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AB7" w:rsidRDefault="00F95AB7" w:rsidP="00F95AB7">
      <w:pPr>
        <w:pBdr>
          <w:bottom w:val="single" w:sz="12" w:space="1" w:color="auto"/>
        </w:pBd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СОВЕТ МОКРООЛЬХОВСКОГО СЕЛЬСКОГО ПОСЕЛЕНИЯ КОТОВСКОГО МУНИЦИПАЛЬНОГО РАЙОНА ВОЛГОГРАДСКОЙ ОБЛАСТИ</w:t>
      </w:r>
    </w:p>
    <w:p w:rsidR="00F95AB7" w:rsidRDefault="00F95AB7" w:rsidP="00F95AB7">
      <w:pPr>
        <w:spacing w:after="0" w:line="240" w:lineRule="auto"/>
        <w:jc w:val="center"/>
        <w:rPr>
          <w:rFonts w:ascii="Times New Roman" w:eastAsia="Times New Roman" w:hAnsi="Times New Roman" w:cs="Times New Roman"/>
          <w:b/>
          <w:sz w:val="24"/>
        </w:rPr>
      </w:pPr>
    </w:p>
    <w:p w:rsidR="00F95AB7" w:rsidRDefault="00F95AB7" w:rsidP="00F95AB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РЕШЕНИЕ</w:t>
      </w:r>
    </w:p>
    <w:p w:rsidR="00F95AB7" w:rsidRDefault="00AF23FF" w:rsidP="00F95AB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от 29 декабря  </w:t>
      </w:r>
      <w:r w:rsidR="00F95AB7">
        <w:rPr>
          <w:rFonts w:ascii="Times New Roman" w:eastAsia="Times New Roman" w:hAnsi="Times New Roman" w:cs="Times New Roman"/>
          <w:b/>
          <w:sz w:val="24"/>
        </w:rPr>
        <w:t xml:space="preserve">2023 года                                                           </w:t>
      </w:r>
      <w:r>
        <w:rPr>
          <w:rFonts w:ascii="Times New Roman" w:eastAsia="Times New Roman" w:hAnsi="Times New Roman" w:cs="Times New Roman"/>
          <w:b/>
          <w:sz w:val="24"/>
        </w:rPr>
        <w:t xml:space="preserve">                              </w:t>
      </w:r>
      <w:r w:rsidR="00F95AB7">
        <w:rPr>
          <w:rFonts w:ascii="Times New Roman" w:eastAsia="Times New Roman" w:hAnsi="Times New Roman" w:cs="Times New Roman"/>
          <w:b/>
          <w:sz w:val="24"/>
        </w:rPr>
        <w:t>№</w:t>
      </w:r>
      <w:r>
        <w:rPr>
          <w:rFonts w:ascii="Times New Roman" w:eastAsia="Times New Roman" w:hAnsi="Times New Roman" w:cs="Times New Roman"/>
          <w:b/>
          <w:sz w:val="24"/>
        </w:rPr>
        <w:t xml:space="preserve"> 33/17</w:t>
      </w:r>
    </w:p>
    <w:p w:rsidR="00F95AB7" w:rsidRDefault="00F95AB7" w:rsidP="00F95AB7">
      <w:pPr>
        <w:spacing w:after="0" w:line="240" w:lineRule="auto"/>
        <w:jc w:val="center"/>
        <w:rPr>
          <w:rFonts w:ascii="Times New Roman" w:eastAsia="Times New Roman" w:hAnsi="Times New Roman" w:cs="Times New Roman"/>
          <w:b/>
          <w:sz w:val="24"/>
        </w:rPr>
      </w:pPr>
    </w:p>
    <w:p w:rsidR="00F95AB7" w:rsidRDefault="00F95AB7" w:rsidP="00F95AB7">
      <w:pPr>
        <w:keepNext/>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«О бюджете  Мокроольховского сельского поселения  Котовского муниципального района Волгоградской области  на  2024  год и на плановый  период 2025 и  2026 годов».</w:t>
      </w:r>
    </w:p>
    <w:p w:rsidR="00F95AB7" w:rsidRDefault="00F95AB7" w:rsidP="00F95AB7">
      <w:pPr>
        <w:spacing w:after="0" w:line="240" w:lineRule="auto"/>
        <w:jc w:val="both"/>
        <w:rPr>
          <w:rFonts w:ascii="Times New Roman" w:eastAsia="Times New Roman" w:hAnsi="Times New Roman" w:cs="Times New Roman"/>
          <w:b/>
          <w:sz w:val="24"/>
          <w:szCs w:val="24"/>
        </w:rPr>
      </w:pPr>
    </w:p>
    <w:p w:rsidR="00F95AB7" w:rsidRDefault="00F95AB7" w:rsidP="00F95AB7">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I. Статья 1. Основные характеристики бюджета Мокроольховского сельского поселения Котовского муниципального района  на 2024 год и на плановый период 2025 и 2026 годов.  </w:t>
      </w:r>
    </w:p>
    <w:p w:rsidR="00F95AB7" w:rsidRDefault="00F95AB7" w:rsidP="00F95AB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1.1. Утвердить основные характеристики бюджета Мокроольховского сельского поселения Котовского муниципального района на 2024 год: </w:t>
      </w:r>
    </w:p>
    <w:p w:rsidR="00F95AB7" w:rsidRDefault="00F95AB7" w:rsidP="00F95AB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прогнозируемый общий объем доходов бюджета Мокроольховского сельского поселения Котовского муниц</w:t>
      </w:r>
      <w:r w:rsidR="00C24565">
        <w:rPr>
          <w:rFonts w:ascii="Times New Roman" w:eastAsia="Times New Roman" w:hAnsi="Times New Roman" w:cs="Times New Roman"/>
          <w:color w:val="000000"/>
          <w:sz w:val="24"/>
        </w:rPr>
        <w:t>ипального района в сумме  9600,0</w:t>
      </w: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тыс</w:t>
      </w:r>
      <w:proofErr w:type="gramStart"/>
      <w:r>
        <w:rPr>
          <w:rFonts w:ascii="Times New Roman" w:eastAsia="Times New Roman" w:hAnsi="Times New Roman" w:cs="Times New Roman"/>
          <w:color w:val="000000"/>
          <w:sz w:val="24"/>
        </w:rPr>
        <w:t>.р</w:t>
      </w:r>
      <w:proofErr w:type="gramEnd"/>
      <w:r>
        <w:rPr>
          <w:rFonts w:ascii="Times New Roman" w:eastAsia="Times New Roman" w:hAnsi="Times New Roman" w:cs="Times New Roman"/>
          <w:color w:val="000000"/>
          <w:sz w:val="24"/>
        </w:rPr>
        <w:t>ублей</w:t>
      </w:r>
      <w:proofErr w:type="spellEnd"/>
      <w:r>
        <w:rPr>
          <w:rFonts w:ascii="Times New Roman" w:eastAsia="Times New Roman" w:hAnsi="Times New Roman" w:cs="Times New Roman"/>
          <w:color w:val="000000"/>
          <w:sz w:val="24"/>
        </w:rPr>
        <w:t>, в том числе:</w:t>
      </w:r>
    </w:p>
    <w:p w:rsidR="00F95AB7" w:rsidRDefault="00F95AB7" w:rsidP="00F95AB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безвозмездные поступления от других бюджетов бюджетной системы Росс</w:t>
      </w:r>
      <w:r w:rsidR="00270DE1">
        <w:rPr>
          <w:rFonts w:ascii="Times New Roman" w:eastAsia="Times New Roman" w:hAnsi="Times New Roman" w:cs="Times New Roman"/>
          <w:color w:val="000000"/>
          <w:sz w:val="24"/>
        </w:rPr>
        <w:t>ийской Федерации в сумме  3131,3</w:t>
      </w: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тыс</w:t>
      </w:r>
      <w:proofErr w:type="gramStart"/>
      <w:r>
        <w:rPr>
          <w:rFonts w:ascii="Times New Roman" w:eastAsia="Times New Roman" w:hAnsi="Times New Roman" w:cs="Times New Roman"/>
          <w:color w:val="000000"/>
          <w:sz w:val="24"/>
        </w:rPr>
        <w:t>.р</w:t>
      </w:r>
      <w:proofErr w:type="gramEnd"/>
      <w:r>
        <w:rPr>
          <w:rFonts w:ascii="Times New Roman" w:eastAsia="Times New Roman" w:hAnsi="Times New Roman" w:cs="Times New Roman"/>
          <w:color w:val="000000"/>
          <w:sz w:val="24"/>
        </w:rPr>
        <w:t>ублей</w:t>
      </w:r>
      <w:proofErr w:type="spellEnd"/>
      <w:r>
        <w:rPr>
          <w:rFonts w:ascii="Times New Roman" w:eastAsia="Times New Roman" w:hAnsi="Times New Roman" w:cs="Times New Roman"/>
          <w:color w:val="000000"/>
          <w:sz w:val="24"/>
        </w:rPr>
        <w:t xml:space="preserve">; </w:t>
      </w:r>
    </w:p>
    <w:p w:rsidR="00F95AB7" w:rsidRDefault="00F95AB7" w:rsidP="00F95AB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 Утвердить основные характеристики бюджета Мокроольховского сельского поселения Котовского муниципального района на 2025 год и на 2026 годы в следующих размерах:</w:t>
      </w:r>
    </w:p>
    <w:p w:rsidR="00F95AB7" w:rsidRDefault="00F95AB7" w:rsidP="00F95AB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прогнозируемый общий объем доходов бюджета Мокроольховского сельского поселения Котовского муниципального ра</w:t>
      </w:r>
      <w:r w:rsidR="00C24565">
        <w:rPr>
          <w:rFonts w:ascii="Times New Roman" w:eastAsia="Times New Roman" w:hAnsi="Times New Roman" w:cs="Times New Roman"/>
          <w:color w:val="000000"/>
          <w:sz w:val="24"/>
        </w:rPr>
        <w:t>йона  на 2025 год в сумме 9000,0</w:t>
      </w:r>
      <w:r>
        <w:rPr>
          <w:rFonts w:ascii="Times New Roman" w:eastAsia="Times New Roman" w:hAnsi="Times New Roman" w:cs="Times New Roman"/>
          <w:color w:val="000000"/>
          <w:sz w:val="24"/>
        </w:rPr>
        <w:t xml:space="preserve"> тыс. рублей, в том числе:</w:t>
      </w:r>
    </w:p>
    <w:p w:rsidR="00F95AB7" w:rsidRDefault="00F95AB7" w:rsidP="00F95AB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безвозмездные поступления от других бюджетов бюджетной системы Рос</w:t>
      </w:r>
      <w:r w:rsidR="00C24565">
        <w:rPr>
          <w:rFonts w:ascii="Times New Roman" w:eastAsia="Times New Roman" w:hAnsi="Times New Roman" w:cs="Times New Roman"/>
          <w:color w:val="000000"/>
          <w:sz w:val="24"/>
        </w:rPr>
        <w:t>сийской Федерации в сумме 2588,1</w:t>
      </w:r>
      <w:r>
        <w:rPr>
          <w:rFonts w:ascii="Times New Roman" w:eastAsia="Times New Roman" w:hAnsi="Times New Roman" w:cs="Times New Roman"/>
          <w:color w:val="000000"/>
          <w:sz w:val="24"/>
        </w:rPr>
        <w:t xml:space="preserve"> тыс. рублей;</w:t>
      </w:r>
    </w:p>
    <w:p w:rsidR="00F95AB7" w:rsidRDefault="00F95AB7" w:rsidP="00F95AB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прогнозируемый общий объем доходов бюджета  Мокроольховского сельского поселения Котовского муниципального района на 2026 год в сумме   9085,0 </w:t>
      </w:r>
      <w:proofErr w:type="spellStart"/>
      <w:r>
        <w:rPr>
          <w:rFonts w:ascii="Times New Roman" w:eastAsia="Times New Roman" w:hAnsi="Times New Roman" w:cs="Times New Roman"/>
          <w:color w:val="000000"/>
          <w:sz w:val="24"/>
        </w:rPr>
        <w:t>тыс</w:t>
      </w:r>
      <w:proofErr w:type="gramStart"/>
      <w:r>
        <w:rPr>
          <w:rFonts w:ascii="Times New Roman" w:eastAsia="Times New Roman" w:hAnsi="Times New Roman" w:cs="Times New Roman"/>
          <w:color w:val="000000"/>
          <w:sz w:val="24"/>
        </w:rPr>
        <w:t>.р</w:t>
      </w:r>
      <w:proofErr w:type="gramEnd"/>
      <w:r>
        <w:rPr>
          <w:rFonts w:ascii="Times New Roman" w:eastAsia="Times New Roman" w:hAnsi="Times New Roman" w:cs="Times New Roman"/>
          <w:color w:val="000000"/>
          <w:sz w:val="24"/>
        </w:rPr>
        <w:t>ублей</w:t>
      </w:r>
      <w:proofErr w:type="spellEnd"/>
      <w:r>
        <w:rPr>
          <w:rFonts w:ascii="Times New Roman" w:eastAsia="Times New Roman" w:hAnsi="Times New Roman" w:cs="Times New Roman"/>
          <w:color w:val="000000"/>
          <w:sz w:val="24"/>
        </w:rPr>
        <w:t xml:space="preserve"> , в том числе:</w:t>
      </w:r>
    </w:p>
    <w:p w:rsidR="00F95AB7" w:rsidRDefault="00F95AB7" w:rsidP="00F95AB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безвозмездные поступления от других бюджетов бюджетной системы Российской </w:t>
      </w:r>
      <w:r w:rsidR="00C24565">
        <w:rPr>
          <w:rFonts w:ascii="Times New Roman" w:eastAsia="Times New Roman" w:hAnsi="Times New Roman" w:cs="Times New Roman"/>
          <w:color w:val="000000"/>
          <w:sz w:val="24"/>
        </w:rPr>
        <w:t>Федерации в сумме 2601,6</w:t>
      </w: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тыс</w:t>
      </w:r>
      <w:proofErr w:type="gramStart"/>
      <w:r>
        <w:rPr>
          <w:rFonts w:ascii="Times New Roman" w:eastAsia="Times New Roman" w:hAnsi="Times New Roman" w:cs="Times New Roman"/>
          <w:color w:val="000000"/>
          <w:sz w:val="24"/>
        </w:rPr>
        <w:t>.р</w:t>
      </w:r>
      <w:proofErr w:type="gramEnd"/>
      <w:r>
        <w:rPr>
          <w:rFonts w:ascii="Times New Roman" w:eastAsia="Times New Roman" w:hAnsi="Times New Roman" w:cs="Times New Roman"/>
          <w:color w:val="000000"/>
          <w:sz w:val="24"/>
        </w:rPr>
        <w:t>ублей</w:t>
      </w:r>
      <w:proofErr w:type="spellEnd"/>
      <w:r>
        <w:rPr>
          <w:rFonts w:ascii="Times New Roman" w:eastAsia="Times New Roman" w:hAnsi="Times New Roman" w:cs="Times New Roman"/>
          <w:color w:val="000000"/>
          <w:sz w:val="24"/>
        </w:rPr>
        <w:t>;</w:t>
      </w:r>
    </w:p>
    <w:p w:rsidR="00F95AB7" w:rsidRDefault="00F95AB7" w:rsidP="00F95AB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общий объем расходов   бюджета  Мокроольховского сельского поселения  Котовского муниципального ра</w:t>
      </w:r>
      <w:r w:rsidR="00C24565">
        <w:rPr>
          <w:rFonts w:ascii="Times New Roman" w:eastAsia="Times New Roman" w:hAnsi="Times New Roman" w:cs="Times New Roman"/>
          <w:color w:val="000000"/>
          <w:sz w:val="24"/>
        </w:rPr>
        <w:t>йона  на 2024 год в сумме 9600,0</w:t>
      </w:r>
      <w:r>
        <w:rPr>
          <w:rFonts w:ascii="Times New Roman" w:eastAsia="Times New Roman" w:hAnsi="Times New Roman" w:cs="Times New Roman"/>
          <w:color w:val="000000"/>
          <w:sz w:val="24"/>
        </w:rPr>
        <w:t xml:space="preserve"> тыс. руб</w:t>
      </w:r>
      <w:r w:rsidR="00C24565">
        <w:rPr>
          <w:rFonts w:ascii="Times New Roman" w:eastAsia="Times New Roman" w:hAnsi="Times New Roman" w:cs="Times New Roman"/>
          <w:color w:val="000000"/>
          <w:sz w:val="24"/>
        </w:rPr>
        <w:t>лей,  на 2025 год в сумме 9000,0</w:t>
      </w: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тыс</w:t>
      </w:r>
      <w:proofErr w:type="gramStart"/>
      <w:r>
        <w:rPr>
          <w:rFonts w:ascii="Times New Roman" w:eastAsia="Times New Roman" w:hAnsi="Times New Roman" w:cs="Times New Roman"/>
          <w:color w:val="000000"/>
          <w:sz w:val="24"/>
        </w:rPr>
        <w:t>.р</w:t>
      </w:r>
      <w:proofErr w:type="gramEnd"/>
      <w:r>
        <w:rPr>
          <w:rFonts w:ascii="Times New Roman" w:eastAsia="Times New Roman" w:hAnsi="Times New Roman" w:cs="Times New Roman"/>
          <w:color w:val="000000"/>
          <w:sz w:val="24"/>
        </w:rPr>
        <w:t>уб</w:t>
      </w:r>
      <w:proofErr w:type="spellEnd"/>
      <w:r>
        <w:rPr>
          <w:rFonts w:ascii="Times New Roman" w:eastAsia="Times New Roman" w:hAnsi="Times New Roman" w:cs="Times New Roman"/>
          <w:color w:val="000000"/>
          <w:sz w:val="24"/>
        </w:rPr>
        <w:t>, в том числе условно утвержденные расходы в сумме  160,0 тыс. рублей, и на 2026 год в сумме 9085,0 тыс. рублей, в том числе условно утвержденные расходы в сумме 330,0 тыс. рублей;</w:t>
      </w:r>
    </w:p>
    <w:p w:rsidR="00AF23FF" w:rsidRDefault="00AF23FF" w:rsidP="00F95AB7">
      <w:pPr>
        <w:spacing w:after="0" w:line="240" w:lineRule="auto"/>
        <w:ind w:firstLine="709"/>
        <w:jc w:val="both"/>
        <w:rPr>
          <w:rFonts w:ascii="Times New Roman" w:eastAsia="Times New Roman" w:hAnsi="Times New Roman" w:cs="Times New Roman"/>
          <w:color w:val="000000"/>
          <w:sz w:val="24"/>
        </w:rPr>
      </w:pPr>
    </w:p>
    <w:p w:rsidR="00F95AB7" w:rsidRDefault="00F95AB7" w:rsidP="00F95AB7">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Статья  2.  Нормативы отчислений от уплаты налогов, пошлин, сборов и иных платежей в бюджет  Мокроольховского сельского поселения Котовского муниципального района. </w:t>
      </w:r>
    </w:p>
    <w:p w:rsidR="00F95AB7" w:rsidRDefault="00F95AB7" w:rsidP="00F95AB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Утвердить нормативы распределения доходов в бюджет Мокроольховского сельского поселения  Котовского муниципального района  на 2024 год и на плановый период 2025 и 2026 годов согласно приложению 1 к настоящему Решению.</w:t>
      </w:r>
    </w:p>
    <w:p w:rsidR="00AF23FF" w:rsidRDefault="00AF23FF" w:rsidP="00F95AB7">
      <w:pPr>
        <w:spacing w:after="0" w:line="240" w:lineRule="auto"/>
        <w:ind w:firstLine="709"/>
        <w:jc w:val="both"/>
        <w:rPr>
          <w:rFonts w:ascii="Times New Roman" w:eastAsia="Times New Roman" w:hAnsi="Times New Roman" w:cs="Times New Roman"/>
          <w:sz w:val="24"/>
        </w:rPr>
      </w:pPr>
    </w:p>
    <w:tbl>
      <w:tblPr>
        <w:tblW w:w="0" w:type="auto"/>
        <w:tblInd w:w="98" w:type="dxa"/>
        <w:tblCellMar>
          <w:left w:w="10" w:type="dxa"/>
          <w:right w:w="10" w:type="dxa"/>
        </w:tblCellMar>
        <w:tblLook w:val="04A0" w:firstRow="1" w:lastRow="0" w:firstColumn="1" w:lastColumn="0" w:noHBand="0" w:noVBand="1"/>
      </w:tblPr>
      <w:tblGrid>
        <w:gridCol w:w="9465"/>
      </w:tblGrid>
      <w:tr w:rsidR="00F95AB7" w:rsidTr="00F95AB7">
        <w:trPr>
          <w:trHeight w:val="461"/>
        </w:trPr>
        <w:tc>
          <w:tcPr>
            <w:tcW w:w="9465" w:type="dxa"/>
            <w:shd w:val="clear" w:color="auto" w:fill="FFFFFF"/>
            <w:tcMar>
              <w:top w:w="0" w:type="dxa"/>
              <w:left w:w="108" w:type="dxa"/>
              <w:bottom w:w="0" w:type="dxa"/>
              <w:right w:w="108" w:type="dxa"/>
            </w:tcMar>
            <w:hideMark/>
          </w:tcPr>
          <w:p w:rsidR="00F95AB7" w:rsidRDefault="00AF23FF">
            <w:pPr>
              <w:spacing w:after="0" w:line="240" w:lineRule="auto"/>
              <w:ind w:firstLine="709"/>
              <w:jc w:val="both"/>
            </w:pPr>
            <w:r>
              <w:rPr>
                <w:rFonts w:ascii="Times New Roman" w:eastAsia="Times New Roman" w:hAnsi="Times New Roman" w:cs="Times New Roman"/>
                <w:b/>
                <w:sz w:val="24"/>
              </w:rPr>
              <w:t>Статья 3</w:t>
            </w:r>
            <w:r w:rsidR="00F95AB7">
              <w:rPr>
                <w:rFonts w:ascii="Times New Roman" w:eastAsia="Times New Roman" w:hAnsi="Times New Roman" w:cs="Times New Roman"/>
                <w:b/>
                <w:sz w:val="24"/>
              </w:rPr>
              <w:t>. Поступления доходов в бюджет Мокроольховского сельского поселения Котовского муниципального района в 2024 году и плановом периоде 2025 и 2026 годов.</w:t>
            </w:r>
          </w:p>
        </w:tc>
      </w:tr>
    </w:tbl>
    <w:p w:rsidR="00F95AB7" w:rsidRDefault="00F95AB7" w:rsidP="00F95AB7">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Учесть в бюджете Мокроольховского сельского поселения Котовского муниципального района прогноз поступления по налогам, сборам, платежам и поступлениям из других бюджетов бюджетной системы Российской Федерации в бюджет Мокроольховского сельского поселения Котовского муниципального района, </w:t>
      </w:r>
      <w:r>
        <w:rPr>
          <w:rFonts w:ascii="Times New Roman" w:eastAsia="Times New Roman" w:hAnsi="Times New Roman" w:cs="Times New Roman"/>
          <w:sz w:val="24"/>
        </w:rPr>
        <w:lastRenderedPageBreak/>
        <w:t>распределение средств субвенции, поступающей из областного бюджета на выполнение передаваемых полномочий субъектов Российской Федерации, и утвердить объемы поступлений доходов по основным источникам в бюджет  Мокроольховского сельского поселения Котовского</w:t>
      </w:r>
      <w:proofErr w:type="gramEnd"/>
      <w:r>
        <w:rPr>
          <w:rFonts w:ascii="Times New Roman" w:eastAsia="Times New Roman" w:hAnsi="Times New Roman" w:cs="Times New Roman"/>
          <w:sz w:val="24"/>
        </w:rPr>
        <w:t xml:space="preserve"> муниципального района на 2024 год и на плановый период 2025 и 2</w:t>
      </w:r>
      <w:r w:rsidR="0035412F">
        <w:rPr>
          <w:rFonts w:ascii="Times New Roman" w:eastAsia="Times New Roman" w:hAnsi="Times New Roman" w:cs="Times New Roman"/>
          <w:sz w:val="24"/>
        </w:rPr>
        <w:t>026 годов согласно приложениям 2, 3</w:t>
      </w:r>
      <w:r>
        <w:rPr>
          <w:rFonts w:ascii="Times New Roman" w:eastAsia="Times New Roman" w:hAnsi="Times New Roman" w:cs="Times New Roman"/>
          <w:sz w:val="24"/>
        </w:rPr>
        <w:t xml:space="preserve"> </w:t>
      </w:r>
      <w:r>
        <w:rPr>
          <w:rFonts w:ascii="Times New Roman" w:eastAsia="Times New Roman" w:hAnsi="Times New Roman" w:cs="Times New Roman"/>
          <w:color w:val="0000FF"/>
          <w:sz w:val="24"/>
        </w:rPr>
        <w:t xml:space="preserve"> </w:t>
      </w:r>
      <w:r>
        <w:rPr>
          <w:rFonts w:ascii="Times New Roman" w:eastAsia="Times New Roman" w:hAnsi="Times New Roman" w:cs="Times New Roman"/>
          <w:sz w:val="24"/>
        </w:rPr>
        <w:t>к настоящему Решению.</w:t>
      </w:r>
    </w:p>
    <w:p w:rsidR="00AF23FF" w:rsidRDefault="00AF23FF" w:rsidP="00F95AB7">
      <w:pPr>
        <w:spacing w:after="0" w:line="240" w:lineRule="auto"/>
        <w:ind w:firstLine="709"/>
        <w:jc w:val="both"/>
        <w:rPr>
          <w:rFonts w:ascii="Times New Roman" w:eastAsia="Times New Roman" w:hAnsi="Times New Roman" w:cs="Times New Roman"/>
          <w:sz w:val="24"/>
        </w:rPr>
      </w:pPr>
    </w:p>
    <w:p w:rsidR="00F95AB7" w:rsidRDefault="00AF23FF" w:rsidP="00F95AB7">
      <w:pPr>
        <w:spacing w:after="0" w:line="240" w:lineRule="auto"/>
        <w:ind w:firstLine="709"/>
        <w:jc w:val="both"/>
        <w:rPr>
          <w:rFonts w:ascii="Times New Roman" w:eastAsia="Times New Roman" w:hAnsi="Times New Roman" w:cs="Times New Roman"/>
          <w:b/>
          <w:color w:val="000000"/>
          <w:sz w:val="24"/>
        </w:rPr>
      </w:pPr>
      <w:r>
        <w:rPr>
          <w:rFonts w:ascii="Times New Roman" w:eastAsia="Times New Roman" w:hAnsi="Times New Roman" w:cs="Times New Roman"/>
          <w:b/>
          <w:sz w:val="24"/>
        </w:rPr>
        <w:t>Статья 4</w:t>
      </w:r>
      <w:r w:rsidR="00F95AB7">
        <w:rPr>
          <w:rFonts w:ascii="Times New Roman" w:eastAsia="Times New Roman" w:hAnsi="Times New Roman" w:cs="Times New Roman"/>
          <w:b/>
          <w:sz w:val="24"/>
        </w:rPr>
        <w:t>. Бюджетные ассигнования бюджета  Мокроольховского сельского поселения Котовского муниципального района на 2024 год и на плановый период 2025 и 2026 годов.</w:t>
      </w:r>
      <w:r w:rsidR="00F95AB7">
        <w:rPr>
          <w:rFonts w:ascii="Times New Roman" w:eastAsia="Times New Roman" w:hAnsi="Times New Roman" w:cs="Times New Roman"/>
          <w:b/>
          <w:color w:val="000000"/>
          <w:sz w:val="24"/>
        </w:rPr>
        <w:t xml:space="preserve"> </w:t>
      </w:r>
    </w:p>
    <w:p w:rsidR="00F95AB7" w:rsidRDefault="00F95AB7" w:rsidP="00F95AB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5.1. Утвердить в пределах общего объема расходов, установленного статьей 1 настоящего Решения, распределение бюджетных ассигнований  по разделам и подразделам классификации расходов бюджета Мокроольховского сельского поселения  Котовского муниципального района:</w:t>
      </w:r>
    </w:p>
    <w:p w:rsidR="00F95AB7" w:rsidRDefault="00F95AB7" w:rsidP="00F95AB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на 2024 год согласно </w:t>
      </w:r>
      <w:r w:rsidR="0015631D">
        <w:rPr>
          <w:rFonts w:ascii="Times New Roman" w:eastAsia="Times New Roman" w:hAnsi="Times New Roman" w:cs="Times New Roman"/>
          <w:sz w:val="24"/>
        </w:rPr>
        <w:t>приложению 4</w:t>
      </w:r>
      <w:r>
        <w:rPr>
          <w:rFonts w:ascii="Times New Roman" w:eastAsia="Times New Roman" w:hAnsi="Times New Roman" w:cs="Times New Roman"/>
          <w:color w:val="000000"/>
          <w:sz w:val="24"/>
        </w:rPr>
        <w:t xml:space="preserve"> к настоящему Решению; </w:t>
      </w:r>
    </w:p>
    <w:p w:rsidR="00F95AB7" w:rsidRDefault="00F95AB7" w:rsidP="00F95AB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на плановый период 2025 и 2026 годов согласно </w:t>
      </w:r>
      <w:r w:rsidR="0015631D">
        <w:rPr>
          <w:rFonts w:ascii="Times New Roman" w:eastAsia="Times New Roman" w:hAnsi="Times New Roman" w:cs="Times New Roman"/>
          <w:sz w:val="24"/>
        </w:rPr>
        <w:t>приложению 5</w:t>
      </w:r>
      <w:r>
        <w:rPr>
          <w:rFonts w:ascii="Times New Roman" w:eastAsia="Times New Roman" w:hAnsi="Times New Roman" w:cs="Times New Roman"/>
          <w:color w:val="000000"/>
          <w:sz w:val="24"/>
        </w:rPr>
        <w:t xml:space="preserve"> к настоящему Решению.</w:t>
      </w:r>
    </w:p>
    <w:p w:rsidR="00F95AB7" w:rsidRDefault="00F95AB7" w:rsidP="00F95AB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5.2. Утвердить в пределах общего объема расходов, установленного статьей 1 настоящего Решения, распределение бюджетных ассигнований по разделам, подразделам, целевым статьям и видам расходов в составе ведомственной структуры расходов бюджета Мокроольховского сельского поселения Котовского муниципального района:</w:t>
      </w:r>
    </w:p>
    <w:p w:rsidR="00F95AB7" w:rsidRDefault="00F95AB7" w:rsidP="00F95AB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на 2024 год согласно </w:t>
      </w:r>
      <w:r w:rsidR="0015631D">
        <w:rPr>
          <w:rFonts w:ascii="Times New Roman" w:eastAsia="Times New Roman" w:hAnsi="Times New Roman" w:cs="Times New Roman"/>
          <w:sz w:val="24"/>
        </w:rPr>
        <w:t>приложению 6</w:t>
      </w:r>
      <w:r>
        <w:rPr>
          <w:rFonts w:ascii="Times New Roman" w:eastAsia="Times New Roman" w:hAnsi="Times New Roman" w:cs="Times New Roman"/>
          <w:color w:val="000000"/>
          <w:sz w:val="24"/>
        </w:rPr>
        <w:t xml:space="preserve"> к настоящему Решению; </w:t>
      </w:r>
    </w:p>
    <w:p w:rsidR="00F95AB7" w:rsidRDefault="00F95AB7" w:rsidP="00F95AB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на плановый период 2025 и 2026 годов согласно </w:t>
      </w:r>
      <w:r w:rsidR="0015631D">
        <w:rPr>
          <w:rFonts w:ascii="Times New Roman" w:eastAsia="Times New Roman" w:hAnsi="Times New Roman" w:cs="Times New Roman"/>
          <w:sz w:val="24"/>
        </w:rPr>
        <w:t>приложению 7</w:t>
      </w:r>
      <w:r>
        <w:rPr>
          <w:rFonts w:ascii="Times New Roman" w:eastAsia="Times New Roman" w:hAnsi="Times New Roman" w:cs="Times New Roman"/>
          <w:color w:val="000000"/>
          <w:sz w:val="24"/>
        </w:rPr>
        <w:t xml:space="preserve"> к настоящему Решению.</w:t>
      </w:r>
    </w:p>
    <w:p w:rsidR="00F95AB7" w:rsidRDefault="00F95AB7" w:rsidP="00F95AB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5.3. Утвердить распределение бюджетных ассигнований на реализацию ведомственных целевых программ:</w:t>
      </w:r>
    </w:p>
    <w:p w:rsidR="00F95AB7" w:rsidRDefault="00F95AB7" w:rsidP="00F95AB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на 2024 год и на плановый период 2025 и 2026 годов согласно  </w:t>
      </w:r>
      <w:r w:rsidR="0015631D">
        <w:rPr>
          <w:rFonts w:ascii="Times New Roman" w:eastAsia="Times New Roman" w:hAnsi="Times New Roman" w:cs="Times New Roman"/>
          <w:sz w:val="24"/>
        </w:rPr>
        <w:t>приложению 8</w:t>
      </w:r>
      <w:r>
        <w:rPr>
          <w:rFonts w:ascii="Times New Roman" w:eastAsia="Times New Roman" w:hAnsi="Times New Roman" w:cs="Times New Roman"/>
          <w:color w:val="000000"/>
          <w:sz w:val="24"/>
        </w:rPr>
        <w:t xml:space="preserve"> к настоящему Решению; </w:t>
      </w:r>
    </w:p>
    <w:p w:rsidR="00F95AB7" w:rsidRDefault="00F95AB7" w:rsidP="00F95AB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sz w:val="24"/>
        </w:rPr>
        <w:t>5.4.</w:t>
      </w:r>
      <w:r>
        <w:rPr>
          <w:rFonts w:ascii="Times New Roman" w:eastAsia="Times New Roman" w:hAnsi="Times New Roman" w:cs="Times New Roman"/>
          <w:color w:val="000000"/>
          <w:sz w:val="24"/>
        </w:rPr>
        <w:t xml:space="preserve"> Утвердить распределение бюджетных ассигнований на реализацию средств дорожного фонда на 2024 - </w:t>
      </w:r>
      <w:r w:rsidR="0015631D">
        <w:rPr>
          <w:rFonts w:ascii="Times New Roman" w:eastAsia="Times New Roman" w:hAnsi="Times New Roman" w:cs="Times New Roman"/>
          <w:color w:val="000000"/>
          <w:sz w:val="24"/>
        </w:rPr>
        <w:t>2026 годы согласно приложению 9</w:t>
      </w:r>
      <w:r>
        <w:rPr>
          <w:rFonts w:ascii="Times New Roman" w:eastAsia="Times New Roman" w:hAnsi="Times New Roman" w:cs="Times New Roman"/>
          <w:color w:val="000000"/>
          <w:sz w:val="24"/>
        </w:rPr>
        <w:t xml:space="preserve"> к настоящему Решению;</w:t>
      </w:r>
    </w:p>
    <w:p w:rsidR="00F95AB7" w:rsidRDefault="00F95AB7" w:rsidP="00F95AB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5.5. Утвердить общий объем бюджетных ассигнований на исполнение публичных нормативных обязательств на 2024-2026 годы и перечень публичных нормативных обя</w:t>
      </w:r>
      <w:r w:rsidR="0015631D">
        <w:rPr>
          <w:rFonts w:ascii="Times New Roman" w:eastAsia="Times New Roman" w:hAnsi="Times New Roman" w:cs="Times New Roman"/>
          <w:color w:val="000000"/>
          <w:sz w:val="24"/>
        </w:rPr>
        <w:t>зательств согласно приложению 10</w:t>
      </w:r>
      <w:r>
        <w:rPr>
          <w:rFonts w:ascii="Times New Roman" w:eastAsia="Times New Roman" w:hAnsi="Times New Roman" w:cs="Times New Roman"/>
          <w:color w:val="000000"/>
          <w:sz w:val="24"/>
        </w:rPr>
        <w:t xml:space="preserve"> к настоящему Решению.</w:t>
      </w:r>
    </w:p>
    <w:p w:rsidR="00AF23FF" w:rsidRDefault="00AF23FF" w:rsidP="00F95AB7">
      <w:pPr>
        <w:spacing w:after="0" w:line="240" w:lineRule="auto"/>
        <w:ind w:firstLine="709"/>
        <w:jc w:val="both"/>
        <w:rPr>
          <w:rFonts w:ascii="Times New Roman" w:eastAsia="Times New Roman" w:hAnsi="Times New Roman" w:cs="Times New Roman"/>
          <w:color w:val="000000"/>
          <w:sz w:val="24"/>
        </w:rPr>
      </w:pPr>
    </w:p>
    <w:p w:rsidR="00F95AB7" w:rsidRDefault="00AF23FF" w:rsidP="00F95AB7">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5</w:t>
      </w:r>
      <w:r w:rsidR="00F95AB7">
        <w:rPr>
          <w:rFonts w:ascii="Times New Roman" w:eastAsia="Times New Roman" w:hAnsi="Times New Roman" w:cs="Times New Roman"/>
          <w:b/>
          <w:sz w:val="24"/>
        </w:rPr>
        <w:t xml:space="preserve">. Особенности использования средств, получаемые казенными учреждениями  Мокроольховского сельского поселения Котовского муниципального района. </w:t>
      </w:r>
    </w:p>
    <w:p w:rsidR="00F95AB7" w:rsidRDefault="00F95AB7" w:rsidP="00F95AB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6.1.</w:t>
      </w:r>
      <w:r>
        <w:rPr>
          <w:rFonts w:ascii="Times New Roman" w:eastAsia="Times New Roman" w:hAnsi="Times New Roman" w:cs="Times New Roman"/>
          <w:color w:val="0000FF"/>
          <w:sz w:val="24"/>
        </w:rPr>
        <w:t xml:space="preserve"> </w:t>
      </w:r>
      <w:r>
        <w:rPr>
          <w:rFonts w:ascii="Times New Roman" w:eastAsia="Times New Roman" w:hAnsi="Times New Roman" w:cs="Times New Roman"/>
          <w:sz w:val="24"/>
        </w:rPr>
        <w:t xml:space="preserve">Главный распорядитель бюджетных средств, в ведении которого находится муниципальное казенное учреждение вправе учитывать объемы доходов, планируемых к получению муниципальным казенным учреждением от безвозмездных поступлений от физических и юридических лиц, в том числе добровольных пожертвований, при формировании бюджетной сметы муниципального казенного учреждения на очередной финансовый год и плановый период. </w:t>
      </w:r>
    </w:p>
    <w:p w:rsidR="00F95AB7" w:rsidRDefault="00F95AB7" w:rsidP="00F95AB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Средства, полученные в 2024 году в виде безвозмездных поступлений от физических и юридических лиц, в том числе добровольных пожертвований, расходуются муниципальными</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казенными учреждениями в соответствии с их целевым назначением.</w:t>
      </w:r>
    </w:p>
    <w:p w:rsidR="00AF23FF" w:rsidRDefault="00AF23FF" w:rsidP="00F95AB7">
      <w:pPr>
        <w:spacing w:after="0" w:line="240" w:lineRule="auto"/>
        <w:ind w:firstLine="709"/>
        <w:jc w:val="both"/>
        <w:rPr>
          <w:rFonts w:ascii="Times New Roman" w:eastAsia="Times New Roman" w:hAnsi="Times New Roman" w:cs="Times New Roman"/>
          <w:sz w:val="24"/>
        </w:rPr>
      </w:pPr>
    </w:p>
    <w:p w:rsidR="00F95AB7" w:rsidRDefault="00AF23FF" w:rsidP="00F95AB7">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6</w:t>
      </w:r>
      <w:r w:rsidR="00F95AB7">
        <w:rPr>
          <w:rFonts w:ascii="Times New Roman" w:eastAsia="Times New Roman" w:hAnsi="Times New Roman" w:cs="Times New Roman"/>
          <w:b/>
          <w:sz w:val="24"/>
        </w:rPr>
        <w:t>. Дорожный фонд  Мокроольховского сельского поселения Котовского муниципального района Волгоградской области.</w:t>
      </w:r>
    </w:p>
    <w:p w:rsidR="00F95AB7" w:rsidRDefault="00F95AB7" w:rsidP="00F95AB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7.1. Утвердить объем бюджетных ассигнований дорожного фонда Мокроольховского сельского поселения Котовского муниципального района Волгоградской области на 2024 год в сумме 1035,7 тыс. рублей, на 2025 год в сумме 1082,5 тыс. рублей, на  2026 год в сумме 1153,1 тыс. рублей.</w:t>
      </w:r>
    </w:p>
    <w:p w:rsidR="00F95AB7" w:rsidRDefault="00F95AB7" w:rsidP="00F95AB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7.2. </w:t>
      </w:r>
      <w:proofErr w:type="gramStart"/>
      <w:r>
        <w:rPr>
          <w:rFonts w:ascii="Times New Roman" w:eastAsia="Times New Roman" w:hAnsi="Times New Roman" w:cs="Times New Roman"/>
          <w:sz w:val="24"/>
        </w:rPr>
        <w:t>Направить бюджетные ассигнования дорожного фонда Мокроольховского сельского поселения  Котовского муниципального района на осуществление расходов на строительство, реконструкцию, капитальный ремонт, ремонт и содержание автомобильных дорог общего пользования, находящихся в собственности сельского поселения, в 2024 году в сумме 1035,7 тыс. рублей, в 2025 году в сумме 1082,5 тыс. рублей, в 2026 году в сумме 1153,1 тыс. рублей,  предусмотренных по разделу 0400 «Национальная</w:t>
      </w:r>
      <w:proofErr w:type="gramEnd"/>
      <w:r>
        <w:rPr>
          <w:rFonts w:ascii="Times New Roman" w:eastAsia="Times New Roman" w:hAnsi="Times New Roman" w:cs="Times New Roman"/>
          <w:sz w:val="24"/>
        </w:rPr>
        <w:t xml:space="preserve"> экономика», подраздел   0409 "Дорожное хозяйство".</w:t>
      </w:r>
    </w:p>
    <w:p w:rsidR="00AF23FF" w:rsidRDefault="00AF23FF" w:rsidP="00F95AB7">
      <w:pPr>
        <w:spacing w:after="0" w:line="240" w:lineRule="auto"/>
        <w:ind w:firstLine="709"/>
        <w:jc w:val="both"/>
        <w:rPr>
          <w:rFonts w:ascii="Times New Roman" w:eastAsia="Times New Roman" w:hAnsi="Times New Roman" w:cs="Times New Roman"/>
          <w:sz w:val="24"/>
        </w:rPr>
      </w:pPr>
    </w:p>
    <w:p w:rsidR="00F95AB7" w:rsidRDefault="00AF23FF" w:rsidP="00F95AB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Статья 7</w:t>
      </w:r>
      <w:r w:rsidR="00F95AB7">
        <w:rPr>
          <w:rFonts w:ascii="Times New Roman" w:eastAsia="Times New Roman" w:hAnsi="Times New Roman" w:cs="Times New Roman"/>
          <w:b/>
          <w:sz w:val="24"/>
        </w:rPr>
        <w:t>. Случаи внесения изменений в сводную бюджетную роспись</w:t>
      </w:r>
      <w:r w:rsidR="00F95AB7">
        <w:rPr>
          <w:rFonts w:ascii="Times New Roman" w:eastAsia="Times New Roman" w:hAnsi="Times New Roman" w:cs="Times New Roman"/>
          <w:sz w:val="24"/>
        </w:rPr>
        <w:t xml:space="preserve">. </w:t>
      </w:r>
    </w:p>
    <w:p w:rsidR="00F95AB7" w:rsidRDefault="00F95AB7" w:rsidP="00F95AB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Установить, что до 1 января 2024 года показатели сводной бюджетной росписи могут быть изменены в соответствии с абзацем третьим пункта 3 статьи 217 Бюджетного кодекса Российской Федерации, без внесения изменений в решение о бюджете  Мокроольховского сельского поселения Котовского муниципального района:</w:t>
      </w:r>
    </w:p>
    <w:p w:rsidR="00F95AB7" w:rsidRDefault="00F95AB7" w:rsidP="00F95AB7">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бюджета Мокроольховского сельского поселения Котовского муниципального района, использования средств резервных фондов и иным образом зарезервированных в составе</w:t>
      </w:r>
      <w:proofErr w:type="gramEnd"/>
      <w:r>
        <w:rPr>
          <w:rFonts w:ascii="Times New Roman" w:eastAsia="Times New Roman" w:hAnsi="Times New Roman" w:cs="Times New Roman"/>
          <w:sz w:val="24"/>
        </w:rPr>
        <w:t>,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бюджета  Мокроольховского сельского поселения Котовского муниципального района, перераспределения бюджетных ассигнований между главными распорядителями бюджетных средств, установленным решением о бюджете, - в пределах объема бюджетных ассигнований;</w:t>
      </w:r>
    </w:p>
    <w:p w:rsidR="00F95AB7" w:rsidRDefault="00F95AB7" w:rsidP="00F95AB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связи с перераспределением средств на погашение кредиторской задолженности - в пределах общего объема бюджетных ассигнований, предусмотренных главному распорядителю средств бюджета Мокроольховского сельского поселения Котовского муниципального района;</w:t>
      </w:r>
    </w:p>
    <w:p w:rsidR="00F95AB7" w:rsidRDefault="00F95AB7" w:rsidP="00F95AB7">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в связи с перераспределением бюджетных ассигнований для уплаты налогов, сборов, штрафов (в том числе административных), пеней (в том числе за несвоевременную уплату налогов и сборов) и иных обязательных платежей в бюджеты бюджетной системы Российской Федерации органами местного самоуправления и казенными учреждениями </w:t>
      </w:r>
      <w:r>
        <w:rPr>
          <w:rFonts w:ascii="Times New Roman" w:eastAsia="Times New Roman" w:hAnsi="Times New Roman" w:cs="Times New Roman"/>
          <w:color w:val="7030A0"/>
          <w:sz w:val="24"/>
        </w:rPr>
        <w:t>–</w:t>
      </w:r>
      <w:r>
        <w:rPr>
          <w:rFonts w:ascii="Times New Roman" w:eastAsia="Times New Roman" w:hAnsi="Times New Roman" w:cs="Times New Roman"/>
          <w:sz w:val="24"/>
        </w:rPr>
        <w:t xml:space="preserve"> в пределах общего объема бюджетных ассигнований, предусмотренных главному распорядителю средств местного бюджета;</w:t>
      </w:r>
      <w:proofErr w:type="gramEnd"/>
    </w:p>
    <w:p w:rsidR="00F95AB7" w:rsidRDefault="00F95AB7" w:rsidP="00F95AB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w:t>
      </w:r>
    </w:p>
    <w:p w:rsidR="00F95AB7" w:rsidRDefault="00F95AB7" w:rsidP="00F95AB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F95AB7" w:rsidRDefault="00F95AB7" w:rsidP="00F95AB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случае проведения реструктуризации муниципального долга в соответствии с Бюджетным Кодексом;</w:t>
      </w:r>
    </w:p>
    <w:p w:rsidR="00F95AB7" w:rsidRDefault="00F95AB7" w:rsidP="00F95AB7">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w:t>
      </w:r>
      <w:proofErr w:type="gramEnd"/>
      <w:r>
        <w:rPr>
          <w:rFonts w:ascii="Times New Roman" w:eastAsia="Times New Roman" w:hAnsi="Times New Roman" w:cs="Times New Roman"/>
          <w:sz w:val="24"/>
        </w:rPr>
        <w:t xml:space="preserve"> общего объема бюджетных ассигнований по источникам </w:t>
      </w:r>
      <w:r>
        <w:rPr>
          <w:rFonts w:ascii="Times New Roman" w:eastAsia="Times New Roman" w:hAnsi="Times New Roman" w:cs="Times New Roman"/>
          <w:sz w:val="24"/>
        </w:rPr>
        <w:lastRenderedPageBreak/>
        <w:t>финансирования дефицита бюджета, предусмотренных на соответствующий финансовый год;</w:t>
      </w:r>
    </w:p>
    <w:p w:rsidR="00F95AB7" w:rsidRDefault="00F95AB7" w:rsidP="00F95AB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случае изменения типа муниципальных учреждений;</w:t>
      </w:r>
    </w:p>
    <w:p w:rsidR="00F95AB7" w:rsidRDefault="00F95AB7" w:rsidP="00F95AB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случае перераспределения бюджетных ассигнований на обслуживание муниципального долга между подразделами классификации расходов бюджетов в пределах общего объема бюджетных ассигнований, предусмотренных на обслуживание муниципального долга;</w:t>
      </w:r>
    </w:p>
    <w:p w:rsidR="00F95AB7" w:rsidRDefault="00F95AB7" w:rsidP="00F95AB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Pr>
          <w:rFonts w:ascii="Times New Roman" w:eastAsia="Times New Roman" w:hAnsi="Times New Roman" w:cs="Times New Roman"/>
          <w:sz w:val="24"/>
        </w:rPr>
        <w:t>ассигнований</w:t>
      </w:r>
      <w:proofErr w:type="gramEnd"/>
      <w:r>
        <w:rPr>
          <w:rFonts w:ascii="Times New Roman" w:eastAsia="Times New Roman" w:hAnsi="Times New Roman" w:cs="Times New Roman"/>
          <w:sz w:val="24"/>
        </w:rPr>
        <w:t xml:space="preserve"> на исполнение указанных муниципальных контрактов в соответствии с требованиями, установленными Бюджетным Кодексом;</w:t>
      </w:r>
    </w:p>
    <w:p w:rsidR="00F95AB7" w:rsidRDefault="00F95AB7" w:rsidP="00F95AB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случае перераспределения бюджетных ассигнований между текущим финансовым годом и плановым периодом в пределах общего объема бюджетных ассигнований, утвержденных решением Совета Мокроольховского сельского поселения  Котовского муниципального района о местном  бюджете;</w:t>
      </w:r>
    </w:p>
    <w:p w:rsidR="00F95AB7" w:rsidRDefault="00F95AB7" w:rsidP="00F95AB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случае перераспределения бюджетных ассигнований в целях обеспечения </w:t>
      </w:r>
      <w:proofErr w:type="spellStart"/>
      <w:r>
        <w:rPr>
          <w:rFonts w:ascii="Times New Roman" w:eastAsia="Times New Roman" w:hAnsi="Times New Roman" w:cs="Times New Roman"/>
          <w:sz w:val="24"/>
        </w:rPr>
        <w:t>софинансирования</w:t>
      </w:r>
      <w:proofErr w:type="spellEnd"/>
      <w:r>
        <w:rPr>
          <w:rFonts w:ascii="Times New Roman" w:eastAsia="Times New Roman" w:hAnsi="Times New Roman" w:cs="Times New Roman"/>
          <w:sz w:val="24"/>
        </w:rPr>
        <w:t xml:space="preserve"> из районного бюджета при предоставлении бюджету Мокроольховского сельского поселения Котовского муниципального района Волгоградской области субсидий из  областного бюджета;</w:t>
      </w:r>
    </w:p>
    <w:p w:rsidR="00F95AB7" w:rsidRDefault="00F95AB7" w:rsidP="00F95AB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AF23FF" w:rsidRDefault="00AF23FF" w:rsidP="00F95AB7">
      <w:pPr>
        <w:spacing w:after="0" w:line="240" w:lineRule="auto"/>
        <w:ind w:firstLine="709"/>
        <w:jc w:val="both"/>
        <w:rPr>
          <w:rFonts w:ascii="Times New Roman" w:eastAsia="Times New Roman" w:hAnsi="Times New Roman" w:cs="Times New Roman"/>
          <w:sz w:val="24"/>
        </w:rPr>
      </w:pPr>
    </w:p>
    <w:p w:rsidR="00F95AB7" w:rsidRDefault="00AF23FF" w:rsidP="00F95AB7">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8</w:t>
      </w:r>
      <w:r w:rsidR="00F95AB7">
        <w:rPr>
          <w:rFonts w:ascii="Times New Roman" w:eastAsia="Times New Roman" w:hAnsi="Times New Roman" w:cs="Times New Roman"/>
          <w:b/>
          <w:sz w:val="24"/>
        </w:rPr>
        <w:t>.  Исполнение расходных обязательств, при заключении договоров, контрактов.</w:t>
      </w:r>
    </w:p>
    <w:p w:rsidR="00F95AB7" w:rsidRDefault="00F95AB7" w:rsidP="00F95AB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Установить, что получатели средств  бюджета Мокроольховского сельского поселения Котовского муниципального района при заключении договоров (муниципальных контрактов) о поставке товаров, выполнении работ и оказании услуг в пределах доведенных им в установленном порядке соответствующих лимитов бюджетных обязательств, вправе предусматривать авансовые платежи:</w:t>
      </w:r>
    </w:p>
    <w:p w:rsidR="00F95AB7" w:rsidRDefault="00F95AB7" w:rsidP="00F95AB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а) с последующей оплатой денежных обязательств, возникающих по договорам (муниципальным контрактам) о поставке товаров, выполнении работ и оказании услуг, после подтверждения выполнения (оказания) предусмотренных указанными договорами (муниципальными контрактами) работ (услуг) в объеме произведенных платежей:</w:t>
      </w:r>
    </w:p>
    <w:p w:rsidR="00F95AB7" w:rsidRDefault="00F95AB7" w:rsidP="00F95AB7">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до 100 процентов суммы договора (муниципального контракта), но не более лимитов бюджетных обязательств, доведенных на соответствующий финансовый год, - по контрактам и иным договорам о приобретении горюче-смазочных материалов с использованием топливных карт (в том числе об оказании услуг, связанных с приобретением горюче-смазочных материалов), по договорам (муниципальным контрактам) об оказании услуг связи, о подписке на печатные издания и об их приобретении, обучении</w:t>
      </w:r>
      <w:proofErr w:type="gramEnd"/>
      <w:r>
        <w:rPr>
          <w:rFonts w:ascii="Times New Roman" w:eastAsia="Times New Roman" w:hAnsi="Times New Roman" w:cs="Times New Roman"/>
          <w:sz w:val="24"/>
        </w:rPr>
        <w:t xml:space="preserve"> на курсах повышения квалификации, чрезвычайным ситуациям и ликвидации последствий стихийных бедствий, о проведении мероприятий по тушению пожаров;</w:t>
      </w:r>
    </w:p>
    <w:p w:rsidR="00F95AB7" w:rsidRDefault="00F95AB7" w:rsidP="00F95AB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до 30 процентов суммы договора (муниципального контракта), но не более лимитов бюджетных обязательств, доведенных на соответствующий финансовый год, - по договорам (муниципальным контрактам) о поставке товаров, выполнении работ и оказании услуг в сфере информационно-коммуникационных технологий;</w:t>
      </w:r>
    </w:p>
    <w:p w:rsidR="00F95AB7" w:rsidRDefault="00F95AB7" w:rsidP="00F95AB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до 30 процентов суммы договора (муниципального контракта), но не более 30 процентов лимитов бюджетных обязательств, доведенных на соответствующий финансовый год, - по остальным договорам (муниципальным контрактам), если иное не предусмотрено законодательством Российской Федерации;</w:t>
      </w:r>
    </w:p>
    <w:p w:rsidR="00AF23FF" w:rsidRDefault="00AF23FF" w:rsidP="00F95AB7">
      <w:pPr>
        <w:spacing w:after="0" w:line="240" w:lineRule="auto"/>
        <w:ind w:firstLine="709"/>
        <w:jc w:val="both"/>
        <w:rPr>
          <w:rFonts w:ascii="Times New Roman" w:eastAsia="Times New Roman" w:hAnsi="Times New Roman" w:cs="Times New Roman"/>
          <w:sz w:val="24"/>
        </w:rPr>
      </w:pPr>
    </w:p>
    <w:p w:rsidR="00F95AB7" w:rsidRDefault="00AF23FF" w:rsidP="00F95AB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Статья 9</w:t>
      </w:r>
      <w:r w:rsidR="00F95AB7">
        <w:rPr>
          <w:rFonts w:ascii="Times New Roman" w:eastAsia="Times New Roman" w:hAnsi="Times New Roman" w:cs="Times New Roman"/>
          <w:b/>
          <w:sz w:val="24"/>
        </w:rPr>
        <w:t>. Предельная штатная численность муниципальных служащих Мокроольховского сельского поселения Котовского муниципального района</w:t>
      </w:r>
      <w:r w:rsidR="00F95AB7">
        <w:rPr>
          <w:rFonts w:ascii="Times New Roman" w:eastAsia="Times New Roman" w:hAnsi="Times New Roman" w:cs="Times New Roman"/>
          <w:sz w:val="24"/>
        </w:rPr>
        <w:t xml:space="preserve">. </w:t>
      </w:r>
    </w:p>
    <w:p w:rsidR="00F95AB7" w:rsidRDefault="00F95AB7" w:rsidP="00F95AB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Утвердить предельную штатную численность муниципальных служащих Мокроольховского сельского поселения Котовского муниципального района на 2024 год согласно</w:t>
      </w:r>
      <w:r>
        <w:rPr>
          <w:rFonts w:ascii="Times New Roman" w:eastAsia="Times New Roman" w:hAnsi="Times New Roman" w:cs="Times New Roman"/>
          <w:color w:val="FF0000"/>
          <w:sz w:val="24"/>
        </w:rPr>
        <w:t xml:space="preserve"> </w:t>
      </w:r>
      <w:r w:rsidR="0015631D">
        <w:rPr>
          <w:rFonts w:ascii="Times New Roman" w:eastAsia="Times New Roman" w:hAnsi="Times New Roman" w:cs="Times New Roman"/>
          <w:sz w:val="24"/>
        </w:rPr>
        <w:t>приложению 11</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к настоящему Решению.</w:t>
      </w:r>
    </w:p>
    <w:p w:rsidR="00AF23FF" w:rsidRDefault="00AF23FF" w:rsidP="00F95AB7">
      <w:pPr>
        <w:spacing w:after="0" w:line="240" w:lineRule="auto"/>
        <w:ind w:firstLine="709"/>
        <w:jc w:val="both"/>
        <w:rPr>
          <w:rFonts w:ascii="Times New Roman" w:eastAsia="Times New Roman" w:hAnsi="Times New Roman" w:cs="Times New Roman"/>
          <w:sz w:val="24"/>
        </w:rPr>
      </w:pPr>
    </w:p>
    <w:tbl>
      <w:tblPr>
        <w:tblW w:w="0" w:type="auto"/>
        <w:tblInd w:w="98" w:type="dxa"/>
        <w:tblCellMar>
          <w:left w:w="10" w:type="dxa"/>
          <w:right w:w="10" w:type="dxa"/>
        </w:tblCellMar>
        <w:tblLook w:val="04A0" w:firstRow="1" w:lastRow="0" w:firstColumn="1" w:lastColumn="0" w:noHBand="0" w:noVBand="1"/>
      </w:tblPr>
      <w:tblGrid>
        <w:gridCol w:w="9473"/>
      </w:tblGrid>
      <w:tr w:rsidR="00F95AB7" w:rsidTr="00F95AB7">
        <w:trPr>
          <w:trHeight w:val="1"/>
        </w:trPr>
        <w:tc>
          <w:tcPr>
            <w:tcW w:w="9473" w:type="dxa"/>
            <w:shd w:val="clear" w:color="auto" w:fill="FFFFFF"/>
            <w:tcMar>
              <w:top w:w="0" w:type="dxa"/>
              <w:left w:w="108" w:type="dxa"/>
              <w:bottom w:w="0" w:type="dxa"/>
              <w:right w:w="108" w:type="dxa"/>
            </w:tcMar>
            <w:hideMark/>
          </w:tcPr>
          <w:p w:rsidR="00F95AB7" w:rsidRDefault="00AF23FF">
            <w:pPr>
              <w:spacing w:after="0" w:line="240" w:lineRule="auto"/>
              <w:ind w:firstLine="709"/>
              <w:jc w:val="both"/>
            </w:pPr>
            <w:r>
              <w:rPr>
                <w:rFonts w:ascii="Times New Roman" w:eastAsia="Times New Roman" w:hAnsi="Times New Roman" w:cs="Times New Roman"/>
                <w:b/>
                <w:sz w:val="24"/>
              </w:rPr>
              <w:t>Статья 10</w:t>
            </w:r>
            <w:r w:rsidR="00F95AB7">
              <w:rPr>
                <w:rFonts w:ascii="Times New Roman" w:eastAsia="Times New Roman" w:hAnsi="Times New Roman" w:cs="Times New Roman"/>
                <w:b/>
                <w:sz w:val="24"/>
              </w:rPr>
              <w:t xml:space="preserve">. Межбюджетные трансферты. </w:t>
            </w:r>
          </w:p>
        </w:tc>
      </w:tr>
    </w:tbl>
    <w:p w:rsidR="00F95AB7" w:rsidRDefault="00F95AB7" w:rsidP="00F95AB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11.1. Утвердить в составе бюджета Мокроольховского сельского поселения Котовского муниципального района распределение  субсидий, субвенций  и иных межбюджетных трансфертов из областного бюджета бюджету Мокроольховского сельского поселения Котовского муниципального района на 2024 год  и на плановый период  2025  и 20</w:t>
      </w:r>
      <w:r w:rsidR="0015631D">
        <w:rPr>
          <w:rFonts w:ascii="Times New Roman" w:eastAsia="Times New Roman" w:hAnsi="Times New Roman" w:cs="Times New Roman"/>
          <w:sz w:val="24"/>
        </w:rPr>
        <w:t>26 годов  согласно приложению 12</w:t>
      </w:r>
      <w:r>
        <w:rPr>
          <w:rFonts w:ascii="Times New Roman" w:eastAsia="Times New Roman" w:hAnsi="Times New Roman" w:cs="Times New Roman"/>
          <w:sz w:val="24"/>
        </w:rPr>
        <w:t xml:space="preserve"> </w:t>
      </w:r>
      <w:r>
        <w:rPr>
          <w:rFonts w:ascii="Times New Roman" w:eastAsia="Times New Roman" w:hAnsi="Times New Roman" w:cs="Times New Roman"/>
          <w:color w:val="0505EB"/>
          <w:sz w:val="24"/>
        </w:rPr>
        <w:t xml:space="preserve"> </w:t>
      </w:r>
      <w:r>
        <w:rPr>
          <w:rFonts w:ascii="Times New Roman" w:eastAsia="Times New Roman" w:hAnsi="Times New Roman" w:cs="Times New Roman"/>
          <w:sz w:val="24"/>
        </w:rPr>
        <w:t>к настоящему Решению.</w:t>
      </w:r>
    </w:p>
    <w:p w:rsidR="00F95AB7" w:rsidRDefault="00F95AB7" w:rsidP="00F95AB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11.2. Установить, что не использованные по состоянию на 1 января 2024 года остатки  межбюджетных трансфертов, предоставленных из областного бюджета  бюджетам муниципальных образований Волгоградской области в форме субвенций, субсидий, иных межбюджетных трансфертов, имеющих целевое назначение, подлежат возврату в областной бюджет до 1 февраля  2025 года.</w:t>
      </w:r>
    </w:p>
    <w:p w:rsidR="00F95AB7" w:rsidRDefault="00F95AB7" w:rsidP="00F95AB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11.3. Утвердить в составе бюджета Мокроольховского сельского поселения Котовского муниципального района межбюджетные трансферты, передаваемые бюджету Котовского муниципального района на осуществление части полномочий по решению вопросов местного значения в соответствии с заключенными соглашениями на 2</w:t>
      </w:r>
      <w:r w:rsidR="0015631D">
        <w:rPr>
          <w:rFonts w:ascii="Times New Roman" w:eastAsia="Times New Roman" w:hAnsi="Times New Roman" w:cs="Times New Roman"/>
          <w:sz w:val="24"/>
        </w:rPr>
        <w:t>024 год, согласно приложению  13</w:t>
      </w:r>
      <w:r>
        <w:rPr>
          <w:rFonts w:ascii="Times New Roman" w:eastAsia="Times New Roman" w:hAnsi="Times New Roman" w:cs="Times New Roman"/>
          <w:sz w:val="24"/>
        </w:rPr>
        <w:t xml:space="preserve">  к наст</w:t>
      </w:r>
      <w:bookmarkStart w:id="0" w:name="_GoBack"/>
      <w:bookmarkEnd w:id="0"/>
      <w:r>
        <w:rPr>
          <w:rFonts w:ascii="Times New Roman" w:eastAsia="Times New Roman" w:hAnsi="Times New Roman" w:cs="Times New Roman"/>
          <w:sz w:val="24"/>
        </w:rPr>
        <w:t>оящему Решению.</w:t>
      </w:r>
    </w:p>
    <w:p w:rsidR="00F95AB7" w:rsidRDefault="00F95AB7" w:rsidP="00F95AB7">
      <w:pPr>
        <w:spacing w:after="0" w:line="240" w:lineRule="auto"/>
        <w:ind w:firstLine="709"/>
        <w:jc w:val="both"/>
        <w:rPr>
          <w:rFonts w:ascii="Times New Roman" w:eastAsia="Times New Roman" w:hAnsi="Times New Roman" w:cs="Times New Roman"/>
          <w:sz w:val="24"/>
        </w:rPr>
      </w:pPr>
    </w:p>
    <w:p w:rsidR="00F95AB7" w:rsidRDefault="00AF23FF" w:rsidP="00F95AB7">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11</w:t>
      </w:r>
      <w:r w:rsidR="00F95AB7">
        <w:rPr>
          <w:rFonts w:ascii="Times New Roman" w:eastAsia="Times New Roman" w:hAnsi="Times New Roman" w:cs="Times New Roman"/>
          <w:b/>
          <w:sz w:val="24"/>
        </w:rPr>
        <w:t>. Заключительные положения.</w:t>
      </w:r>
    </w:p>
    <w:p w:rsidR="00F95AB7" w:rsidRDefault="00F95AB7" w:rsidP="00F95AB7">
      <w:pPr>
        <w:spacing w:after="0" w:line="240" w:lineRule="auto"/>
        <w:ind w:firstLine="709"/>
        <w:jc w:val="both"/>
        <w:rPr>
          <w:rFonts w:ascii="Times New Roman" w:eastAsia="Times New Roman" w:hAnsi="Times New Roman" w:cs="Times New Roman"/>
          <w:b/>
          <w:sz w:val="24"/>
        </w:rPr>
      </w:pPr>
    </w:p>
    <w:p w:rsidR="00F95AB7" w:rsidRDefault="00F95AB7" w:rsidP="00F95AB7">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II. Настоящее Решение  вступает в силу с 1 января 2024 года и подлежит официальному опубликованию (обнародованию)</w:t>
      </w:r>
    </w:p>
    <w:p w:rsidR="00F95AB7" w:rsidRDefault="00F95AB7" w:rsidP="00F95AB7">
      <w:pPr>
        <w:spacing w:after="0" w:line="240" w:lineRule="auto"/>
        <w:ind w:firstLine="709"/>
        <w:jc w:val="both"/>
        <w:rPr>
          <w:rFonts w:ascii="Times New Roman" w:eastAsia="Times New Roman" w:hAnsi="Times New Roman" w:cs="Times New Roman"/>
          <w:sz w:val="24"/>
        </w:rPr>
      </w:pPr>
    </w:p>
    <w:p w:rsidR="00F95AB7" w:rsidRDefault="00F95AB7" w:rsidP="00F95AB7">
      <w:pPr>
        <w:spacing w:after="0" w:line="240" w:lineRule="auto"/>
        <w:ind w:firstLine="709"/>
        <w:jc w:val="both"/>
        <w:rPr>
          <w:rFonts w:ascii="Times New Roman" w:eastAsia="Times New Roman" w:hAnsi="Times New Roman" w:cs="Times New Roman"/>
          <w:sz w:val="24"/>
        </w:rPr>
      </w:pPr>
    </w:p>
    <w:p w:rsidR="00F95AB7" w:rsidRDefault="00F95AB7" w:rsidP="00F95AB7">
      <w:pPr>
        <w:spacing w:after="0" w:line="240" w:lineRule="auto"/>
        <w:ind w:firstLine="709"/>
        <w:jc w:val="both"/>
        <w:rPr>
          <w:rFonts w:ascii="Times New Roman" w:eastAsia="Times New Roman" w:hAnsi="Times New Roman" w:cs="Times New Roman"/>
          <w:sz w:val="24"/>
        </w:rPr>
      </w:pPr>
    </w:p>
    <w:p w:rsidR="00F95AB7" w:rsidRDefault="00F95AB7" w:rsidP="00F95AB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Глава Мокроольховского</w:t>
      </w:r>
    </w:p>
    <w:p w:rsidR="00F95AB7" w:rsidRDefault="00F95AB7" w:rsidP="00F95AB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сельского поселения                                           Т.Ю. </w:t>
      </w:r>
      <w:proofErr w:type="spellStart"/>
      <w:r>
        <w:rPr>
          <w:rFonts w:ascii="Times New Roman" w:eastAsia="Times New Roman" w:hAnsi="Times New Roman" w:cs="Times New Roman"/>
          <w:b/>
          <w:sz w:val="24"/>
        </w:rPr>
        <w:t>Мустафаева</w:t>
      </w:r>
      <w:proofErr w:type="spellEnd"/>
    </w:p>
    <w:p w:rsidR="00F95AB7" w:rsidRDefault="00F95AB7" w:rsidP="00F95AB7">
      <w:pPr>
        <w:spacing w:after="0" w:line="240" w:lineRule="auto"/>
        <w:jc w:val="center"/>
        <w:rPr>
          <w:rFonts w:ascii="Times New Roman" w:eastAsia="Times New Roman" w:hAnsi="Times New Roman" w:cs="Times New Roman"/>
          <w:sz w:val="24"/>
        </w:rPr>
      </w:pPr>
    </w:p>
    <w:p w:rsidR="00F95AB7" w:rsidRDefault="00F95AB7" w:rsidP="00F95AB7">
      <w:pPr>
        <w:spacing w:after="0" w:line="240" w:lineRule="auto"/>
        <w:jc w:val="center"/>
        <w:rPr>
          <w:rFonts w:ascii="Times New Roman" w:eastAsia="Times New Roman" w:hAnsi="Times New Roman" w:cs="Times New Roman"/>
          <w:sz w:val="24"/>
        </w:rPr>
      </w:pPr>
    </w:p>
    <w:p w:rsidR="00F95AB7" w:rsidRDefault="00F95AB7" w:rsidP="00F95AB7">
      <w:pPr>
        <w:spacing w:after="0" w:line="240" w:lineRule="auto"/>
        <w:jc w:val="center"/>
        <w:rPr>
          <w:rFonts w:ascii="Times New Roman" w:eastAsia="Times New Roman" w:hAnsi="Times New Roman" w:cs="Times New Roman"/>
          <w:sz w:val="24"/>
        </w:rPr>
      </w:pPr>
    </w:p>
    <w:p w:rsidR="00F95AB7" w:rsidRDefault="00F95AB7" w:rsidP="00F95AB7">
      <w:pPr>
        <w:spacing w:after="0" w:line="240" w:lineRule="auto"/>
        <w:jc w:val="center"/>
        <w:rPr>
          <w:rFonts w:ascii="Times New Roman" w:eastAsia="Times New Roman" w:hAnsi="Times New Roman" w:cs="Times New Roman"/>
          <w:sz w:val="24"/>
        </w:rPr>
      </w:pPr>
    </w:p>
    <w:p w:rsidR="00F95AB7" w:rsidRDefault="00F95AB7" w:rsidP="00F95AB7">
      <w:pPr>
        <w:spacing w:after="0" w:line="240" w:lineRule="auto"/>
        <w:jc w:val="center"/>
        <w:rPr>
          <w:rFonts w:ascii="Times New Roman" w:eastAsia="Times New Roman" w:hAnsi="Times New Roman" w:cs="Times New Roman"/>
          <w:sz w:val="24"/>
        </w:rPr>
      </w:pPr>
    </w:p>
    <w:p w:rsidR="00F95AB7" w:rsidRDefault="00F95AB7" w:rsidP="00F95AB7">
      <w:pPr>
        <w:spacing w:after="0" w:line="240" w:lineRule="auto"/>
        <w:jc w:val="center"/>
        <w:rPr>
          <w:rFonts w:ascii="Times New Roman" w:eastAsia="Times New Roman" w:hAnsi="Times New Roman" w:cs="Times New Roman"/>
          <w:sz w:val="24"/>
        </w:rPr>
      </w:pPr>
    </w:p>
    <w:p w:rsidR="00F95AB7" w:rsidRDefault="00F95AB7" w:rsidP="00F95AB7">
      <w:pPr>
        <w:spacing w:after="0" w:line="240" w:lineRule="auto"/>
        <w:jc w:val="center"/>
        <w:rPr>
          <w:rFonts w:ascii="Times New Roman" w:eastAsia="Times New Roman" w:hAnsi="Times New Roman" w:cs="Times New Roman"/>
          <w:sz w:val="24"/>
        </w:rPr>
      </w:pPr>
    </w:p>
    <w:p w:rsidR="00F95AB7" w:rsidRDefault="00F95AB7" w:rsidP="00F95AB7">
      <w:pPr>
        <w:spacing w:after="0" w:line="240" w:lineRule="auto"/>
        <w:jc w:val="center"/>
        <w:rPr>
          <w:rFonts w:ascii="Times New Roman" w:eastAsia="Times New Roman" w:hAnsi="Times New Roman" w:cs="Times New Roman"/>
          <w:sz w:val="24"/>
        </w:rPr>
      </w:pPr>
    </w:p>
    <w:p w:rsidR="00F95AB7" w:rsidRDefault="00F95AB7" w:rsidP="00F95AB7">
      <w:pPr>
        <w:spacing w:after="0" w:line="240" w:lineRule="auto"/>
        <w:jc w:val="center"/>
        <w:rPr>
          <w:rFonts w:ascii="Times New Roman" w:eastAsia="Times New Roman" w:hAnsi="Times New Roman" w:cs="Times New Roman"/>
          <w:sz w:val="24"/>
        </w:rPr>
      </w:pPr>
    </w:p>
    <w:p w:rsidR="00F95AB7" w:rsidRDefault="00F95AB7" w:rsidP="00F95AB7">
      <w:pPr>
        <w:spacing w:after="0" w:line="240" w:lineRule="auto"/>
        <w:jc w:val="center"/>
        <w:rPr>
          <w:rFonts w:ascii="Times New Roman" w:eastAsia="Times New Roman" w:hAnsi="Times New Roman" w:cs="Times New Roman"/>
          <w:sz w:val="24"/>
        </w:rPr>
      </w:pPr>
    </w:p>
    <w:p w:rsidR="00F95AB7" w:rsidRDefault="00F95AB7" w:rsidP="00F95AB7">
      <w:pPr>
        <w:spacing w:after="0" w:line="240" w:lineRule="auto"/>
        <w:jc w:val="center"/>
        <w:rPr>
          <w:rFonts w:ascii="Times New Roman" w:eastAsia="Times New Roman" w:hAnsi="Times New Roman" w:cs="Times New Roman"/>
          <w:sz w:val="24"/>
        </w:rPr>
      </w:pPr>
    </w:p>
    <w:p w:rsidR="00F95AB7" w:rsidRDefault="00F95AB7" w:rsidP="00F95AB7">
      <w:pPr>
        <w:spacing w:after="0" w:line="240" w:lineRule="auto"/>
        <w:jc w:val="center"/>
        <w:rPr>
          <w:rFonts w:ascii="Times New Roman" w:eastAsia="Times New Roman" w:hAnsi="Times New Roman" w:cs="Times New Roman"/>
          <w:sz w:val="24"/>
        </w:rPr>
      </w:pPr>
    </w:p>
    <w:p w:rsidR="00C24565" w:rsidRDefault="00C24565" w:rsidP="00F95AB7">
      <w:pPr>
        <w:spacing w:after="0" w:line="240" w:lineRule="auto"/>
        <w:jc w:val="center"/>
        <w:rPr>
          <w:rFonts w:ascii="Times New Roman" w:eastAsia="Times New Roman" w:hAnsi="Times New Roman" w:cs="Times New Roman"/>
          <w:sz w:val="24"/>
        </w:rPr>
      </w:pPr>
    </w:p>
    <w:p w:rsidR="00C24565" w:rsidRDefault="00C24565" w:rsidP="00F95AB7">
      <w:pPr>
        <w:spacing w:after="0" w:line="240" w:lineRule="auto"/>
        <w:jc w:val="center"/>
        <w:rPr>
          <w:rFonts w:ascii="Times New Roman" w:eastAsia="Times New Roman" w:hAnsi="Times New Roman" w:cs="Times New Roman"/>
          <w:sz w:val="24"/>
        </w:rPr>
      </w:pPr>
    </w:p>
    <w:p w:rsidR="00F95AB7" w:rsidRDefault="00F95AB7" w:rsidP="00F95AB7">
      <w:pPr>
        <w:spacing w:after="0" w:line="240" w:lineRule="auto"/>
        <w:jc w:val="center"/>
        <w:rPr>
          <w:rFonts w:ascii="Times New Roman" w:eastAsia="Times New Roman" w:hAnsi="Times New Roman" w:cs="Times New Roman"/>
          <w:sz w:val="24"/>
        </w:rPr>
      </w:pPr>
    </w:p>
    <w:p w:rsidR="00F95AB7" w:rsidRDefault="00F95AB7" w:rsidP="00F95AB7">
      <w:pPr>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lastRenderedPageBreak/>
        <w:t>Приложение № 1</w:t>
      </w:r>
    </w:p>
    <w:p w:rsidR="00F95AB7" w:rsidRDefault="00F95AB7" w:rsidP="00F95A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решению Совета «О бюджете</w:t>
      </w:r>
    </w:p>
    <w:p w:rsidR="00F95AB7" w:rsidRDefault="00F95AB7" w:rsidP="00F95A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Мокроольховского сельского поселения Котовского</w:t>
      </w:r>
    </w:p>
    <w:p w:rsidR="00F95AB7" w:rsidRDefault="00F95AB7" w:rsidP="00F95A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муниципального района на 2024 год и </w:t>
      </w:r>
      <w:proofErr w:type="gramStart"/>
      <w:r>
        <w:rPr>
          <w:rFonts w:ascii="Times New Roman" w:eastAsia="Times New Roman" w:hAnsi="Times New Roman" w:cs="Times New Roman"/>
          <w:sz w:val="24"/>
        </w:rPr>
        <w:t>на</w:t>
      </w:r>
      <w:proofErr w:type="gramEnd"/>
    </w:p>
    <w:p w:rsidR="00F95AB7" w:rsidRDefault="00F95AB7" w:rsidP="00F95A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плановый период 2025 и 2026 годов»</w:t>
      </w:r>
    </w:p>
    <w:p w:rsidR="00F95AB7" w:rsidRDefault="00F95AB7" w:rsidP="00F95AB7">
      <w:pPr>
        <w:spacing w:after="0" w:line="240" w:lineRule="auto"/>
        <w:jc w:val="center"/>
        <w:rPr>
          <w:rFonts w:ascii="Times New Roman" w:eastAsia="Times New Roman" w:hAnsi="Times New Roman" w:cs="Times New Roman"/>
          <w:sz w:val="24"/>
        </w:rPr>
      </w:pPr>
    </w:p>
    <w:p w:rsidR="00F95AB7" w:rsidRDefault="00F95AB7" w:rsidP="00F95AB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Нормативы отчислений от уплаты налогов, пошлин, </w:t>
      </w:r>
    </w:p>
    <w:p w:rsidR="00F95AB7" w:rsidRDefault="00F95AB7" w:rsidP="00F95AB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сборов и иных платежей</w:t>
      </w:r>
    </w:p>
    <w:p w:rsidR="00F95AB7" w:rsidRDefault="00F95AB7" w:rsidP="00F95AB7">
      <w:pPr>
        <w:spacing w:after="0" w:line="240" w:lineRule="auto"/>
        <w:jc w:val="center"/>
        <w:rPr>
          <w:rFonts w:ascii="Times New Roman" w:eastAsia="Times New Roman" w:hAnsi="Times New Roman" w:cs="Times New Roman"/>
          <w:sz w:val="24"/>
        </w:rPr>
      </w:pPr>
    </w:p>
    <w:tbl>
      <w:tblPr>
        <w:tblW w:w="10632" w:type="dxa"/>
        <w:tblInd w:w="-811" w:type="dxa"/>
        <w:tblCellMar>
          <w:left w:w="10" w:type="dxa"/>
          <w:right w:w="10" w:type="dxa"/>
        </w:tblCellMar>
        <w:tblLook w:val="04A0" w:firstRow="1" w:lastRow="0" w:firstColumn="1" w:lastColumn="0" w:noHBand="0" w:noVBand="1"/>
      </w:tblPr>
      <w:tblGrid>
        <w:gridCol w:w="2552"/>
        <w:gridCol w:w="6237"/>
        <w:gridCol w:w="1843"/>
      </w:tblGrid>
      <w:tr w:rsidR="00F95AB7" w:rsidTr="00F95AB7">
        <w:trPr>
          <w:cantSplit/>
        </w:trPr>
        <w:tc>
          <w:tcPr>
            <w:tcW w:w="2552" w:type="dxa"/>
            <w:tcBorders>
              <w:top w:val="single" w:sz="6" w:space="0" w:color="000000"/>
              <w:left w:val="single" w:sz="6" w:space="0" w:color="000000"/>
              <w:bottom w:val="single" w:sz="2" w:space="0" w:color="000000"/>
              <w:right w:val="single" w:sz="6" w:space="0" w:color="000000"/>
            </w:tcBorders>
            <w:shd w:val="clear" w:color="auto" w:fill="FFFFFF"/>
            <w:tcMar>
              <w:top w:w="0" w:type="dxa"/>
              <w:left w:w="40" w:type="dxa"/>
              <w:bottom w:w="0" w:type="dxa"/>
              <w:right w:w="40" w:type="dxa"/>
            </w:tcMar>
            <w:vAlign w:val="center"/>
            <w:hideMark/>
          </w:tcPr>
          <w:p w:rsidR="00F95AB7" w:rsidRDefault="00F95AB7">
            <w:pPr>
              <w:spacing w:after="0" w:line="240" w:lineRule="auto"/>
              <w:jc w:val="center"/>
            </w:pPr>
            <w:r>
              <w:rPr>
                <w:rFonts w:ascii="Times New Roman" w:eastAsia="Times New Roman" w:hAnsi="Times New Roman" w:cs="Times New Roman"/>
                <w:sz w:val="20"/>
              </w:rPr>
              <w:t>Код</w:t>
            </w:r>
          </w:p>
        </w:tc>
        <w:tc>
          <w:tcPr>
            <w:tcW w:w="6237" w:type="dxa"/>
            <w:tcBorders>
              <w:top w:val="single" w:sz="6" w:space="0" w:color="000000"/>
              <w:left w:val="single" w:sz="6" w:space="0" w:color="000000"/>
              <w:bottom w:val="single" w:sz="2" w:space="0" w:color="000000"/>
              <w:right w:val="single" w:sz="6" w:space="0" w:color="000000"/>
            </w:tcBorders>
            <w:shd w:val="clear" w:color="auto" w:fill="FFFFFF"/>
            <w:tcMar>
              <w:top w:w="0" w:type="dxa"/>
              <w:left w:w="40" w:type="dxa"/>
              <w:bottom w:w="0" w:type="dxa"/>
              <w:right w:w="40" w:type="dxa"/>
            </w:tcMar>
            <w:vAlign w:val="center"/>
            <w:hideMark/>
          </w:tcPr>
          <w:p w:rsidR="00F95AB7" w:rsidRDefault="00F95AB7">
            <w:pPr>
              <w:tabs>
                <w:tab w:val="left" w:pos="720"/>
                <w:tab w:val="center" w:pos="4677"/>
                <w:tab w:val="right" w:pos="9355"/>
              </w:tabs>
              <w:spacing w:after="0" w:line="240" w:lineRule="auto"/>
              <w:jc w:val="center"/>
            </w:pPr>
            <w:proofErr w:type="gramStart"/>
            <w:r>
              <w:rPr>
                <w:rFonts w:ascii="Times New Roman" w:eastAsia="Times New Roman" w:hAnsi="Times New Roman" w:cs="Times New Roman"/>
                <w:sz w:val="20"/>
              </w:rPr>
              <w:t>Наименование групп, подгрупп, статей, подстатей, элементов, программ (подпрограмм), кодов экономической классификации доходов</w:t>
            </w:r>
            <w:proofErr w:type="gramEnd"/>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F95AB7" w:rsidRDefault="00F95AB7">
            <w:pPr>
              <w:spacing w:after="0" w:line="240" w:lineRule="auto"/>
              <w:jc w:val="center"/>
            </w:pPr>
            <w:r>
              <w:rPr>
                <w:rFonts w:ascii="Times New Roman" w:eastAsia="Times New Roman" w:hAnsi="Times New Roman" w:cs="Times New Roman"/>
                <w:sz w:val="20"/>
              </w:rPr>
              <w:t>Норматив отчислений, проценты бюджета городского и сельского поселений</w:t>
            </w:r>
          </w:p>
        </w:tc>
      </w:tr>
      <w:tr w:rsidR="00F95AB7" w:rsidTr="00F95AB7">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jc w:val="center"/>
            </w:pPr>
            <w:r>
              <w:rPr>
                <w:rFonts w:ascii="Times New Roman" w:eastAsia="Times New Roman" w:hAnsi="Times New Roman" w:cs="Times New Roman"/>
                <w:sz w:val="20"/>
              </w:rPr>
              <w:t>1</w:t>
            </w:r>
          </w:p>
        </w:tc>
        <w:tc>
          <w:tcPr>
            <w:tcW w:w="623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jc w:val="center"/>
            </w:pPr>
            <w:r>
              <w:rPr>
                <w:rFonts w:ascii="Times New Roman" w:eastAsia="Times New Roman" w:hAnsi="Times New Roman" w:cs="Times New Roman"/>
                <w:sz w:val="20"/>
              </w:rPr>
              <w:t>2</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jc w:val="center"/>
            </w:pPr>
            <w:r>
              <w:rPr>
                <w:rFonts w:ascii="Times New Roman" w:eastAsia="Times New Roman" w:hAnsi="Times New Roman" w:cs="Times New Roman"/>
                <w:sz w:val="20"/>
              </w:rPr>
              <w:t>3</w:t>
            </w:r>
          </w:p>
        </w:tc>
      </w:tr>
      <w:tr w:rsidR="00F95AB7" w:rsidTr="00F95AB7">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b/>
                <w:sz w:val="20"/>
              </w:rPr>
              <w:t>000   I 00 00000 00 0000 000</w:t>
            </w:r>
          </w:p>
        </w:tc>
        <w:tc>
          <w:tcPr>
            <w:tcW w:w="623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b/>
                <w:sz w:val="20"/>
              </w:rPr>
              <w:t xml:space="preserve">Доходы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F95AB7" w:rsidRDefault="00F95AB7">
            <w:pPr>
              <w:spacing w:after="0" w:line="240" w:lineRule="auto"/>
              <w:jc w:val="center"/>
              <w:rPr>
                <w:rFonts w:ascii="Calibri" w:eastAsia="Calibri" w:hAnsi="Calibri" w:cs="Calibri"/>
              </w:rPr>
            </w:pPr>
          </w:p>
        </w:tc>
      </w:tr>
      <w:tr w:rsidR="00F95AB7" w:rsidTr="00F95AB7">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b/>
                <w:sz w:val="20"/>
              </w:rPr>
              <w:t>000  1 01 00000 00 0000 000</w:t>
            </w:r>
          </w:p>
        </w:tc>
        <w:tc>
          <w:tcPr>
            <w:tcW w:w="623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b/>
                <w:sz w:val="20"/>
              </w:rPr>
              <w:t>НАЛОГИ НА ПРИБЫЛЬ, ДОХОДЫ</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F95AB7" w:rsidRDefault="00F95AB7">
            <w:pPr>
              <w:spacing w:after="0" w:line="240" w:lineRule="auto"/>
              <w:jc w:val="center"/>
              <w:rPr>
                <w:rFonts w:ascii="Calibri" w:eastAsia="Calibri" w:hAnsi="Calibri" w:cs="Calibri"/>
              </w:rPr>
            </w:pPr>
          </w:p>
        </w:tc>
      </w:tr>
      <w:tr w:rsidR="00F95AB7" w:rsidTr="00F95AB7">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sz w:val="20"/>
              </w:rPr>
              <w:t>000  1 01 02010 01 0000 110</w:t>
            </w:r>
          </w:p>
        </w:tc>
        <w:tc>
          <w:tcPr>
            <w:tcW w:w="623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sz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843"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jc w:val="center"/>
            </w:pPr>
            <w:r>
              <w:rPr>
                <w:rFonts w:ascii="Times New Roman" w:eastAsia="Times New Roman" w:hAnsi="Times New Roman" w:cs="Times New Roman"/>
                <w:sz w:val="20"/>
              </w:rPr>
              <w:t>10</w:t>
            </w:r>
          </w:p>
        </w:tc>
      </w:tr>
      <w:tr w:rsidR="00F95AB7" w:rsidTr="00F95AB7">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sz w:val="20"/>
              </w:rPr>
              <w:t>000  1 01 02030 01 0000 110</w:t>
            </w:r>
          </w:p>
        </w:tc>
        <w:tc>
          <w:tcPr>
            <w:tcW w:w="6237" w:type="dxa"/>
            <w:tcBorders>
              <w:top w:val="single" w:sz="6" w:space="0" w:color="000000"/>
              <w:left w:val="single" w:sz="6" w:space="0" w:color="000000"/>
              <w:bottom w:val="single" w:sz="6" w:space="0" w:color="000000"/>
              <w:right w:val="single" w:sz="4"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sz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95AB7" w:rsidRDefault="00F95AB7">
            <w:pPr>
              <w:spacing w:after="0" w:line="240" w:lineRule="auto"/>
              <w:jc w:val="center"/>
            </w:pPr>
            <w:r>
              <w:rPr>
                <w:rFonts w:ascii="Courier New" w:eastAsia="Courier New" w:hAnsi="Courier New" w:cs="Courier New"/>
                <w:sz w:val="20"/>
              </w:rPr>
              <w:t>10</w:t>
            </w:r>
          </w:p>
        </w:tc>
      </w:tr>
      <w:tr w:rsidR="00F95AB7" w:rsidTr="00F95AB7">
        <w:tc>
          <w:tcPr>
            <w:tcW w:w="2552" w:type="dxa"/>
            <w:tcBorders>
              <w:top w:val="single" w:sz="6"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b/>
                <w:sz w:val="20"/>
              </w:rPr>
              <w:t>000 1 05 00000 00 0000 000</w:t>
            </w:r>
          </w:p>
        </w:tc>
        <w:tc>
          <w:tcPr>
            <w:tcW w:w="6237" w:type="dxa"/>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b/>
                <w:sz w:val="20"/>
              </w:rPr>
              <w:t>НАЛОГИ НА СОВОКУПНЫЙ ДОХОД</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jc w:val="center"/>
            </w:pPr>
            <w:r>
              <w:rPr>
                <w:rFonts w:ascii="Times New Roman" w:eastAsia="Times New Roman" w:hAnsi="Times New Roman" w:cs="Times New Roman"/>
                <w:b/>
                <w:sz w:val="20"/>
              </w:rPr>
              <w:t>50</w:t>
            </w:r>
          </w:p>
        </w:tc>
      </w:tr>
      <w:tr w:rsidR="00F95AB7" w:rsidTr="00F95AB7">
        <w:tc>
          <w:tcPr>
            <w:tcW w:w="2552" w:type="dxa"/>
            <w:tcBorders>
              <w:top w:val="single" w:sz="6"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sz w:val="20"/>
              </w:rPr>
              <w:t>000  1 05 03010 01 0000 110</w:t>
            </w:r>
          </w:p>
        </w:tc>
        <w:tc>
          <w:tcPr>
            <w:tcW w:w="6237" w:type="dxa"/>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sz w:val="20"/>
              </w:rPr>
              <w:t>Единый сельскохозяйственный налог</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jc w:val="center"/>
            </w:pPr>
            <w:r>
              <w:rPr>
                <w:rFonts w:ascii="Times New Roman" w:eastAsia="Times New Roman" w:hAnsi="Times New Roman" w:cs="Times New Roman"/>
                <w:sz w:val="20"/>
              </w:rPr>
              <w:t>50</w:t>
            </w:r>
          </w:p>
        </w:tc>
      </w:tr>
      <w:tr w:rsidR="00F95AB7" w:rsidTr="00F95AB7">
        <w:tc>
          <w:tcPr>
            <w:tcW w:w="2552" w:type="dxa"/>
            <w:tcBorders>
              <w:top w:val="single" w:sz="6"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sz w:val="20"/>
              </w:rPr>
              <w:t>000  1 11 05025 10 0000 120</w:t>
            </w:r>
          </w:p>
        </w:tc>
        <w:tc>
          <w:tcPr>
            <w:tcW w:w="6237" w:type="dxa"/>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proofErr w:type="gramStart"/>
            <w:r>
              <w:rPr>
                <w:rFonts w:ascii="Times New Roman" w:eastAsia="Times New Roman" w:hAnsi="Times New Roman" w:cs="Times New Roman"/>
                <w:sz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jc w:val="center"/>
            </w:pPr>
            <w:r>
              <w:rPr>
                <w:rFonts w:ascii="Times New Roman" w:eastAsia="Times New Roman" w:hAnsi="Times New Roman" w:cs="Times New Roman"/>
                <w:sz w:val="20"/>
              </w:rPr>
              <w:t>100</w:t>
            </w:r>
          </w:p>
        </w:tc>
      </w:tr>
      <w:tr w:rsidR="00F95AB7" w:rsidTr="00F95AB7">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b/>
                <w:sz w:val="20"/>
              </w:rPr>
              <w:t>000 1 06 01000 00 0000 110</w:t>
            </w:r>
          </w:p>
        </w:tc>
        <w:tc>
          <w:tcPr>
            <w:tcW w:w="6237" w:type="dxa"/>
            <w:tcBorders>
              <w:top w:val="single" w:sz="4"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b/>
                <w:sz w:val="20"/>
              </w:rPr>
              <w:t>Налог на имущество физических лиц</w:t>
            </w:r>
          </w:p>
        </w:tc>
        <w:tc>
          <w:tcPr>
            <w:tcW w:w="1843" w:type="dxa"/>
            <w:tcBorders>
              <w:top w:val="single" w:sz="4"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jc w:val="center"/>
            </w:pPr>
            <w:r>
              <w:rPr>
                <w:rFonts w:ascii="Times New Roman" w:eastAsia="Times New Roman" w:hAnsi="Times New Roman" w:cs="Times New Roman"/>
                <w:b/>
                <w:sz w:val="20"/>
              </w:rPr>
              <w:t>100</w:t>
            </w:r>
          </w:p>
        </w:tc>
      </w:tr>
      <w:tr w:rsidR="00F95AB7" w:rsidTr="00F95AB7">
        <w:tc>
          <w:tcPr>
            <w:tcW w:w="2552" w:type="dxa"/>
            <w:tcBorders>
              <w:top w:val="single" w:sz="6"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sz w:val="20"/>
              </w:rPr>
              <w:t>000 1 06 01030 10 0000 110</w:t>
            </w:r>
          </w:p>
        </w:tc>
        <w:tc>
          <w:tcPr>
            <w:tcW w:w="6237" w:type="dxa"/>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sz w:val="20"/>
              </w:rPr>
              <w:t xml:space="preserve">Налог на имущество физических лиц, взимаемых по ставке, применяемой к объекту налогообложения,  расположенному в границах сельского  поселения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jc w:val="center"/>
            </w:pPr>
            <w:r>
              <w:rPr>
                <w:rFonts w:ascii="Times New Roman" w:eastAsia="Times New Roman" w:hAnsi="Times New Roman" w:cs="Times New Roman"/>
                <w:sz w:val="20"/>
              </w:rPr>
              <w:t>100</w:t>
            </w:r>
          </w:p>
        </w:tc>
      </w:tr>
      <w:tr w:rsidR="00F95AB7" w:rsidTr="00F95AB7">
        <w:tc>
          <w:tcPr>
            <w:tcW w:w="2552" w:type="dxa"/>
            <w:tcBorders>
              <w:top w:val="single" w:sz="6"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b/>
                <w:sz w:val="20"/>
              </w:rPr>
              <w:t>000 1 06 06000 00 0000 110</w:t>
            </w:r>
          </w:p>
        </w:tc>
        <w:tc>
          <w:tcPr>
            <w:tcW w:w="6237" w:type="dxa"/>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Courier New" w:eastAsia="Courier New" w:hAnsi="Courier New" w:cs="Courier New"/>
                <w:b/>
                <w:sz w:val="20"/>
              </w:rPr>
              <w:t>Земельный налог</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jc w:val="center"/>
            </w:pPr>
            <w:r>
              <w:rPr>
                <w:rFonts w:ascii="Times New Roman" w:eastAsia="Times New Roman" w:hAnsi="Times New Roman" w:cs="Times New Roman"/>
                <w:b/>
                <w:sz w:val="20"/>
              </w:rPr>
              <w:t>100</w:t>
            </w:r>
          </w:p>
        </w:tc>
      </w:tr>
      <w:tr w:rsidR="00F95AB7" w:rsidTr="00F95AB7">
        <w:tc>
          <w:tcPr>
            <w:tcW w:w="2552" w:type="dxa"/>
            <w:tcBorders>
              <w:top w:val="single" w:sz="6" w:space="0" w:color="000000"/>
              <w:left w:val="single" w:sz="4" w:space="0" w:color="000000"/>
              <w:bottom w:val="single" w:sz="6" w:space="0" w:color="000000"/>
              <w:right w:val="single" w:sz="4" w:space="0" w:color="000000"/>
            </w:tcBorders>
            <w:shd w:val="clear" w:color="auto" w:fill="FFFFFF"/>
            <w:tcMar>
              <w:top w:w="0" w:type="dxa"/>
              <w:left w:w="40" w:type="dxa"/>
              <w:bottom w:w="0" w:type="dxa"/>
              <w:right w:w="40" w:type="dxa"/>
            </w:tcMar>
          </w:tcPr>
          <w:p w:rsidR="00F95AB7" w:rsidRDefault="00F95AB7">
            <w:pPr>
              <w:spacing w:after="0" w:line="240" w:lineRule="auto"/>
              <w:rPr>
                <w:rFonts w:ascii="Courier New" w:eastAsia="Courier New" w:hAnsi="Courier New" w:cs="Courier New"/>
                <w:sz w:val="20"/>
              </w:rPr>
            </w:pPr>
            <w:r>
              <w:rPr>
                <w:rFonts w:ascii="Times New Roman" w:eastAsia="Times New Roman" w:hAnsi="Times New Roman" w:cs="Times New Roman"/>
                <w:sz w:val="20"/>
              </w:rPr>
              <w:t>000 1 06 06033 10 0000 110</w:t>
            </w:r>
          </w:p>
          <w:p w:rsidR="00F95AB7" w:rsidRDefault="00F95AB7">
            <w:pPr>
              <w:spacing w:after="0" w:line="240" w:lineRule="auto"/>
            </w:pPr>
          </w:p>
        </w:tc>
        <w:tc>
          <w:tcPr>
            <w:tcW w:w="6237" w:type="dxa"/>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sz w:val="20"/>
              </w:rPr>
              <w:t>Земельный налог с организаций, обладающих земельным участком, расположенным в границах сельских поселений.</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jc w:val="center"/>
            </w:pPr>
            <w:r>
              <w:rPr>
                <w:rFonts w:ascii="Times New Roman" w:eastAsia="Times New Roman" w:hAnsi="Times New Roman" w:cs="Times New Roman"/>
                <w:sz w:val="20"/>
              </w:rPr>
              <w:t>100</w:t>
            </w:r>
          </w:p>
        </w:tc>
      </w:tr>
      <w:tr w:rsidR="00F95AB7" w:rsidTr="00F95AB7">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F95AB7" w:rsidRDefault="00F95AB7">
            <w:pPr>
              <w:spacing w:after="0" w:line="240" w:lineRule="auto"/>
              <w:rPr>
                <w:rFonts w:ascii="Courier New" w:eastAsia="Courier New" w:hAnsi="Courier New" w:cs="Courier New"/>
                <w:sz w:val="20"/>
              </w:rPr>
            </w:pPr>
            <w:r>
              <w:rPr>
                <w:rFonts w:ascii="Times New Roman" w:eastAsia="Times New Roman" w:hAnsi="Times New Roman" w:cs="Times New Roman"/>
                <w:sz w:val="20"/>
              </w:rPr>
              <w:t>000 1 06 06043 10 0000 110</w:t>
            </w:r>
          </w:p>
          <w:p w:rsidR="00F95AB7" w:rsidRDefault="00F95AB7">
            <w:pPr>
              <w:spacing w:after="0" w:line="240" w:lineRule="auto"/>
            </w:pPr>
          </w:p>
        </w:tc>
        <w:tc>
          <w:tcPr>
            <w:tcW w:w="6237" w:type="dxa"/>
            <w:tcBorders>
              <w:top w:val="single" w:sz="4" w:space="0" w:color="000000"/>
              <w:left w:val="single" w:sz="4"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sz w:val="20"/>
              </w:rPr>
              <w:t>Земельный налог с физических лиц, обладающих земельным участком, расположенным в границах сельских поселений.</w:t>
            </w:r>
          </w:p>
        </w:tc>
        <w:tc>
          <w:tcPr>
            <w:tcW w:w="1843" w:type="dxa"/>
            <w:tcBorders>
              <w:top w:val="single" w:sz="4"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jc w:val="center"/>
            </w:pPr>
            <w:r>
              <w:rPr>
                <w:rFonts w:ascii="Times New Roman" w:eastAsia="Times New Roman" w:hAnsi="Times New Roman" w:cs="Times New Roman"/>
                <w:sz w:val="20"/>
              </w:rPr>
              <w:t>100</w:t>
            </w:r>
          </w:p>
        </w:tc>
      </w:tr>
      <w:tr w:rsidR="00F95AB7" w:rsidTr="00F95AB7">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sz w:val="20"/>
              </w:rPr>
              <w:t>000  117  01000  00 0000 180</w:t>
            </w:r>
          </w:p>
        </w:tc>
        <w:tc>
          <w:tcPr>
            <w:tcW w:w="6237" w:type="dxa"/>
            <w:tcBorders>
              <w:top w:val="single" w:sz="4" w:space="0" w:color="000000"/>
              <w:left w:val="single" w:sz="4"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sz w:val="20"/>
              </w:rPr>
              <w:t xml:space="preserve">Невыясненные поступления </w:t>
            </w:r>
          </w:p>
        </w:tc>
        <w:tc>
          <w:tcPr>
            <w:tcW w:w="1843" w:type="dxa"/>
            <w:tcBorders>
              <w:top w:val="single" w:sz="4"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jc w:val="center"/>
            </w:pPr>
            <w:r>
              <w:rPr>
                <w:rFonts w:ascii="Times New Roman" w:eastAsia="Times New Roman" w:hAnsi="Times New Roman" w:cs="Times New Roman"/>
                <w:sz w:val="20"/>
              </w:rPr>
              <w:t>100</w:t>
            </w:r>
          </w:p>
        </w:tc>
      </w:tr>
      <w:tr w:rsidR="00F95AB7" w:rsidTr="00F95AB7">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F95AB7" w:rsidRDefault="00F95AB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000  I 17  01050 10 0000 180</w:t>
            </w:r>
          </w:p>
          <w:p w:rsidR="00F95AB7" w:rsidRDefault="00F95AB7">
            <w:pPr>
              <w:spacing w:after="0" w:line="240" w:lineRule="auto"/>
            </w:pPr>
          </w:p>
        </w:tc>
        <w:tc>
          <w:tcPr>
            <w:tcW w:w="6237" w:type="dxa"/>
            <w:tcBorders>
              <w:top w:val="single" w:sz="4" w:space="0" w:color="000000"/>
              <w:left w:val="single" w:sz="4"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sz w:val="20"/>
              </w:rPr>
              <w:t xml:space="preserve">Невыясненные поступления зачисляемые,  в бюджет поселения </w:t>
            </w:r>
          </w:p>
        </w:tc>
        <w:tc>
          <w:tcPr>
            <w:tcW w:w="1843" w:type="dxa"/>
            <w:tcBorders>
              <w:top w:val="single" w:sz="4"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jc w:val="center"/>
            </w:pPr>
            <w:r>
              <w:rPr>
                <w:rFonts w:ascii="Times New Roman" w:eastAsia="Times New Roman" w:hAnsi="Times New Roman" w:cs="Times New Roman"/>
                <w:sz w:val="20"/>
              </w:rPr>
              <w:t>100</w:t>
            </w:r>
          </w:p>
        </w:tc>
      </w:tr>
      <w:tr w:rsidR="00F95AB7" w:rsidTr="00F95AB7">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sz w:val="20"/>
              </w:rPr>
              <w:t>000   I 17 05050 10 0000 180</w:t>
            </w:r>
          </w:p>
        </w:tc>
        <w:tc>
          <w:tcPr>
            <w:tcW w:w="6237" w:type="dxa"/>
            <w:tcBorders>
              <w:top w:val="single" w:sz="4" w:space="0" w:color="000000"/>
              <w:left w:val="single" w:sz="4"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sz w:val="20"/>
              </w:rPr>
              <w:t xml:space="preserve">Прочие неналоговые доходы бюджетов поселений </w:t>
            </w:r>
          </w:p>
        </w:tc>
        <w:tc>
          <w:tcPr>
            <w:tcW w:w="1843" w:type="dxa"/>
            <w:tcBorders>
              <w:top w:val="single" w:sz="4"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jc w:val="center"/>
            </w:pPr>
            <w:r>
              <w:rPr>
                <w:rFonts w:ascii="Times New Roman" w:eastAsia="Times New Roman" w:hAnsi="Times New Roman" w:cs="Times New Roman"/>
                <w:sz w:val="20"/>
              </w:rPr>
              <w:t>100</w:t>
            </w:r>
          </w:p>
        </w:tc>
      </w:tr>
      <w:tr w:rsidR="00F95AB7" w:rsidTr="00F95AB7">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b/>
                <w:sz w:val="20"/>
              </w:rPr>
              <w:t>000  103  00000 01 0000  110</w:t>
            </w:r>
          </w:p>
        </w:tc>
        <w:tc>
          <w:tcPr>
            <w:tcW w:w="6237" w:type="dxa"/>
            <w:tcBorders>
              <w:top w:val="single" w:sz="4" w:space="0" w:color="000000"/>
              <w:left w:val="single" w:sz="4"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b/>
                <w:sz w:val="20"/>
              </w:rPr>
              <w:t>Поступления по налогам на товары (работы, услуги), реализуемые на территории РФ</w:t>
            </w:r>
          </w:p>
        </w:tc>
        <w:tc>
          <w:tcPr>
            <w:tcW w:w="1843" w:type="dxa"/>
            <w:tcBorders>
              <w:top w:val="single" w:sz="4"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jc w:val="center"/>
            </w:pPr>
            <w:r>
              <w:rPr>
                <w:rFonts w:ascii="Times New Roman" w:eastAsia="Times New Roman" w:hAnsi="Times New Roman" w:cs="Times New Roman"/>
                <w:b/>
                <w:sz w:val="20"/>
              </w:rPr>
              <w:t>0,0101</w:t>
            </w:r>
          </w:p>
        </w:tc>
      </w:tr>
      <w:tr w:rsidR="00F95AB7" w:rsidTr="00F95AB7">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sz w:val="20"/>
              </w:rPr>
              <w:t>000  103  02230 01 0000 110</w:t>
            </w:r>
          </w:p>
        </w:tc>
        <w:tc>
          <w:tcPr>
            <w:tcW w:w="6237" w:type="dxa"/>
            <w:tcBorders>
              <w:top w:val="single" w:sz="4" w:space="0" w:color="000000"/>
              <w:left w:val="single" w:sz="4"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sz w:val="20"/>
              </w:rPr>
              <w:t>Доходы от уплаты акцизов на дизельное топливо, зачисляемые в консолидируемые бюджеты субъектов РФ</w:t>
            </w:r>
          </w:p>
        </w:tc>
        <w:tc>
          <w:tcPr>
            <w:tcW w:w="1843" w:type="dxa"/>
            <w:tcBorders>
              <w:top w:val="single" w:sz="4"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jc w:val="center"/>
            </w:pPr>
            <w:r>
              <w:rPr>
                <w:rFonts w:ascii="Times New Roman" w:eastAsia="Times New Roman" w:hAnsi="Times New Roman" w:cs="Times New Roman"/>
                <w:sz w:val="20"/>
              </w:rPr>
              <w:t>0,0101</w:t>
            </w:r>
          </w:p>
        </w:tc>
      </w:tr>
      <w:tr w:rsidR="00F95AB7" w:rsidTr="00F95AB7">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sz w:val="20"/>
              </w:rPr>
              <w:t>000  103  02240 01 0000 110</w:t>
            </w:r>
          </w:p>
        </w:tc>
        <w:tc>
          <w:tcPr>
            <w:tcW w:w="6237" w:type="dxa"/>
            <w:tcBorders>
              <w:top w:val="single" w:sz="4" w:space="0" w:color="000000"/>
              <w:left w:val="single" w:sz="4"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sz w:val="20"/>
              </w:rPr>
              <w:t>Доходы от уплаты акцизов на моторные масла для дизельных и (или) карбюраторных (</w:t>
            </w:r>
            <w:proofErr w:type="spellStart"/>
            <w:r>
              <w:rPr>
                <w:rFonts w:ascii="Times New Roman" w:eastAsia="Times New Roman" w:hAnsi="Times New Roman" w:cs="Times New Roman"/>
                <w:sz w:val="20"/>
              </w:rPr>
              <w:t>инжекторных</w:t>
            </w:r>
            <w:proofErr w:type="spellEnd"/>
            <w:r>
              <w:rPr>
                <w:rFonts w:ascii="Times New Roman" w:eastAsia="Times New Roman" w:hAnsi="Times New Roman" w:cs="Times New Roman"/>
                <w:sz w:val="20"/>
              </w:rPr>
              <w:t>) двигателей, зачисляемые в консолидированные бюджеты субъектов РФ</w:t>
            </w:r>
          </w:p>
        </w:tc>
        <w:tc>
          <w:tcPr>
            <w:tcW w:w="1843" w:type="dxa"/>
            <w:tcBorders>
              <w:top w:val="single" w:sz="4"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jc w:val="center"/>
            </w:pPr>
            <w:r>
              <w:rPr>
                <w:rFonts w:ascii="Times New Roman" w:eastAsia="Times New Roman" w:hAnsi="Times New Roman" w:cs="Times New Roman"/>
                <w:sz w:val="20"/>
              </w:rPr>
              <w:t>0,0101</w:t>
            </w:r>
          </w:p>
        </w:tc>
      </w:tr>
      <w:tr w:rsidR="00F95AB7" w:rsidTr="00F95AB7">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sz w:val="20"/>
              </w:rPr>
              <w:t>000  103  02250 01 0000 110</w:t>
            </w:r>
          </w:p>
        </w:tc>
        <w:tc>
          <w:tcPr>
            <w:tcW w:w="6237" w:type="dxa"/>
            <w:tcBorders>
              <w:top w:val="single" w:sz="4" w:space="0" w:color="000000"/>
              <w:left w:val="single" w:sz="4"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sz w:val="20"/>
              </w:rPr>
              <w:t xml:space="preserve">Доходы от уплаты акцизов на автомобильный </w:t>
            </w:r>
            <w:proofErr w:type="gramStart"/>
            <w:r>
              <w:rPr>
                <w:rFonts w:ascii="Times New Roman" w:eastAsia="Times New Roman" w:hAnsi="Times New Roman" w:cs="Times New Roman"/>
                <w:sz w:val="20"/>
              </w:rPr>
              <w:t>бензин</w:t>
            </w:r>
            <w:proofErr w:type="gramEnd"/>
            <w:r>
              <w:rPr>
                <w:rFonts w:ascii="Times New Roman" w:eastAsia="Times New Roman" w:hAnsi="Times New Roman" w:cs="Times New Roman"/>
                <w:sz w:val="20"/>
              </w:rPr>
              <w:t xml:space="preserve"> производимый на территории РФ, зачисляемые в консолидированные бюджеты субъектов РФ</w:t>
            </w:r>
          </w:p>
        </w:tc>
        <w:tc>
          <w:tcPr>
            <w:tcW w:w="1843" w:type="dxa"/>
            <w:tcBorders>
              <w:top w:val="single" w:sz="4"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jc w:val="center"/>
            </w:pPr>
            <w:r>
              <w:rPr>
                <w:rFonts w:ascii="Times New Roman" w:eastAsia="Times New Roman" w:hAnsi="Times New Roman" w:cs="Times New Roman"/>
                <w:sz w:val="20"/>
              </w:rPr>
              <w:t>0,0101</w:t>
            </w:r>
          </w:p>
        </w:tc>
      </w:tr>
      <w:tr w:rsidR="00F95AB7" w:rsidTr="00F95AB7">
        <w:tc>
          <w:tcPr>
            <w:tcW w:w="2552" w:type="dxa"/>
            <w:tcBorders>
              <w:top w:val="single" w:sz="4" w:space="0" w:color="000000"/>
              <w:left w:val="single" w:sz="4" w:space="0" w:color="000000"/>
              <w:bottom w:val="single" w:sz="6" w:space="0" w:color="000000"/>
              <w:right w:val="single" w:sz="4"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sz w:val="20"/>
              </w:rPr>
              <w:t>000  103  02260 01 0000 110</w:t>
            </w:r>
          </w:p>
        </w:tc>
        <w:tc>
          <w:tcPr>
            <w:tcW w:w="6237" w:type="dxa"/>
            <w:tcBorders>
              <w:top w:val="single" w:sz="4"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sz w:val="20"/>
              </w:rPr>
              <w:t>Доходы от уплаты акцизов на прямогонный бензин, производимый на территории РФ, зачисляемые в консолидированные бюджеты субъектов РФ</w:t>
            </w:r>
          </w:p>
        </w:tc>
        <w:tc>
          <w:tcPr>
            <w:tcW w:w="1843" w:type="dxa"/>
            <w:tcBorders>
              <w:top w:val="single" w:sz="4"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jc w:val="center"/>
            </w:pPr>
            <w:r>
              <w:rPr>
                <w:rFonts w:ascii="Times New Roman" w:eastAsia="Times New Roman" w:hAnsi="Times New Roman" w:cs="Times New Roman"/>
                <w:sz w:val="20"/>
              </w:rPr>
              <w:t>0,0101</w:t>
            </w:r>
          </w:p>
        </w:tc>
      </w:tr>
    </w:tbl>
    <w:p w:rsidR="00F95AB7" w:rsidRDefault="00F95AB7" w:rsidP="00F95A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F95AB7" w:rsidRDefault="00F95AB7" w:rsidP="00F95AB7">
      <w:pPr>
        <w:tabs>
          <w:tab w:val="left" w:pos="9345"/>
        </w:tabs>
        <w:spacing w:after="0" w:line="240" w:lineRule="auto"/>
        <w:jc w:val="right"/>
        <w:rPr>
          <w:rFonts w:ascii="Times New Roman" w:eastAsia="Times New Roman" w:hAnsi="Times New Roman" w:cs="Times New Roman"/>
          <w:b/>
        </w:rPr>
      </w:pPr>
      <w:r>
        <w:rPr>
          <w:rFonts w:ascii="Times New Roman" w:eastAsia="Times New Roman" w:hAnsi="Times New Roman" w:cs="Times New Roman"/>
          <w:sz w:val="20"/>
        </w:rPr>
        <w:lastRenderedPageBreak/>
        <w:tab/>
      </w:r>
      <w:r>
        <w:rPr>
          <w:rFonts w:ascii="Times New Roman" w:eastAsia="Times New Roman" w:hAnsi="Times New Roman" w:cs="Times New Roman"/>
          <w:sz w:val="24"/>
        </w:rPr>
        <w:t xml:space="preserve">                    </w:t>
      </w:r>
      <w:r w:rsidR="00AF23FF">
        <w:rPr>
          <w:rFonts w:ascii="Times New Roman" w:eastAsia="Times New Roman" w:hAnsi="Times New Roman" w:cs="Times New Roman"/>
          <w:b/>
          <w:sz w:val="24"/>
        </w:rPr>
        <w:t>Приложение № 2</w:t>
      </w:r>
    </w:p>
    <w:p w:rsidR="00F95AB7" w:rsidRDefault="00F95AB7" w:rsidP="00F95A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решению Совета «О бюджете</w:t>
      </w:r>
    </w:p>
    <w:p w:rsidR="00F95AB7" w:rsidRDefault="00F95AB7" w:rsidP="00F95A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Мокроольховского сельского поселения Котовского</w:t>
      </w:r>
    </w:p>
    <w:p w:rsidR="00F95AB7" w:rsidRDefault="00F95AB7" w:rsidP="00F95A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муниципального района на 2024 год и </w:t>
      </w:r>
      <w:proofErr w:type="gramStart"/>
      <w:r>
        <w:rPr>
          <w:rFonts w:ascii="Times New Roman" w:eastAsia="Times New Roman" w:hAnsi="Times New Roman" w:cs="Times New Roman"/>
          <w:sz w:val="24"/>
        </w:rPr>
        <w:t>на</w:t>
      </w:r>
      <w:proofErr w:type="gramEnd"/>
    </w:p>
    <w:p w:rsidR="00F95AB7" w:rsidRDefault="00F95AB7" w:rsidP="00F95A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плановый период 2025 и 2026 годов»</w:t>
      </w:r>
    </w:p>
    <w:p w:rsidR="00F95AB7" w:rsidRDefault="00F95AB7" w:rsidP="00F95AB7">
      <w:pPr>
        <w:spacing w:after="0" w:line="240" w:lineRule="auto"/>
        <w:ind w:left="6480"/>
        <w:jc w:val="right"/>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F95AB7" w:rsidRDefault="00F95AB7" w:rsidP="00F95AB7">
      <w:pPr>
        <w:spacing w:after="0" w:line="240" w:lineRule="auto"/>
        <w:ind w:left="101"/>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Объем поступлений доходов по  основным источникам в бюджет Мокроольховского сельского поселения Котовского  муниципального района </w:t>
      </w:r>
    </w:p>
    <w:p w:rsidR="00F95AB7" w:rsidRDefault="00F95AB7" w:rsidP="00F95AB7">
      <w:pPr>
        <w:spacing w:after="0" w:line="240" w:lineRule="auto"/>
        <w:ind w:left="101"/>
        <w:jc w:val="center"/>
        <w:rPr>
          <w:rFonts w:ascii="Times New Roman" w:eastAsia="Times New Roman" w:hAnsi="Times New Roman" w:cs="Times New Roman"/>
          <w:b/>
          <w:sz w:val="24"/>
        </w:rPr>
      </w:pPr>
      <w:r>
        <w:rPr>
          <w:rFonts w:ascii="Times New Roman" w:eastAsia="Times New Roman" w:hAnsi="Times New Roman" w:cs="Times New Roman"/>
          <w:b/>
          <w:sz w:val="24"/>
        </w:rPr>
        <w:t>в 2024 году</w:t>
      </w:r>
    </w:p>
    <w:p w:rsidR="00F95AB7" w:rsidRDefault="00F95AB7" w:rsidP="00F95AB7">
      <w:pPr>
        <w:spacing w:after="0" w:line="240" w:lineRule="auto"/>
        <w:ind w:left="101"/>
        <w:jc w:val="center"/>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тыс. рублей</w:t>
      </w:r>
    </w:p>
    <w:tbl>
      <w:tblPr>
        <w:tblW w:w="10632" w:type="dxa"/>
        <w:tblInd w:w="-811" w:type="dxa"/>
        <w:tblCellMar>
          <w:left w:w="10" w:type="dxa"/>
          <w:right w:w="10" w:type="dxa"/>
        </w:tblCellMar>
        <w:tblLook w:val="04A0" w:firstRow="1" w:lastRow="0" w:firstColumn="1" w:lastColumn="0" w:noHBand="0" w:noVBand="1"/>
      </w:tblPr>
      <w:tblGrid>
        <w:gridCol w:w="2552"/>
        <w:gridCol w:w="6804"/>
        <w:gridCol w:w="1276"/>
      </w:tblGrid>
      <w:tr w:rsidR="00F95AB7" w:rsidTr="00F95AB7">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sz w:val="20"/>
              </w:rPr>
              <w:t>Код бюджетной классификации</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proofErr w:type="gramStart"/>
            <w:r>
              <w:rPr>
                <w:rFonts w:ascii="Times New Roman" w:eastAsia="Times New Roman" w:hAnsi="Times New Roman" w:cs="Times New Roman"/>
                <w:sz w:val="20"/>
              </w:rPr>
              <w:t>Наименование групп, подгрупп, статей, подстатей, элементов, программ (подпрограмм), кодов экономической классификации доходов</w:t>
            </w:r>
            <w:proofErr w:type="gramEnd"/>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jc w:val="center"/>
            </w:pPr>
            <w:r>
              <w:rPr>
                <w:rFonts w:ascii="Times New Roman" w:eastAsia="Times New Roman" w:hAnsi="Times New Roman" w:cs="Times New Roman"/>
                <w:sz w:val="20"/>
              </w:rPr>
              <w:t>Доходы бюджета на 2024 год</w:t>
            </w:r>
          </w:p>
        </w:tc>
      </w:tr>
      <w:tr w:rsidR="00F95AB7" w:rsidTr="00F95AB7">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b/>
                <w:sz w:val="20"/>
              </w:rPr>
              <w:t>000   100 00000 00 0000 000</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b/>
                <w:sz w:val="20"/>
              </w:rPr>
              <w:t>ДОХОДЫ</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D10D69">
            <w:pPr>
              <w:spacing w:after="0" w:line="240" w:lineRule="auto"/>
              <w:jc w:val="center"/>
            </w:pPr>
            <w:r>
              <w:rPr>
                <w:rFonts w:ascii="Times New Roman" w:eastAsia="Times New Roman" w:hAnsi="Times New Roman" w:cs="Times New Roman"/>
                <w:b/>
                <w:sz w:val="24"/>
              </w:rPr>
              <w:t>9600,0</w:t>
            </w:r>
          </w:p>
        </w:tc>
      </w:tr>
      <w:tr w:rsidR="00F95AB7" w:rsidTr="00F95AB7">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b/>
                <w:sz w:val="20"/>
              </w:rPr>
              <w:t>000   101 00000 00 0000 000</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b/>
                <w:sz w:val="20"/>
              </w:rPr>
              <w:t>НАЛОГИ НА ПРИБЫЛЬ, ДОХОДЫ</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jc w:val="center"/>
            </w:pPr>
            <w:r>
              <w:rPr>
                <w:rFonts w:ascii="Times New Roman" w:eastAsia="Times New Roman" w:hAnsi="Times New Roman" w:cs="Times New Roman"/>
                <w:b/>
                <w:sz w:val="20"/>
              </w:rPr>
              <w:t>2500,0</w:t>
            </w:r>
          </w:p>
        </w:tc>
      </w:tr>
      <w:tr w:rsidR="00F95AB7" w:rsidTr="00F95AB7">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sz w:val="20"/>
              </w:rPr>
              <w:t xml:space="preserve">000   101 02000 01 0000 110 </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sz w:val="20"/>
              </w:rPr>
              <w:t>Налог на доходы физических лиц</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jc w:val="center"/>
            </w:pPr>
            <w:r>
              <w:rPr>
                <w:rFonts w:ascii="Times New Roman" w:eastAsia="Times New Roman" w:hAnsi="Times New Roman" w:cs="Times New Roman"/>
                <w:sz w:val="20"/>
              </w:rPr>
              <w:t>2500,0</w:t>
            </w:r>
          </w:p>
        </w:tc>
      </w:tr>
      <w:tr w:rsidR="00F95AB7" w:rsidTr="00F95AB7">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sz w:val="20"/>
              </w:rPr>
              <w:t>000   101 02020 01 0000 110</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sz w:val="20"/>
              </w:rPr>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jc w:val="center"/>
            </w:pPr>
            <w:r>
              <w:rPr>
                <w:rFonts w:ascii="Times New Roman" w:eastAsia="Times New Roman" w:hAnsi="Times New Roman" w:cs="Times New Roman"/>
                <w:sz w:val="20"/>
              </w:rPr>
              <w:t>2500,0</w:t>
            </w:r>
          </w:p>
        </w:tc>
      </w:tr>
      <w:tr w:rsidR="00F95AB7" w:rsidTr="00F95AB7">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sz w:val="20"/>
              </w:rPr>
              <w:t>000   101 02021 01 0000 110</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proofErr w:type="gramStart"/>
            <w:r>
              <w:rPr>
                <w:rFonts w:ascii="Times New Roman" w:eastAsia="Times New Roman" w:hAnsi="Times New Roman" w:cs="Times New Roman"/>
                <w:sz w:val="20"/>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roofErr w:type="gramEnd"/>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jc w:val="center"/>
            </w:pPr>
            <w:r>
              <w:rPr>
                <w:rFonts w:ascii="Times New Roman" w:eastAsia="Times New Roman" w:hAnsi="Times New Roman" w:cs="Times New Roman"/>
                <w:sz w:val="20"/>
              </w:rPr>
              <w:t>2500,0</w:t>
            </w:r>
          </w:p>
        </w:tc>
      </w:tr>
      <w:tr w:rsidR="00F95AB7" w:rsidTr="00F95AB7">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b/>
                <w:sz w:val="20"/>
              </w:rPr>
              <w:t>000  103 00000 01 0000 110</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b/>
                <w:sz w:val="20"/>
              </w:rPr>
              <w:t>ПОСТУПЛЕНИЯ ПО НАЛОГАМ НА ТОВАРЫ (РАБОТЫ, УСЛУГИ), РЕАЛИЗУЕМЫЕ НА ТЕРРИТОРИИ РФ</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jc w:val="center"/>
            </w:pPr>
            <w:r>
              <w:rPr>
                <w:rFonts w:ascii="Times New Roman" w:eastAsia="Times New Roman" w:hAnsi="Times New Roman" w:cs="Times New Roman"/>
                <w:b/>
                <w:sz w:val="20"/>
              </w:rPr>
              <w:t>1035,7</w:t>
            </w:r>
          </w:p>
        </w:tc>
      </w:tr>
      <w:tr w:rsidR="00F95AB7" w:rsidTr="00F95AB7">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sz w:val="20"/>
              </w:rPr>
              <w:t xml:space="preserve">000  103 02230 01 0000 110 </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sz w:val="20"/>
              </w:rPr>
              <w:t>Доходы от уплаты акцизов на дизельное топливо, зачисляемые в консолидированные бюджеты субъектов РФ</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jc w:val="center"/>
            </w:pPr>
            <w:r>
              <w:rPr>
                <w:rFonts w:ascii="Times New Roman" w:eastAsia="Times New Roman" w:hAnsi="Times New Roman" w:cs="Times New Roman"/>
                <w:sz w:val="20"/>
              </w:rPr>
              <w:t>540,1</w:t>
            </w:r>
          </w:p>
        </w:tc>
      </w:tr>
      <w:tr w:rsidR="00F95AB7" w:rsidTr="00F95AB7">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sz w:val="20"/>
              </w:rPr>
              <w:t>000  103 02240 01 0000 110</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sz w:val="20"/>
              </w:rPr>
              <w:t>Доходы от уплаты акцизов на моторные масла для дизельных и (или) карбюраторных (</w:t>
            </w:r>
            <w:proofErr w:type="spellStart"/>
            <w:r>
              <w:rPr>
                <w:rFonts w:ascii="Times New Roman" w:eastAsia="Times New Roman" w:hAnsi="Times New Roman" w:cs="Times New Roman"/>
                <w:sz w:val="20"/>
              </w:rPr>
              <w:t>инжекторных</w:t>
            </w:r>
            <w:proofErr w:type="spellEnd"/>
            <w:r>
              <w:rPr>
                <w:rFonts w:ascii="Times New Roman" w:eastAsia="Times New Roman" w:hAnsi="Times New Roman" w:cs="Times New Roman"/>
                <w:sz w:val="20"/>
              </w:rPr>
              <w:t>) двигателей, зачисляемые в консолидированные бюджеты субъектов РФ</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jc w:val="center"/>
            </w:pPr>
            <w:r>
              <w:rPr>
                <w:rFonts w:ascii="Times New Roman" w:eastAsia="Times New Roman" w:hAnsi="Times New Roman" w:cs="Times New Roman"/>
                <w:sz w:val="20"/>
              </w:rPr>
              <w:t>2,6</w:t>
            </w:r>
          </w:p>
        </w:tc>
      </w:tr>
      <w:tr w:rsidR="00F95AB7" w:rsidTr="00F95AB7">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sz w:val="20"/>
              </w:rPr>
              <w:t>000  103 02250 01 0000 110</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sz w:val="20"/>
              </w:rPr>
              <w:t>Доходы от уплаты акцизов на автомобильный бензин, производимый на территории РФ, зачисляемые в консолидированные бюджеты субъектов РФ</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jc w:val="center"/>
            </w:pPr>
            <w:r>
              <w:rPr>
                <w:rFonts w:ascii="Times New Roman" w:eastAsia="Times New Roman" w:hAnsi="Times New Roman" w:cs="Times New Roman"/>
                <w:sz w:val="20"/>
              </w:rPr>
              <w:t>560,1</w:t>
            </w:r>
          </w:p>
        </w:tc>
      </w:tr>
      <w:tr w:rsidR="00F95AB7" w:rsidTr="00F95AB7">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sz w:val="20"/>
              </w:rPr>
              <w:t>000  103 02260 01 0000 110</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sz w:val="20"/>
              </w:rPr>
              <w:t>Доходы от уплаты акцизов на прямогонный бензин, производимый на территории РФ, зачисляемые в консолидированные бюджеты субъектов РФ</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jc w:val="center"/>
            </w:pPr>
            <w:r>
              <w:rPr>
                <w:rFonts w:ascii="Times New Roman" w:eastAsia="Times New Roman" w:hAnsi="Times New Roman" w:cs="Times New Roman"/>
                <w:sz w:val="20"/>
              </w:rPr>
              <w:t>-67,1</w:t>
            </w:r>
          </w:p>
        </w:tc>
      </w:tr>
      <w:tr w:rsidR="00F95AB7" w:rsidTr="00F95AB7">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b/>
                <w:sz w:val="20"/>
              </w:rPr>
              <w:t>000  105  00000  00 0000 000</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b/>
                <w:sz w:val="20"/>
              </w:rPr>
              <w:t>ЕДИНЫЙ СЕЛЬСКОХОЗЯЙСТВЕННЫЙ НАЛОГ</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jc w:val="center"/>
            </w:pPr>
            <w:r>
              <w:rPr>
                <w:rFonts w:ascii="Times New Roman" w:eastAsia="Times New Roman" w:hAnsi="Times New Roman" w:cs="Times New Roman"/>
                <w:b/>
                <w:sz w:val="20"/>
              </w:rPr>
              <w:t>2000,0</w:t>
            </w:r>
          </w:p>
        </w:tc>
      </w:tr>
      <w:tr w:rsidR="00F95AB7" w:rsidTr="00F95AB7">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sz w:val="20"/>
              </w:rPr>
              <w:t>000  105  03010  01 0000 110</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sz w:val="20"/>
              </w:rPr>
              <w:t>Единый сельскохозяйственный налог</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jc w:val="center"/>
            </w:pPr>
            <w:r>
              <w:rPr>
                <w:rFonts w:ascii="Times New Roman" w:eastAsia="Times New Roman" w:hAnsi="Times New Roman" w:cs="Times New Roman"/>
                <w:sz w:val="20"/>
              </w:rPr>
              <w:t>2000,0</w:t>
            </w:r>
          </w:p>
        </w:tc>
      </w:tr>
      <w:tr w:rsidR="00F95AB7" w:rsidTr="00F95AB7">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b/>
                <w:sz w:val="20"/>
              </w:rPr>
              <w:t>000   106 00000 00 0000 000</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b/>
                <w:sz w:val="20"/>
              </w:rPr>
              <w:t>НАЛОГ НА ИМУЩЕСТВО</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15,0</w:t>
            </w:r>
          </w:p>
        </w:tc>
      </w:tr>
      <w:tr w:rsidR="00F95AB7" w:rsidTr="00F95AB7">
        <w:tc>
          <w:tcPr>
            <w:tcW w:w="2552" w:type="dxa"/>
            <w:tcBorders>
              <w:top w:val="single" w:sz="6" w:space="0" w:color="000000"/>
              <w:left w:val="single" w:sz="6" w:space="0" w:color="000000"/>
              <w:bottom w:val="single" w:sz="2"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sz w:val="20"/>
              </w:rPr>
              <w:t xml:space="preserve">000   106 01000 00 0000 110 </w:t>
            </w:r>
          </w:p>
        </w:tc>
        <w:tc>
          <w:tcPr>
            <w:tcW w:w="6804" w:type="dxa"/>
            <w:tcBorders>
              <w:top w:val="single" w:sz="6" w:space="0" w:color="000000"/>
              <w:left w:val="single" w:sz="6" w:space="0" w:color="000000"/>
              <w:bottom w:val="single" w:sz="2"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sz w:val="20"/>
              </w:rPr>
              <w:t>Налог на имущество с физических лиц</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jc w:val="center"/>
            </w:pPr>
            <w:r>
              <w:rPr>
                <w:rFonts w:ascii="Times New Roman" w:eastAsia="Times New Roman" w:hAnsi="Times New Roman" w:cs="Times New Roman"/>
                <w:sz w:val="20"/>
              </w:rPr>
              <w:t>15,0</w:t>
            </w:r>
          </w:p>
        </w:tc>
      </w:tr>
      <w:tr w:rsidR="00F95AB7" w:rsidTr="00F95AB7">
        <w:tc>
          <w:tcPr>
            <w:tcW w:w="2552"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sz w:val="20"/>
              </w:rPr>
              <w:t>000   106 01030 10 0000 110</w:t>
            </w:r>
          </w:p>
        </w:tc>
        <w:tc>
          <w:tcPr>
            <w:tcW w:w="6804"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sz w:val="20"/>
              </w:rPr>
              <w:t>Налог на имущество физических лиц, взимаемый по ставкам</w:t>
            </w:r>
            <w:proofErr w:type="gramStart"/>
            <w:r>
              <w:rPr>
                <w:rFonts w:ascii="Times New Roman" w:eastAsia="Times New Roman" w:hAnsi="Times New Roman" w:cs="Times New Roman"/>
                <w:sz w:val="20"/>
              </w:rPr>
              <w:t xml:space="preserve"> ,</w:t>
            </w:r>
            <w:proofErr w:type="gramEnd"/>
            <w:r>
              <w:rPr>
                <w:rFonts w:ascii="Times New Roman" w:eastAsia="Times New Roman" w:hAnsi="Times New Roman" w:cs="Times New Roman"/>
                <w:sz w:val="20"/>
              </w:rPr>
              <w:t xml:space="preserve"> применяемым к объектам налогообложения, расположенным в границах поселения.</w:t>
            </w:r>
          </w:p>
        </w:tc>
        <w:tc>
          <w:tcPr>
            <w:tcW w:w="1276"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jc w:val="center"/>
            </w:pPr>
            <w:r>
              <w:rPr>
                <w:rFonts w:ascii="Times New Roman" w:eastAsia="Times New Roman" w:hAnsi="Times New Roman" w:cs="Times New Roman"/>
                <w:sz w:val="20"/>
              </w:rPr>
              <w:t>15,0</w:t>
            </w:r>
          </w:p>
        </w:tc>
      </w:tr>
      <w:tr w:rsidR="00F95AB7" w:rsidTr="00F95AB7">
        <w:tc>
          <w:tcPr>
            <w:tcW w:w="2552" w:type="dxa"/>
            <w:tcBorders>
              <w:top w:val="single" w:sz="4"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b/>
                <w:sz w:val="20"/>
              </w:rPr>
              <w:t>000   106 06000 00 0000 110</w:t>
            </w:r>
          </w:p>
        </w:tc>
        <w:tc>
          <w:tcPr>
            <w:tcW w:w="6804" w:type="dxa"/>
            <w:tcBorders>
              <w:top w:val="single" w:sz="4"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b/>
                <w:sz w:val="20"/>
              </w:rPr>
              <w:t xml:space="preserve">ЗЕМЕЛЬНЫЙ НАЛОГ </w:t>
            </w:r>
          </w:p>
        </w:tc>
        <w:tc>
          <w:tcPr>
            <w:tcW w:w="1276" w:type="dxa"/>
            <w:tcBorders>
              <w:top w:val="single" w:sz="4"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jc w:val="center"/>
            </w:pPr>
            <w:r>
              <w:rPr>
                <w:rFonts w:ascii="Times New Roman" w:eastAsia="Times New Roman" w:hAnsi="Times New Roman" w:cs="Times New Roman"/>
                <w:b/>
                <w:sz w:val="20"/>
              </w:rPr>
              <w:t>715,0</w:t>
            </w:r>
          </w:p>
        </w:tc>
      </w:tr>
      <w:tr w:rsidR="00F95AB7" w:rsidTr="00F95AB7">
        <w:tc>
          <w:tcPr>
            <w:tcW w:w="2552"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F95AB7" w:rsidRDefault="00F95AB7">
            <w:pPr>
              <w:tabs>
                <w:tab w:val="left" w:pos="708"/>
                <w:tab w:val="center" w:pos="4677"/>
                <w:tab w:val="right" w:pos="9355"/>
              </w:tabs>
              <w:spacing w:after="0" w:line="240" w:lineRule="auto"/>
            </w:pPr>
            <w:r>
              <w:rPr>
                <w:rFonts w:ascii="Times New Roman" w:eastAsia="Times New Roman" w:hAnsi="Times New Roman" w:cs="Times New Roman"/>
                <w:sz w:val="20"/>
              </w:rPr>
              <w:t>000  106  06010 00 0000 110</w:t>
            </w:r>
          </w:p>
        </w:tc>
        <w:tc>
          <w:tcPr>
            <w:tcW w:w="6804"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sz w:val="20"/>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1276"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F95AB7" w:rsidRDefault="00F95AB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715,0</w:t>
            </w:r>
          </w:p>
          <w:p w:rsidR="00F95AB7" w:rsidRDefault="00F95AB7">
            <w:pPr>
              <w:spacing w:after="0" w:line="240" w:lineRule="auto"/>
              <w:jc w:val="center"/>
            </w:pPr>
          </w:p>
        </w:tc>
      </w:tr>
      <w:tr w:rsidR="00F95AB7" w:rsidTr="00F95AB7">
        <w:tc>
          <w:tcPr>
            <w:tcW w:w="2552" w:type="dxa"/>
            <w:tcBorders>
              <w:top w:val="single" w:sz="4"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F95AB7" w:rsidRDefault="00F95AB7">
            <w:pPr>
              <w:tabs>
                <w:tab w:val="left" w:pos="708"/>
                <w:tab w:val="center" w:pos="4677"/>
                <w:tab w:val="right" w:pos="9355"/>
              </w:tabs>
              <w:spacing w:after="0" w:line="240" w:lineRule="auto"/>
            </w:pPr>
            <w:r>
              <w:rPr>
                <w:rFonts w:ascii="Times New Roman" w:eastAsia="Times New Roman" w:hAnsi="Times New Roman" w:cs="Times New Roman"/>
                <w:sz w:val="20"/>
              </w:rPr>
              <w:t>000  106  06033 10 0000110</w:t>
            </w:r>
          </w:p>
        </w:tc>
        <w:tc>
          <w:tcPr>
            <w:tcW w:w="6804" w:type="dxa"/>
            <w:tcBorders>
              <w:top w:val="single" w:sz="4"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sz w:val="20"/>
              </w:rPr>
              <w:t>Земельный налог с организаций, обладающих земельным участком, расположенным в границах поселений</w:t>
            </w:r>
          </w:p>
        </w:tc>
        <w:tc>
          <w:tcPr>
            <w:tcW w:w="1276" w:type="dxa"/>
            <w:tcBorders>
              <w:top w:val="single" w:sz="4"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jc w:val="center"/>
            </w:pPr>
            <w:r>
              <w:rPr>
                <w:rFonts w:ascii="Times New Roman" w:eastAsia="Times New Roman" w:hAnsi="Times New Roman" w:cs="Times New Roman"/>
                <w:sz w:val="20"/>
              </w:rPr>
              <w:t>485,0</w:t>
            </w:r>
          </w:p>
        </w:tc>
      </w:tr>
      <w:tr w:rsidR="00F95AB7" w:rsidTr="00F95AB7">
        <w:tc>
          <w:tcPr>
            <w:tcW w:w="2552" w:type="dxa"/>
            <w:tcBorders>
              <w:top w:val="single" w:sz="4"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F95AB7" w:rsidRDefault="00F95AB7">
            <w:pPr>
              <w:tabs>
                <w:tab w:val="left" w:pos="708"/>
                <w:tab w:val="center" w:pos="4677"/>
                <w:tab w:val="right" w:pos="9355"/>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000  106  06043 10 0000110</w:t>
            </w:r>
          </w:p>
        </w:tc>
        <w:tc>
          <w:tcPr>
            <w:tcW w:w="6804" w:type="dxa"/>
            <w:tcBorders>
              <w:top w:val="single" w:sz="4"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Земельный налог с физических лиц, обладающим земельным участком, расположенным в границах сельских поселений</w:t>
            </w:r>
          </w:p>
        </w:tc>
        <w:tc>
          <w:tcPr>
            <w:tcW w:w="1276" w:type="dxa"/>
            <w:tcBorders>
              <w:top w:val="single" w:sz="4"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230,0</w:t>
            </w:r>
          </w:p>
        </w:tc>
      </w:tr>
      <w:tr w:rsidR="00F95AB7" w:rsidTr="00F95AB7">
        <w:tc>
          <w:tcPr>
            <w:tcW w:w="2552" w:type="dxa"/>
            <w:tcBorders>
              <w:top w:val="single" w:sz="6" w:space="0" w:color="000000"/>
              <w:left w:val="single" w:sz="6" w:space="0" w:color="000000"/>
              <w:bottom w:val="single" w:sz="2"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b/>
                <w:sz w:val="20"/>
              </w:rPr>
              <w:t>000   110 00000 00 0000 000</w:t>
            </w:r>
          </w:p>
        </w:tc>
        <w:tc>
          <w:tcPr>
            <w:tcW w:w="6804" w:type="dxa"/>
            <w:tcBorders>
              <w:top w:val="single" w:sz="6" w:space="0" w:color="000000"/>
              <w:left w:val="single" w:sz="6" w:space="0" w:color="000000"/>
              <w:bottom w:val="single" w:sz="2"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b/>
                <w:sz w:val="20"/>
              </w:rPr>
              <w:t>ДОХОДЫ ОТ ИСПОЛЬЗОВАНИЯ ИМУЩЕСТВА НАХОДЯЩЕГОСЯ В ГОСУДАРСТВЕННОЙ И МУНИЦИПАЛЬНОЙ СОБСТВЕННОСТИ</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270DE1">
            <w:pPr>
              <w:spacing w:after="0" w:line="240" w:lineRule="auto"/>
              <w:jc w:val="center"/>
            </w:pPr>
            <w:r>
              <w:rPr>
                <w:rFonts w:ascii="Times New Roman" w:eastAsia="Times New Roman" w:hAnsi="Times New Roman" w:cs="Times New Roman"/>
                <w:b/>
                <w:sz w:val="20"/>
              </w:rPr>
              <w:t>203,0</w:t>
            </w:r>
          </w:p>
        </w:tc>
      </w:tr>
      <w:tr w:rsidR="00F95AB7" w:rsidTr="00F95AB7">
        <w:tc>
          <w:tcPr>
            <w:tcW w:w="2552" w:type="dxa"/>
            <w:tcBorders>
              <w:top w:val="single" w:sz="6" w:space="0" w:color="000000"/>
              <w:left w:val="single" w:sz="6" w:space="0" w:color="000000"/>
              <w:bottom w:val="single" w:sz="2"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sz w:val="20"/>
              </w:rPr>
              <w:t>000  111  05025 10 0000 120</w:t>
            </w:r>
          </w:p>
        </w:tc>
        <w:tc>
          <w:tcPr>
            <w:tcW w:w="6804" w:type="dxa"/>
            <w:tcBorders>
              <w:top w:val="single" w:sz="6" w:space="0" w:color="000000"/>
              <w:left w:val="single" w:sz="6" w:space="0" w:color="000000"/>
              <w:bottom w:val="single" w:sz="2"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sz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и бюджетных учреждений)</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270DE1">
            <w:pPr>
              <w:spacing w:after="0" w:line="240" w:lineRule="auto"/>
              <w:jc w:val="center"/>
            </w:pPr>
            <w:r>
              <w:rPr>
                <w:rFonts w:ascii="Times New Roman" w:eastAsia="Times New Roman" w:hAnsi="Times New Roman" w:cs="Times New Roman"/>
                <w:sz w:val="20"/>
              </w:rPr>
              <w:t>203,0</w:t>
            </w:r>
          </w:p>
        </w:tc>
      </w:tr>
      <w:tr w:rsidR="00F95AB7" w:rsidTr="00F95AB7">
        <w:tc>
          <w:tcPr>
            <w:tcW w:w="2552" w:type="dxa"/>
            <w:tcBorders>
              <w:top w:val="single" w:sz="6" w:space="0" w:color="000000"/>
              <w:left w:val="single" w:sz="6" w:space="0" w:color="000000"/>
              <w:bottom w:val="single" w:sz="2"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sz w:val="20"/>
              </w:rPr>
              <w:t>000   117 00000 00 0000 000</w:t>
            </w:r>
          </w:p>
        </w:tc>
        <w:tc>
          <w:tcPr>
            <w:tcW w:w="6804" w:type="dxa"/>
            <w:tcBorders>
              <w:top w:val="single" w:sz="6" w:space="0" w:color="000000"/>
              <w:left w:val="single" w:sz="6" w:space="0" w:color="000000"/>
              <w:bottom w:val="single" w:sz="2"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b/>
                <w:sz w:val="20"/>
              </w:rPr>
              <w:t>ПРОЧИЕ НЕНАЛОГОВЫЕ ДОХОДЫ</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F95AB7" w:rsidRDefault="00F95AB7">
            <w:pPr>
              <w:spacing w:after="0" w:line="240" w:lineRule="auto"/>
              <w:jc w:val="center"/>
              <w:rPr>
                <w:rFonts w:ascii="Calibri" w:eastAsia="Calibri" w:hAnsi="Calibri" w:cs="Calibri"/>
              </w:rPr>
            </w:pPr>
          </w:p>
        </w:tc>
      </w:tr>
      <w:tr w:rsidR="00F95AB7" w:rsidTr="00F95AB7">
        <w:tc>
          <w:tcPr>
            <w:tcW w:w="2552" w:type="dxa"/>
            <w:tcBorders>
              <w:top w:val="single" w:sz="6" w:space="0" w:color="000000"/>
              <w:left w:val="single" w:sz="6" w:space="0" w:color="000000"/>
              <w:bottom w:val="single" w:sz="2"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sz w:val="20"/>
              </w:rPr>
              <w:t>000   117 01000 00 0000 180</w:t>
            </w:r>
          </w:p>
        </w:tc>
        <w:tc>
          <w:tcPr>
            <w:tcW w:w="6804" w:type="dxa"/>
            <w:tcBorders>
              <w:top w:val="single" w:sz="6" w:space="0" w:color="000000"/>
              <w:left w:val="single" w:sz="6" w:space="0" w:color="000000"/>
              <w:bottom w:val="single" w:sz="2"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sz w:val="20"/>
              </w:rPr>
              <w:t>Невыясненные поступления</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F95AB7" w:rsidRDefault="00F95AB7">
            <w:pPr>
              <w:spacing w:after="0" w:line="240" w:lineRule="auto"/>
              <w:jc w:val="center"/>
              <w:rPr>
                <w:rFonts w:ascii="Calibri" w:eastAsia="Calibri" w:hAnsi="Calibri" w:cs="Calibri"/>
              </w:rPr>
            </w:pPr>
          </w:p>
        </w:tc>
      </w:tr>
      <w:tr w:rsidR="00F95AB7" w:rsidTr="00F95AB7">
        <w:tc>
          <w:tcPr>
            <w:tcW w:w="2552"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sz w:val="20"/>
              </w:rPr>
              <w:t>000   117 01050 10 0000 180</w:t>
            </w:r>
          </w:p>
        </w:tc>
        <w:tc>
          <w:tcPr>
            <w:tcW w:w="6804"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sz w:val="20"/>
              </w:rPr>
              <w:t>Невыясненные  поступления, зачисляемые в бюджет поселения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F95AB7" w:rsidRDefault="00F95AB7">
            <w:pPr>
              <w:spacing w:after="0" w:line="240" w:lineRule="auto"/>
              <w:jc w:val="center"/>
              <w:rPr>
                <w:rFonts w:ascii="Calibri" w:eastAsia="Calibri" w:hAnsi="Calibri" w:cs="Calibri"/>
              </w:rPr>
            </w:pPr>
          </w:p>
        </w:tc>
      </w:tr>
      <w:tr w:rsidR="00F95AB7" w:rsidTr="00F95AB7">
        <w:tc>
          <w:tcPr>
            <w:tcW w:w="2552"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sz w:val="20"/>
              </w:rPr>
              <w:lastRenderedPageBreak/>
              <w:t>000   117 05050 10 0000 180</w:t>
            </w:r>
          </w:p>
        </w:tc>
        <w:tc>
          <w:tcPr>
            <w:tcW w:w="6804"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sz w:val="20"/>
              </w:rPr>
              <w:t>Прочие неналоговые доходы  бюджетов поселений</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F95AB7" w:rsidRDefault="00F95AB7">
            <w:pPr>
              <w:spacing w:after="0" w:line="240" w:lineRule="auto"/>
              <w:jc w:val="center"/>
              <w:rPr>
                <w:rFonts w:ascii="Calibri" w:eastAsia="Calibri" w:hAnsi="Calibri" w:cs="Calibri"/>
              </w:rPr>
            </w:pPr>
          </w:p>
        </w:tc>
      </w:tr>
      <w:tr w:rsidR="00F95AB7" w:rsidTr="00F95AB7">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F95AB7" w:rsidRDefault="00F95AB7">
            <w:pPr>
              <w:spacing w:after="0" w:line="240" w:lineRule="auto"/>
              <w:rPr>
                <w:rFonts w:ascii="Calibri" w:eastAsia="Calibri" w:hAnsi="Calibri" w:cs="Calibri"/>
              </w:rPr>
            </w:pP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sz w:val="20"/>
              </w:rPr>
              <w:t xml:space="preserve"> </w:t>
            </w:r>
            <w:r>
              <w:rPr>
                <w:rFonts w:ascii="Times New Roman" w:eastAsia="Times New Roman" w:hAnsi="Times New Roman" w:cs="Times New Roman"/>
                <w:b/>
                <w:sz w:val="20"/>
              </w:rPr>
              <w:t>ИТОГО  СОБСТВЕННЫХ ДОХОДОВ</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95AB7" w:rsidRDefault="00270DE1">
            <w:pPr>
              <w:spacing w:after="0" w:line="240" w:lineRule="auto"/>
              <w:jc w:val="center"/>
            </w:pPr>
            <w:r>
              <w:rPr>
                <w:rFonts w:ascii="Times New Roman" w:eastAsia="Times New Roman" w:hAnsi="Times New Roman" w:cs="Times New Roman"/>
                <w:b/>
                <w:sz w:val="24"/>
              </w:rPr>
              <w:t>6468,7</w:t>
            </w:r>
          </w:p>
        </w:tc>
      </w:tr>
      <w:tr w:rsidR="00F95AB7" w:rsidTr="00F95AB7">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sz w:val="20"/>
              </w:rPr>
              <w:t>000 202 15001 10 0000 151</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sz w:val="20"/>
              </w:rPr>
              <w:t>Дотации бюджетам поселений на выравнивание  уровня бюджетной обеспеченности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95AB7" w:rsidRDefault="00F95AB7">
            <w:pPr>
              <w:spacing w:after="0" w:line="240" w:lineRule="auto"/>
              <w:jc w:val="center"/>
            </w:pPr>
            <w:r>
              <w:rPr>
                <w:rFonts w:ascii="Times New Roman" w:eastAsia="Times New Roman" w:hAnsi="Times New Roman" w:cs="Times New Roman"/>
                <w:sz w:val="20"/>
              </w:rPr>
              <w:t>2040,0</w:t>
            </w:r>
          </w:p>
        </w:tc>
      </w:tr>
      <w:tr w:rsidR="00F95AB7" w:rsidTr="00F95AB7">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sz w:val="20"/>
              </w:rPr>
              <w:t>000 202 40014 10 0000 150</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sz w:val="20"/>
              </w:rPr>
              <w:t xml:space="preserve">Межбюджетные </w:t>
            </w:r>
            <w:proofErr w:type="gramStart"/>
            <w:r>
              <w:rPr>
                <w:rFonts w:ascii="Times New Roman" w:eastAsia="Times New Roman" w:hAnsi="Times New Roman" w:cs="Times New Roman"/>
                <w:sz w:val="20"/>
              </w:rPr>
              <w:t>трансферты</w:t>
            </w:r>
            <w:proofErr w:type="gramEnd"/>
            <w:r>
              <w:rPr>
                <w:rFonts w:ascii="Times New Roman" w:eastAsia="Times New Roman" w:hAnsi="Times New Roman" w:cs="Times New Roman"/>
                <w:sz w:val="20"/>
              </w:rPr>
              <w:t xml:space="preserve"> передаваемые бюджетам сельских поселений из бюджетов муниципальных районов, в соответствии с заключенными соглашениями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95AB7" w:rsidRDefault="00F95AB7">
            <w:pPr>
              <w:spacing w:after="0" w:line="240" w:lineRule="auto"/>
              <w:jc w:val="center"/>
            </w:pPr>
            <w:r>
              <w:rPr>
                <w:rFonts w:ascii="Times New Roman" w:eastAsia="Times New Roman" w:hAnsi="Times New Roman" w:cs="Times New Roman"/>
                <w:sz w:val="20"/>
              </w:rPr>
              <w:t>53,0</w:t>
            </w:r>
          </w:p>
        </w:tc>
      </w:tr>
      <w:tr w:rsidR="00F95AB7" w:rsidTr="00F95AB7">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000 202 49999 10 0000 150</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Прочие  межбюджетные трансферты, передаваемые бюджетам сельских поселений</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95AB7" w:rsidRDefault="00270DE1">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903</w:t>
            </w:r>
            <w:r w:rsidR="00F95AB7">
              <w:rPr>
                <w:rFonts w:ascii="Times New Roman" w:eastAsia="Times New Roman" w:hAnsi="Times New Roman" w:cs="Times New Roman"/>
                <w:sz w:val="20"/>
              </w:rPr>
              <w:t>,0</w:t>
            </w:r>
          </w:p>
        </w:tc>
      </w:tr>
      <w:tr w:rsidR="00F95AB7" w:rsidTr="00F95AB7">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sz w:val="20"/>
              </w:rPr>
              <w:t>000 202 35118 10 0000 151</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sz w:val="20"/>
              </w:rPr>
              <w:t xml:space="preserve"> Субвенции бюджетам поселений на осуществление  первичного воинского учета на территориях, где отсутствуют военные комиссариаты</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95AB7" w:rsidRDefault="00270DE1">
            <w:pPr>
              <w:spacing w:after="0" w:line="240" w:lineRule="auto"/>
              <w:jc w:val="center"/>
            </w:pPr>
            <w:r>
              <w:rPr>
                <w:rFonts w:ascii="Times New Roman" w:eastAsia="Times New Roman" w:hAnsi="Times New Roman" w:cs="Times New Roman"/>
                <w:sz w:val="20"/>
              </w:rPr>
              <w:t>130,5</w:t>
            </w:r>
          </w:p>
        </w:tc>
      </w:tr>
      <w:tr w:rsidR="00F95AB7" w:rsidTr="00F95AB7">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sz w:val="20"/>
              </w:rPr>
              <w:t>000 202 30024 10 0000 151</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sz w:val="20"/>
              </w:rPr>
              <w:t>Субвенции бюджетам поселений на выполнение передаваемых полномочий субъектов РФ</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95AB7" w:rsidRDefault="00F95AB7">
            <w:pPr>
              <w:spacing w:after="0" w:line="240" w:lineRule="auto"/>
              <w:jc w:val="center"/>
            </w:pPr>
            <w:r>
              <w:rPr>
                <w:rFonts w:ascii="Times New Roman" w:eastAsia="Times New Roman" w:hAnsi="Times New Roman" w:cs="Times New Roman"/>
                <w:sz w:val="20"/>
              </w:rPr>
              <w:t>4,8</w:t>
            </w:r>
          </w:p>
        </w:tc>
      </w:tr>
      <w:tr w:rsidR="00F95AB7" w:rsidTr="00F95AB7">
        <w:tc>
          <w:tcPr>
            <w:tcW w:w="2552"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F95AB7" w:rsidRDefault="00F95AB7">
            <w:pPr>
              <w:spacing w:after="0" w:line="240" w:lineRule="auto"/>
              <w:rPr>
                <w:rFonts w:ascii="Calibri" w:eastAsia="Calibri" w:hAnsi="Calibri" w:cs="Calibri"/>
              </w:rPr>
            </w:pPr>
          </w:p>
        </w:tc>
        <w:tc>
          <w:tcPr>
            <w:tcW w:w="6804"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sz w:val="20"/>
              </w:rPr>
              <w:t xml:space="preserve"> </w:t>
            </w:r>
            <w:r>
              <w:rPr>
                <w:rFonts w:ascii="Times New Roman" w:eastAsia="Times New Roman" w:hAnsi="Times New Roman" w:cs="Times New Roman"/>
                <w:b/>
                <w:sz w:val="24"/>
              </w:rPr>
              <w:t xml:space="preserve">ВСЕГО ДОХОДОВ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95AB7" w:rsidRDefault="00270DE1">
            <w:pPr>
              <w:spacing w:after="0" w:line="240" w:lineRule="auto"/>
              <w:jc w:val="center"/>
            </w:pPr>
            <w:r>
              <w:rPr>
                <w:rFonts w:ascii="Times New Roman" w:eastAsia="Times New Roman" w:hAnsi="Times New Roman" w:cs="Times New Roman"/>
                <w:b/>
                <w:sz w:val="24"/>
              </w:rPr>
              <w:t>9600,0</w:t>
            </w:r>
          </w:p>
        </w:tc>
      </w:tr>
    </w:tbl>
    <w:p w:rsidR="00F95AB7" w:rsidRDefault="00F95AB7" w:rsidP="00F95AB7">
      <w:pPr>
        <w:spacing w:after="0" w:line="240" w:lineRule="auto"/>
        <w:jc w:val="right"/>
        <w:rPr>
          <w:rFonts w:ascii="Times New Roman" w:eastAsia="Times New Roman" w:hAnsi="Times New Roman" w:cs="Times New Roman"/>
          <w:sz w:val="16"/>
        </w:rPr>
      </w:pPr>
    </w:p>
    <w:p w:rsidR="00F95AB7" w:rsidRDefault="00F95AB7" w:rsidP="00F95AB7">
      <w:pPr>
        <w:spacing w:after="0" w:line="240" w:lineRule="auto"/>
        <w:jc w:val="right"/>
        <w:rPr>
          <w:rFonts w:ascii="Times New Roman" w:eastAsia="Times New Roman" w:hAnsi="Times New Roman" w:cs="Times New Roman"/>
          <w:sz w:val="16"/>
        </w:rPr>
      </w:pPr>
    </w:p>
    <w:p w:rsidR="00AF23FF" w:rsidRDefault="00AF23FF" w:rsidP="00F95AB7">
      <w:pPr>
        <w:spacing w:after="0" w:line="240" w:lineRule="auto"/>
        <w:jc w:val="right"/>
        <w:rPr>
          <w:rFonts w:ascii="Times New Roman" w:eastAsia="Times New Roman" w:hAnsi="Times New Roman" w:cs="Times New Roman"/>
          <w:sz w:val="16"/>
        </w:rPr>
      </w:pPr>
    </w:p>
    <w:p w:rsidR="00F95AB7" w:rsidRDefault="00AF23FF" w:rsidP="00F95AB7">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sz w:val="24"/>
        </w:rPr>
        <w:t>Приложение № 3</w:t>
      </w:r>
      <w:r w:rsidR="00F95AB7">
        <w:rPr>
          <w:rFonts w:ascii="Times New Roman" w:eastAsia="Times New Roman" w:hAnsi="Times New Roman" w:cs="Times New Roman"/>
          <w:b/>
          <w:sz w:val="24"/>
        </w:rPr>
        <w:t xml:space="preserve">                                                                                                                                                  </w:t>
      </w:r>
      <w:r w:rsidR="00F95AB7">
        <w:rPr>
          <w:rFonts w:ascii="Times New Roman" w:eastAsia="Times New Roman" w:hAnsi="Times New Roman" w:cs="Times New Roman"/>
          <w:b/>
        </w:rPr>
        <w:t xml:space="preserve">         </w:t>
      </w:r>
    </w:p>
    <w:p w:rsidR="00F95AB7" w:rsidRDefault="00F95AB7" w:rsidP="00F95A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решению Совета «О бюджете</w:t>
      </w:r>
    </w:p>
    <w:p w:rsidR="00F95AB7" w:rsidRDefault="00F95AB7" w:rsidP="00F95A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Мокроольховского сельского поселения Котовского</w:t>
      </w:r>
    </w:p>
    <w:p w:rsidR="00F95AB7" w:rsidRDefault="00F95AB7" w:rsidP="00F95A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муниципального района на 2024 год и </w:t>
      </w:r>
      <w:proofErr w:type="gramStart"/>
      <w:r>
        <w:rPr>
          <w:rFonts w:ascii="Times New Roman" w:eastAsia="Times New Roman" w:hAnsi="Times New Roman" w:cs="Times New Roman"/>
          <w:sz w:val="24"/>
        </w:rPr>
        <w:t>на</w:t>
      </w:r>
      <w:proofErr w:type="gramEnd"/>
    </w:p>
    <w:p w:rsidR="00F95AB7" w:rsidRDefault="00F95AB7" w:rsidP="00F95A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плановый период 2025 и 2026 годов»</w:t>
      </w:r>
    </w:p>
    <w:p w:rsidR="00F95AB7" w:rsidRDefault="00F95AB7" w:rsidP="00F95AB7">
      <w:pPr>
        <w:spacing w:after="0" w:line="240" w:lineRule="auto"/>
        <w:jc w:val="center"/>
        <w:rPr>
          <w:rFonts w:ascii="Times New Roman" w:eastAsia="Times New Roman" w:hAnsi="Times New Roman" w:cs="Times New Roman"/>
          <w:b/>
          <w:sz w:val="24"/>
        </w:rPr>
      </w:pPr>
    </w:p>
    <w:p w:rsidR="00F95AB7" w:rsidRDefault="00F95AB7" w:rsidP="00F95AB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Объем поступлений доходов по  основным источникам в бюджет Мокроольховского сельского поселения Котовского  муниципального района</w:t>
      </w:r>
    </w:p>
    <w:p w:rsidR="00F95AB7" w:rsidRDefault="00F95AB7" w:rsidP="00F95AB7">
      <w:pPr>
        <w:spacing w:after="0" w:line="240" w:lineRule="auto"/>
        <w:ind w:left="101"/>
        <w:jc w:val="center"/>
        <w:rPr>
          <w:rFonts w:ascii="Times New Roman" w:eastAsia="Times New Roman" w:hAnsi="Times New Roman" w:cs="Times New Roman"/>
          <w:b/>
          <w:sz w:val="24"/>
        </w:rPr>
      </w:pPr>
      <w:r>
        <w:rPr>
          <w:rFonts w:ascii="Times New Roman" w:eastAsia="Times New Roman" w:hAnsi="Times New Roman" w:cs="Times New Roman"/>
          <w:b/>
          <w:sz w:val="24"/>
        </w:rPr>
        <w:t>в 2025-2026 году</w:t>
      </w:r>
    </w:p>
    <w:p w:rsidR="00F95AB7" w:rsidRDefault="00F95AB7" w:rsidP="00F95AB7">
      <w:pPr>
        <w:spacing w:after="0" w:line="240" w:lineRule="auto"/>
        <w:ind w:left="101"/>
        <w:jc w:val="center"/>
        <w:rPr>
          <w:rFonts w:ascii="Times New Roman" w:eastAsia="Times New Roman" w:hAnsi="Times New Roman" w:cs="Times New Roman"/>
          <w:sz w:val="24"/>
        </w:rPr>
      </w:pPr>
      <w:r>
        <w:rPr>
          <w:rFonts w:ascii="Times New Roman" w:eastAsia="Times New Roman" w:hAnsi="Times New Roman" w:cs="Times New Roman"/>
          <w:sz w:val="24"/>
        </w:rPr>
        <w:t xml:space="preserve">                                                                                                                                 тыс. рублей</w:t>
      </w:r>
    </w:p>
    <w:tbl>
      <w:tblPr>
        <w:tblW w:w="10632" w:type="dxa"/>
        <w:tblInd w:w="-811" w:type="dxa"/>
        <w:tblCellMar>
          <w:left w:w="10" w:type="dxa"/>
          <w:right w:w="10" w:type="dxa"/>
        </w:tblCellMar>
        <w:tblLook w:val="04A0" w:firstRow="1" w:lastRow="0" w:firstColumn="1" w:lastColumn="0" w:noHBand="0" w:noVBand="1"/>
      </w:tblPr>
      <w:tblGrid>
        <w:gridCol w:w="2552"/>
        <w:gridCol w:w="5812"/>
        <w:gridCol w:w="1134"/>
        <w:gridCol w:w="1134"/>
      </w:tblGrid>
      <w:tr w:rsidR="00F95AB7" w:rsidTr="00F95AB7">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sz w:val="20"/>
              </w:rPr>
              <w:t>Код бюджетной классификации</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proofErr w:type="gramStart"/>
            <w:r>
              <w:rPr>
                <w:rFonts w:ascii="Times New Roman" w:eastAsia="Times New Roman" w:hAnsi="Times New Roman" w:cs="Times New Roman"/>
                <w:sz w:val="20"/>
              </w:rPr>
              <w:t>Наименование групп, подгрупп, статей, подстатей, элементов, программ (подпрограмм), кодов экономической классификации доходов</w:t>
            </w:r>
            <w:proofErr w:type="gramEnd"/>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Доходы бюджета</w:t>
            </w:r>
          </w:p>
          <w:p w:rsidR="00F95AB7" w:rsidRDefault="00F95AB7">
            <w:pPr>
              <w:spacing w:after="0" w:line="240" w:lineRule="auto"/>
            </w:pPr>
            <w:r>
              <w:rPr>
                <w:rFonts w:ascii="Times New Roman" w:eastAsia="Times New Roman" w:hAnsi="Times New Roman" w:cs="Times New Roman"/>
                <w:sz w:val="20"/>
              </w:rPr>
              <w:t>на 2025 год</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sz w:val="20"/>
              </w:rPr>
              <w:t>Доходы бюджета на 2026 год</w:t>
            </w:r>
          </w:p>
        </w:tc>
      </w:tr>
      <w:tr w:rsidR="00F95AB7" w:rsidTr="00F95AB7">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b/>
                <w:sz w:val="20"/>
              </w:rPr>
              <w:t>000   100 00000 00 0000 000</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b/>
                <w:sz w:val="20"/>
              </w:rPr>
              <w:t>ДОХОДЫ</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270DE1">
            <w:pPr>
              <w:spacing w:after="0" w:line="240" w:lineRule="auto"/>
              <w:jc w:val="center"/>
            </w:pPr>
            <w:r>
              <w:rPr>
                <w:rFonts w:ascii="Times New Roman" w:eastAsia="Times New Roman" w:hAnsi="Times New Roman" w:cs="Times New Roman"/>
                <w:b/>
                <w:sz w:val="24"/>
              </w:rPr>
              <w:t>9000,0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jc w:val="center"/>
            </w:pPr>
            <w:r>
              <w:rPr>
                <w:rFonts w:ascii="Times New Roman" w:eastAsia="Times New Roman" w:hAnsi="Times New Roman" w:cs="Times New Roman"/>
                <w:b/>
                <w:sz w:val="24"/>
              </w:rPr>
              <w:t>9085,0</w:t>
            </w:r>
          </w:p>
        </w:tc>
      </w:tr>
      <w:tr w:rsidR="00F95AB7" w:rsidTr="00F95AB7">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b/>
                <w:sz w:val="20"/>
              </w:rPr>
              <w:t>000   101 00000 00 0000 000</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b/>
                <w:sz w:val="20"/>
              </w:rPr>
              <w:t>НАЛОГИ НА ПРИБЫЛЬ, ДОХОДЫ</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jc w:val="center"/>
            </w:pPr>
            <w:r>
              <w:rPr>
                <w:rFonts w:ascii="Times New Roman" w:eastAsia="Times New Roman" w:hAnsi="Times New Roman" w:cs="Times New Roman"/>
                <w:b/>
                <w:sz w:val="20"/>
              </w:rPr>
              <w:t>2500,0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jc w:val="center"/>
            </w:pPr>
            <w:r>
              <w:rPr>
                <w:rFonts w:ascii="Times New Roman" w:eastAsia="Times New Roman" w:hAnsi="Times New Roman" w:cs="Times New Roman"/>
                <w:b/>
                <w:sz w:val="20"/>
              </w:rPr>
              <w:t>2500,0</w:t>
            </w:r>
          </w:p>
        </w:tc>
      </w:tr>
      <w:tr w:rsidR="00F95AB7" w:rsidTr="00F95AB7">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sz w:val="20"/>
              </w:rPr>
              <w:t>000   101 02020 01 0000 110</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sz w:val="20"/>
              </w:rPr>
              <w:t>Налог на доходы физических  лиц с доходов, облагаемых по налоговой ставке, установленной пунктом 1 статьи 224 Налогового кодекса РФ.</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jc w:val="center"/>
            </w:pPr>
            <w:r>
              <w:rPr>
                <w:rFonts w:ascii="Times New Roman" w:eastAsia="Times New Roman" w:hAnsi="Times New Roman" w:cs="Times New Roman"/>
                <w:sz w:val="20"/>
              </w:rPr>
              <w:t>2500,0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F95AB7" w:rsidRDefault="00F95AB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2500,0</w:t>
            </w:r>
          </w:p>
          <w:p w:rsidR="00F95AB7" w:rsidRDefault="00F95AB7">
            <w:pPr>
              <w:spacing w:after="0" w:line="240" w:lineRule="auto"/>
              <w:jc w:val="center"/>
            </w:pPr>
          </w:p>
        </w:tc>
      </w:tr>
      <w:tr w:rsidR="00F95AB7" w:rsidTr="00F95AB7">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sz w:val="20"/>
              </w:rPr>
              <w:t>000   101 02021 01 0000 110</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sz w:val="20"/>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F95AB7" w:rsidRDefault="00F95AB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2500,0</w:t>
            </w:r>
          </w:p>
          <w:p w:rsidR="00F95AB7" w:rsidRDefault="00F95AB7">
            <w:pPr>
              <w:spacing w:after="0" w:line="240" w:lineRule="auto"/>
              <w:jc w:val="cente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F95AB7" w:rsidRDefault="00F95AB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2500,0</w:t>
            </w:r>
          </w:p>
          <w:p w:rsidR="00F95AB7" w:rsidRDefault="00F95AB7">
            <w:pPr>
              <w:spacing w:after="0" w:line="240" w:lineRule="auto"/>
              <w:jc w:val="center"/>
            </w:pPr>
          </w:p>
        </w:tc>
      </w:tr>
      <w:tr w:rsidR="00F95AB7" w:rsidTr="00F95AB7">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b/>
                <w:sz w:val="20"/>
              </w:rPr>
              <w:t>000  103 00000 01 0000 110</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b/>
                <w:sz w:val="20"/>
              </w:rPr>
              <w:t>Поступления по налогам на товары (работы, услуги), реализуемые на территории РФ</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jc w:val="center"/>
            </w:pPr>
            <w:r>
              <w:rPr>
                <w:rFonts w:ascii="Times New Roman" w:eastAsia="Times New Roman" w:hAnsi="Times New Roman" w:cs="Times New Roman"/>
                <w:b/>
                <w:sz w:val="20"/>
              </w:rPr>
              <w:t>1082,5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jc w:val="center"/>
            </w:pPr>
            <w:r>
              <w:rPr>
                <w:rFonts w:ascii="Times New Roman" w:eastAsia="Times New Roman" w:hAnsi="Times New Roman" w:cs="Times New Roman"/>
                <w:b/>
                <w:sz w:val="20"/>
              </w:rPr>
              <w:t>1153,1</w:t>
            </w:r>
          </w:p>
        </w:tc>
      </w:tr>
      <w:tr w:rsidR="00F95AB7" w:rsidTr="00F95AB7">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sz w:val="20"/>
              </w:rPr>
              <w:t>000  103 02230 01 0000 110</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sz w:val="20"/>
              </w:rPr>
              <w:t>Доходы от уплаты акцизов на дизельное топливо, зачисляемые в консолидированные бюджеты субъектов РФ</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jc w:val="center"/>
            </w:pPr>
            <w:r>
              <w:rPr>
                <w:rFonts w:ascii="Times New Roman" w:eastAsia="Times New Roman" w:hAnsi="Times New Roman" w:cs="Times New Roman"/>
                <w:sz w:val="20"/>
              </w:rPr>
              <w:t>563,2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jc w:val="center"/>
            </w:pPr>
            <w:r>
              <w:rPr>
                <w:rFonts w:ascii="Times New Roman" w:eastAsia="Times New Roman" w:hAnsi="Times New Roman" w:cs="Times New Roman"/>
                <w:sz w:val="20"/>
              </w:rPr>
              <w:t>600,6</w:t>
            </w:r>
          </w:p>
        </w:tc>
      </w:tr>
      <w:tr w:rsidR="00F95AB7" w:rsidTr="00F95AB7">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sz w:val="20"/>
              </w:rPr>
              <w:t>000  103 02240 01 0000 110</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sz w:val="20"/>
              </w:rPr>
              <w:t>Доходы от уплаты акцизов на моторные масла для дизельных и (или) карбюраторных двигателей, зачисляемые в консолидированные бюджеты субъектов РФ</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jc w:val="center"/>
            </w:pPr>
            <w:r>
              <w:rPr>
                <w:rFonts w:ascii="Times New Roman" w:eastAsia="Times New Roman" w:hAnsi="Times New Roman" w:cs="Times New Roman"/>
                <w:sz w:val="20"/>
              </w:rPr>
              <w:t>3,0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jc w:val="center"/>
            </w:pPr>
            <w:r>
              <w:rPr>
                <w:rFonts w:ascii="Times New Roman" w:eastAsia="Times New Roman" w:hAnsi="Times New Roman" w:cs="Times New Roman"/>
                <w:sz w:val="20"/>
              </w:rPr>
              <w:t>3,2</w:t>
            </w:r>
          </w:p>
        </w:tc>
      </w:tr>
      <w:tr w:rsidR="00F95AB7" w:rsidTr="00F95AB7">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sz w:val="20"/>
              </w:rPr>
              <w:t>000  103 02250 01 0000 110</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sz w:val="20"/>
              </w:rPr>
              <w:t>Доходы от уплаты акцизов на автомобильный бензин, производимый на территории РФ, зачисляемые в консолидированные бюджеты субъектов РФ</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jc w:val="center"/>
            </w:pPr>
            <w:r>
              <w:rPr>
                <w:rFonts w:ascii="Times New Roman" w:eastAsia="Times New Roman" w:hAnsi="Times New Roman" w:cs="Times New Roman"/>
                <w:sz w:val="20"/>
              </w:rPr>
              <w:t>586,3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jc w:val="center"/>
            </w:pPr>
            <w:r>
              <w:rPr>
                <w:rFonts w:ascii="Times New Roman" w:eastAsia="Times New Roman" w:hAnsi="Times New Roman" w:cs="Times New Roman"/>
                <w:sz w:val="20"/>
              </w:rPr>
              <w:t>625,6</w:t>
            </w:r>
          </w:p>
        </w:tc>
      </w:tr>
      <w:tr w:rsidR="00F95AB7" w:rsidTr="00F95AB7">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sz w:val="20"/>
              </w:rPr>
              <w:t>000  103 02260 01 0000 110</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sz w:val="20"/>
              </w:rPr>
              <w:t>Доходы от уплаты акцизов на прямогонный бензин, производимый на территории РФ, зачисляемые в консолидированные бюджеты субъектов РФ</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jc w:val="center"/>
            </w:pPr>
            <w:r>
              <w:rPr>
                <w:rFonts w:ascii="Times New Roman" w:eastAsia="Times New Roman" w:hAnsi="Times New Roman" w:cs="Times New Roman"/>
                <w:sz w:val="20"/>
              </w:rPr>
              <w:t>-70,0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jc w:val="center"/>
            </w:pPr>
            <w:r>
              <w:rPr>
                <w:rFonts w:ascii="Times New Roman" w:eastAsia="Times New Roman" w:hAnsi="Times New Roman" w:cs="Times New Roman"/>
                <w:sz w:val="20"/>
              </w:rPr>
              <w:t>-76,3</w:t>
            </w:r>
          </w:p>
        </w:tc>
      </w:tr>
      <w:tr w:rsidR="00F95AB7" w:rsidTr="00F95AB7">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b/>
                <w:sz w:val="20"/>
              </w:rPr>
              <w:t>000  105 00000  00 0000  000</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b/>
                <w:sz w:val="20"/>
              </w:rPr>
              <w:t>ЕДИНЫЙ СЕЛЬСКОХОЗЯЙСТВЕННЫЙ НАЛОГ</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jc w:val="center"/>
            </w:pPr>
            <w:r>
              <w:rPr>
                <w:rFonts w:ascii="Times New Roman" w:eastAsia="Times New Roman" w:hAnsi="Times New Roman" w:cs="Times New Roman"/>
                <w:b/>
                <w:sz w:val="20"/>
              </w:rPr>
              <w:t>2000,0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jc w:val="center"/>
            </w:pPr>
            <w:r>
              <w:rPr>
                <w:rFonts w:ascii="Times New Roman" w:eastAsia="Times New Roman" w:hAnsi="Times New Roman" w:cs="Times New Roman"/>
                <w:b/>
                <w:sz w:val="20"/>
              </w:rPr>
              <w:t>2000,0</w:t>
            </w:r>
          </w:p>
        </w:tc>
      </w:tr>
      <w:tr w:rsidR="00F95AB7" w:rsidTr="00F95AB7">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sz w:val="20"/>
              </w:rPr>
              <w:t>000  105 03010  01 0000  110</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sz w:val="20"/>
              </w:rPr>
              <w:t>Единый сельскохозяйственный налог</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jc w:val="center"/>
            </w:pPr>
            <w:r>
              <w:rPr>
                <w:rFonts w:ascii="Times New Roman" w:eastAsia="Times New Roman" w:hAnsi="Times New Roman" w:cs="Times New Roman"/>
                <w:sz w:val="20"/>
              </w:rPr>
              <w:t>2000,0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jc w:val="center"/>
            </w:pPr>
            <w:r>
              <w:rPr>
                <w:rFonts w:ascii="Times New Roman" w:eastAsia="Times New Roman" w:hAnsi="Times New Roman" w:cs="Times New Roman"/>
                <w:sz w:val="20"/>
              </w:rPr>
              <w:t>2000,0</w:t>
            </w:r>
          </w:p>
        </w:tc>
      </w:tr>
      <w:tr w:rsidR="00F95AB7" w:rsidTr="00F95AB7">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b/>
                <w:sz w:val="20"/>
              </w:rPr>
              <w:t>000   106 00000 00 0000 000</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b/>
                <w:sz w:val="20"/>
              </w:rPr>
              <w:t>НАЛОГ НА ИМУЩЕСТВО</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jc w:val="center"/>
            </w:pPr>
            <w:r>
              <w:rPr>
                <w:rFonts w:ascii="Times New Roman" w:eastAsia="Times New Roman" w:hAnsi="Times New Roman" w:cs="Times New Roman"/>
                <w:b/>
                <w:sz w:val="20"/>
              </w:rPr>
              <w:t>15,0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jc w:val="center"/>
            </w:pPr>
            <w:r>
              <w:rPr>
                <w:rFonts w:ascii="Times New Roman" w:eastAsia="Times New Roman" w:hAnsi="Times New Roman" w:cs="Times New Roman"/>
                <w:b/>
                <w:sz w:val="20"/>
              </w:rPr>
              <w:t>15,0</w:t>
            </w:r>
          </w:p>
        </w:tc>
      </w:tr>
      <w:tr w:rsidR="00F95AB7" w:rsidTr="00F95AB7">
        <w:tc>
          <w:tcPr>
            <w:tcW w:w="2552"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sz w:val="20"/>
              </w:rPr>
              <w:t xml:space="preserve">000   106 01000 00 0000 110 </w:t>
            </w:r>
          </w:p>
        </w:tc>
        <w:tc>
          <w:tcPr>
            <w:tcW w:w="5812"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sz w:val="20"/>
              </w:rPr>
              <w:t>Налог на имущество с физических лиц</w:t>
            </w:r>
          </w:p>
        </w:tc>
        <w:tc>
          <w:tcPr>
            <w:tcW w:w="1134"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jc w:val="center"/>
            </w:pPr>
            <w:r>
              <w:rPr>
                <w:rFonts w:ascii="Times New Roman" w:eastAsia="Times New Roman" w:hAnsi="Times New Roman" w:cs="Times New Roman"/>
                <w:sz w:val="20"/>
              </w:rPr>
              <w:t>15,0</w:t>
            </w:r>
          </w:p>
        </w:tc>
        <w:tc>
          <w:tcPr>
            <w:tcW w:w="1134"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jc w:val="center"/>
            </w:pPr>
            <w:r>
              <w:rPr>
                <w:rFonts w:ascii="Times New Roman" w:eastAsia="Times New Roman" w:hAnsi="Times New Roman" w:cs="Times New Roman"/>
                <w:sz w:val="20"/>
              </w:rPr>
              <w:t>15,0</w:t>
            </w:r>
          </w:p>
        </w:tc>
      </w:tr>
      <w:tr w:rsidR="00F95AB7" w:rsidTr="00F95AB7">
        <w:tc>
          <w:tcPr>
            <w:tcW w:w="2552" w:type="dxa"/>
            <w:tcBorders>
              <w:top w:val="single" w:sz="4"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sz w:val="20"/>
              </w:rPr>
              <w:t>000   106 01030 10 0000 110</w:t>
            </w:r>
          </w:p>
        </w:tc>
        <w:tc>
          <w:tcPr>
            <w:tcW w:w="5812" w:type="dxa"/>
            <w:tcBorders>
              <w:top w:val="single" w:sz="4"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sz w:val="20"/>
              </w:rPr>
              <w:t>Налог на имущество физических лиц, зачисляемый в местные бюджеты.</w:t>
            </w:r>
          </w:p>
        </w:tc>
        <w:tc>
          <w:tcPr>
            <w:tcW w:w="1134" w:type="dxa"/>
            <w:tcBorders>
              <w:top w:val="single" w:sz="4"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jc w:val="center"/>
            </w:pPr>
            <w:r>
              <w:rPr>
                <w:rFonts w:ascii="Times New Roman" w:eastAsia="Times New Roman" w:hAnsi="Times New Roman" w:cs="Times New Roman"/>
                <w:sz w:val="20"/>
              </w:rPr>
              <w:t>15,0</w:t>
            </w:r>
          </w:p>
        </w:tc>
        <w:tc>
          <w:tcPr>
            <w:tcW w:w="1134" w:type="dxa"/>
            <w:tcBorders>
              <w:top w:val="single" w:sz="4"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jc w:val="center"/>
            </w:pPr>
            <w:r>
              <w:rPr>
                <w:rFonts w:ascii="Times New Roman" w:eastAsia="Times New Roman" w:hAnsi="Times New Roman" w:cs="Times New Roman"/>
                <w:sz w:val="20"/>
              </w:rPr>
              <w:t>15,0</w:t>
            </w:r>
          </w:p>
        </w:tc>
      </w:tr>
      <w:tr w:rsidR="00F95AB7" w:rsidTr="00F95AB7">
        <w:tc>
          <w:tcPr>
            <w:tcW w:w="2552" w:type="dxa"/>
            <w:tcBorders>
              <w:top w:val="single" w:sz="4"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b/>
                <w:sz w:val="20"/>
              </w:rPr>
              <w:lastRenderedPageBreak/>
              <w:t>000   106 06000 00 0000 110</w:t>
            </w:r>
          </w:p>
        </w:tc>
        <w:tc>
          <w:tcPr>
            <w:tcW w:w="5812" w:type="dxa"/>
            <w:tcBorders>
              <w:top w:val="single" w:sz="4"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b/>
                <w:sz w:val="20"/>
              </w:rPr>
              <w:t xml:space="preserve"> ЗЕМЕЛЬНЫЙ НАЛОГ </w:t>
            </w:r>
          </w:p>
        </w:tc>
        <w:tc>
          <w:tcPr>
            <w:tcW w:w="1134" w:type="dxa"/>
            <w:tcBorders>
              <w:top w:val="single" w:sz="4"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jc w:val="center"/>
            </w:pPr>
            <w:r>
              <w:rPr>
                <w:rFonts w:ascii="Times New Roman" w:eastAsia="Times New Roman" w:hAnsi="Times New Roman" w:cs="Times New Roman"/>
                <w:b/>
                <w:sz w:val="20"/>
              </w:rPr>
              <w:t>715,0</w:t>
            </w:r>
          </w:p>
        </w:tc>
        <w:tc>
          <w:tcPr>
            <w:tcW w:w="1134" w:type="dxa"/>
            <w:tcBorders>
              <w:top w:val="single" w:sz="4"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jc w:val="center"/>
            </w:pPr>
            <w:r>
              <w:rPr>
                <w:rFonts w:ascii="Times New Roman" w:eastAsia="Times New Roman" w:hAnsi="Times New Roman" w:cs="Times New Roman"/>
                <w:b/>
                <w:sz w:val="20"/>
              </w:rPr>
              <w:t>715,0</w:t>
            </w:r>
          </w:p>
        </w:tc>
      </w:tr>
      <w:tr w:rsidR="00F95AB7" w:rsidTr="00F95AB7">
        <w:tc>
          <w:tcPr>
            <w:tcW w:w="2552"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sz w:val="20"/>
              </w:rPr>
              <w:t>000   106 06010 00 0000 110</w:t>
            </w:r>
          </w:p>
        </w:tc>
        <w:tc>
          <w:tcPr>
            <w:tcW w:w="5812"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sz w:val="20"/>
              </w:rPr>
              <w:t>Земельный налог, взимаемый по ставке, установленным подпунктом 1 пункта 1 статьи 394 Налогового кодекса Российской Федерации</w:t>
            </w:r>
          </w:p>
        </w:tc>
        <w:tc>
          <w:tcPr>
            <w:tcW w:w="1134"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jc w:val="center"/>
            </w:pPr>
            <w:r>
              <w:rPr>
                <w:rFonts w:ascii="Times New Roman" w:eastAsia="Times New Roman" w:hAnsi="Times New Roman" w:cs="Times New Roman"/>
                <w:sz w:val="20"/>
              </w:rPr>
              <w:t>715,0</w:t>
            </w:r>
          </w:p>
        </w:tc>
        <w:tc>
          <w:tcPr>
            <w:tcW w:w="1134"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F95AB7" w:rsidRDefault="00F95AB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715,0</w:t>
            </w:r>
          </w:p>
          <w:p w:rsidR="00F95AB7" w:rsidRDefault="00F95AB7">
            <w:pPr>
              <w:spacing w:after="0" w:line="240" w:lineRule="auto"/>
              <w:jc w:val="center"/>
            </w:pPr>
          </w:p>
        </w:tc>
      </w:tr>
      <w:tr w:rsidR="00F95AB7" w:rsidTr="00F95AB7">
        <w:tc>
          <w:tcPr>
            <w:tcW w:w="2552" w:type="dxa"/>
            <w:tcBorders>
              <w:top w:val="single" w:sz="6" w:space="0" w:color="000000"/>
              <w:left w:val="single" w:sz="6" w:space="0" w:color="000000"/>
              <w:bottom w:val="single" w:sz="2"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sz w:val="20"/>
              </w:rPr>
              <w:t>000  106  06033 10 0000110</w:t>
            </w:r>
          </w:p>
        </w:tc>
        <w:tc>
          <w:tcPr>
            <w:tcW w:w="5812" w:type="dxa"/>
            <w:tcBorders>
              <w:top w:val="single" w:sz="6" w:space="0" w:color="000000"/>
              <w:left w:val="single" w:sz="6" w:space="0" w:color="000000"/>
              <w:bottom w:val="single" w:sz="2"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sz w:val="20"/>
              </w:rPr>
              <w:t>Земельный налог с организаций, обладающих земельным участком, расположенным в границах поселений</w:t>
            </w:r>
          </w:p>
        </w:tc>
        <w:tc>
          <w:tcPr>
            <w:tcW w:w="1134" w:type="dxa"/>
            <w:tcBorders>
              <w:top w:val="single" w:sz="6" w:space="0" w:color="000000"/>
              <w:left w:val="single" w:sz="6" w:space="0" w:color="000000"/>
              <w:bottom w:val="single" w:sz="6" w:space="0" w:color="000000"/>
              <w:right w:val="single" w:sz="4" w:space="0" w:color="000000"/>
            </w:tcBorders>
            <w:shd w:val="clear" w:color="auto" w:fill="FFFFFF"/>
            <w:tcMar>
              <w:top w:w="0" w:type="dxa"/>
              <w:left w:w="40" w:type="dxa"/>
              <w:bottom w:w="0" w:type="dxa"/>
              <w:right w:w="40" w:type="dxa"/>
            </w:tcMar>
            <w:hideMark/>
          </w:tcPr>
          <w:p w:rsidR="00F95AB7" w:rsidRDefault="00F95AB7">
            <w:pPr>
              <w:spacing w:after="0" w:line="240" w:lineRule="auto"/>
              <w:jc w:val="center"/>
            </w:pPr>
            <w:r>
              <w:rPr>
                <w:rFonts w:ascii="Times New Roman" w:eastAsia="Times New Roman" w:hAnsi="Times New Roman" w:cs="Times New Roman"/>
                <w:sz w:val="20"/>
              </w:rPr>
              <w:t>485,0</w:t>
            </w:r>
          </w:p>
        </w:tc>
        <w:tc>
          <w:tcPr>
            <w:tcW w:w="1134" w:type="dxa"/>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tcPr>
          <w:p w:rsidR="00F95AB7" w:rsidRDefault="00F95AB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485,0</w:t>
            </w:r>
          </w:p>
          <w:p w:rsidR="00F95AB7" w:rsidRDefault="00F95AB7">
            <w:pPr>
              <w:spacing w:after="0" w:line="240" w:lineRule="auto"/>
              <w:jc w:val="center"/>
            </w:pPr>
          </w:p>
        </w:tc>
      </w:tr>
      <w:tr w:rsidR="00F95AB7" w:rsidTr="00F95AB7">
        <w:tc>
          <w:tcPr>
            <w:tcW w:w="2552" w:type="dxa"/>
            <w:tcBorders>
              <w:top w:val="single" w:sz="6" w:space="0" w:color="000000"/>
              <w:left w:val="single" w:sz="6" w:space="0" w:color="000000"/>
              <w:bottom w:val="single" w:sz="2"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000  106  06043 10 0000110</w:t>
            </w:r>
          </w:p>
        </w:tc>
        <w:tc>
          <w:tcPr>
            <w:tcW w:w="5812" w:type="dxa"/>
            <w:tcBorders>
              <w:top w:val="single" w:sz="6" w:space="0" w:color="000000"/>
              <w:left w:val="single" w:sz="6" w:space="0" w:color="000000"/>
              <w:bottom w:val="single" w:sz="2"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Земельный налог с физических лиц, обладающим земельным участком, расположенным в границах сельских поселений</w:t>
            </w:r>
          </w:p>
        </w:tc>
        <w:tc>
          <w:tcPr>
            <w:tcW w:w="1134" w:type="dxa"/>
            <w:tcBorders>
              <w:top w:val="single" w:sz="6" w:space="0" w:color="000000"/>
              <w:left w:val="single" w:sz="6" w:space="0" w:color="000000"/>
              <w:bottom w:val="single" w:sz="6" w:space="0" w:color="000000"/>
              <w:right w:val="single" w:sz="4" w:space="0" w:color="000000"/>
            </w:tcBorders>
            <w:shd w:val="clear" w:color="auto" w:fill="FFFFFF"/>
            <w:tcMar>
              <w:top w:w="0" w:type="dxa"/>
              <w:left w:w="40" w:type="dxa"/>
              <w:bottom w:w="0" w:type="dxa"/>
              <w:right w:w="40" w:type="dxa"/>
            </w:tcMar>
            <w:hideMark/>
          </w:tcPr>
          <w:p w:rsidR="00F95AB7" w:rsidRDefault="00F95AB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230,0</w:t>
            </w:r>
          </w:p>
        </w:tc>
        <w:tc>
          <w:tcPr>
            <w:tcW w:w="1134" w:type="dxa"/>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230,0</w:t>
            </w:r>
          </w:p>
        </w:tc>
      </w:tr>
      <w:tr w:rsidR="00F95AB7" w:rsidTr="00F95AB7">
        <w:tc>
          <w:tcPr>
            <w:tcW w:w="2552" w:type="dxa"/>
            <w:tcBorders>
              <w:top w:val="single" w:sz="6" w:space="0" w:color="000000"/>
              <w:left w:val="single" w:sz="6" w:space="0" w:color="000000"/>
              <w:bottom w:val="single" w:sz="2"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b/>
                <w:sz w:val="20"/>
              </w:rPr>
              <w:t>000   111 00000 00 0000 000</w:t>
            </w:r>
          </w:p>
        </w:tc>
        <w:tc>
          <w:tcPr>
            <w:tcW w:w="5812" w:type="dxa"/>
            <w:tcBorders>
              <w:top w:val="single" w:sz="6" w:space="0" w:color="000000"/>
              <w:left w:val="single" w:sz="6" w:space="0" w:color="000000"/>
              <w:bottom w:val="single" w:sz="2"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b/>
                <w:sz w:val="20"/>
              </w:rPr>
              <w:t>ДОХОДЫ ОТ ИСПОЛЬЗОВАНИЯ ИМУЩЕСТВА НАХОДЯЩЕГОСЯ В ГОСУДАРСТВЕННОЙ И МУНИЦИПАЛЬНОЙ СОБСТВЕННОСТИ</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270DE1">
            <w:pPr>
              <w:spacing w:after="0" w:line="240" w:lineRule="auto"/>
              <w:jc w:val="center"/>
            </w:pPr>
            <w:r>
              <w:rPr>
                <w:rFonts w:ascii="Times New Roman" w:eastAsia="Times New Roman" w:hAnsi="Times New Roman" w:cs="Times New Roman"/>
                <w:b/>
                <w:sz w:val="20"/>
              </w:rPr>
              <w:t>99,4</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270DE1">
            <w:pPr>
              <w:spacing w:after="0" w:line="240" w:lineRule="auto"/>
              <w:jc w:val="center"/>
            </w:pPr>
            <w:r>
              <w:rPr>
                <w:rFonts w:ascii="Times New Roman" w:eastAsia="Times New Roman" w:hAnsi="Times New Roman" w:cs="Times New Roman"/>
                <w:b/>
                <w:sz w:val="20"/>
              </w:rPr>
              <w:t>100,3</w:t>
            </w:r>
          </w:p>
        </w:tc>
      </w:tr>
      <w:tr w:rsidR="00F95AB7" w:rsidTr="00F95AB7">
        <w:tc>
          <w:tcPr>
            <w:tcW w:w="2552" w:type="dxa"/>
            <w:tcBorders>
              <w:top w:val="single" w:sz="6" w:space="0" w:color="000000"/>
              <w:left w:val="single" w:sz="6" w:space="0" w:color="000000"/>
              <w:bottom w:val="single" w:sz="2"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sz w:val="20"/>
              </w:rPr>
              <w:t>000  111  05025 10 0000 120</w:t>
            </w:r>
          </w:p>
        </w:tc>
        <w:tc>
          <w:tcPr>
            <w:tcW w:w="5812" w:type="dxa"/>
            <w:tcBorders>
              <w:top w:val="single" w:sz="6" w:space="0" w:color="000000"/>
              <w:left w:val="single" w:sz="6" w:space="0" w:color="000000"/>
              <w:bottom w:val="single" w:sz="2"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sz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и бюджетных учреждений)</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F95AB7" w:rsidRDefault="00F95AB7">
            <w:pPr>
              <w:spacing w:after="0" w:line="240" w:lineRule="auto"/>
              <w:jc w:val="center"/>
              <w:rPr>
                <w:rFonts w:ascii="Times New Roman" w:eastAsia="Times New Roman" w:hAnsi="Times New Roman" w:cs="Times New Roman"/>
                <w:sz w:val="20"/>
              </w:rPr>
            </w:pPr>
          </w:p>
          <w:p w:rsidR="00F95AB7" w:rsidRDefault="00270DE1">
            <w:pPr>
              <w:spacing w:after="0" w:line="240" w:lineRule="auto"/>
              <w:jc w:val="center"/>
            </w:pPr>
            <w:r>
              <w:rPr>
                <w:rFonts w:ascii="Times New Roman" w:eastAsia="Times New Roman" w:hAnsi="Times New Roman" w:cs="Times New Roman"/>
                <w:sz w:val="20"/>
              </w:rPr>
              <w:t>99,4</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F95AB7" w:rsidRDefault="00F95AB7">
            <w:pPr>
              <w:spacing w:after="0" w:line="240" w:lineRule="auto"/>
              <w:jc w:val="center"/>
              <w:rPr>
                <w:rFonts w:ascii="Times New Roman" w:eastAsia="Times New Roman" w:hAnsi="Times New Roman" w:cs="Times New Roman"/>
                <w:sz w:val="20"/>
              </w:rPr>
            </w:pPr>
          </w:p>
          <w:p w:rsidR="00F95AB7" w:rsidRDefault="00270DE1">
            <w:pPr>
              <w:spacing w:after="0" w:line="240" w:lineRule="auto"/>
              <w:jc w:val="center"/>
            </w:pPr>
            <w:r>
              <w:rPr>
                <w:rFonts w:ascii="Times New Roman" w:eastAsia="Times New Roman" w:hAnsi="Times New Roman" w:cs="Times New Roman"/>
                <w:sz w:val="20"/>
              </w:rPr>
              <w:t>100,3</w:t>
            </w:r>
          </w:p>
        </w:tc>
      </w:tr>
      <w:tr w:rsidR="00F95AB7" w:rsidTr="00F95AB7">
        <w:tc>
          <w:tcPr>
            <w:tcW w:w="2552" w:type="dxa"/>
            <w:tcBorders>
              <w:top w:val="single" w:sz="6" w:space="0" w:color="000000"/>
              <w:left w:val="single" w:sz="6" w:space="0" w:color="000000"/>
              <w:bottom w:val="single" w:sz="2"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sz w:val="20"/>
              </w:rPr>
              <w:t>000   117 00000 00 0000 000</w:t>
            </w:r>
          </w:p>
        </w:tc>
        <w:tc>
          <w:tcPr>
            <w:tcW w:w="5812" w:type="dxa"/>
            <w:tcBorders>
              <w:top w:val="single" w:sz="6" w:space="0" w:color="000000"/>
              <w:left w:val="single" w:sz="6" w:space="0" w:color="000000"/>
              <w:bottom w:val="single" w:sz="2"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b/>
                <w:sz w:val="20"/>
              </w:rPr>
              <w:t>ПРОЧИЕ НЕНАЛОГОВЫЕ ДОХОДЫ</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F95AB7" w:rsidRDefault="00F95AB7">
            <w:pPr>
              <w:spacing w:after="0" w:line="240" w:lineRule="auto"/>
              <w:jc w:val="center"/>
              <w:rPr>
                <w:rFonts w:ascii="Calibri" w:eastAsia="Calibri" w:hAnsi="Calibri" w:cs="Calibri"/>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F95AB7" w:rsidRDefault="00F95AB7">
            <w:pPr>
              <w:spacing w:after="0" w:line="240" w:lineRule="auto"/>
              <w:jc w:val="center"/>
              <w:rPr>
                <w:rFonts w:ascii="Calibri" w:eastAsia="Calibri" w:hAnsi="Calibri" w:cs="Calibri"/>
              </w:rPr>
            </w:pPr>
          </w:p>
        </w:tc>
      </w:tr>
      <w:tr w:rsidR="00F95AB7" w:rsidTr="00F95AB7">
        <w:tc>
          <w:tcPr>
            <w:tcW w:w="2552" w:type="dxa"/>
            <w:tcBorders>
              <w:top w:val="single" w:sz="6" w:space="0" w:color="000000"/>
              <w:left w:val="single" w:sz="6" w:space="0" w:color="000000"/>
              <w:bottom w:val="single" w:sz="2"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sz w:val="20"/>
              </w:rPr>
              <w:t>000   117 01000 00 0000 180</w:t>
            </w:r>
          </w:p>
        </w:tc>
        <w:tc>
          <w:tcPr>
            <w:tcW w:w="5812" w:type="dxa"/>
            <w:tcBorders>
              <w:top w:val="single" w:sz="6" w:space="0" w:color="000000"/>
              <w:left w:val="single" w:sz="6" w:space="0" w:color="000000"/>
              <w:bottom w:val="single" w:sz="2"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sz w:val="20"/>
              </w:rPr>
              <w:t>Невыясненные поступления</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F95AB7" w:rsidRDefault="00F95AB7">
            <w:pPr>
              <w:spacing w:after="0" w:line="240" w:lineRule="auto"/>
              <w:jc w:val="center"/>
              <w:rPr>
                <w:rFonts w:ascii="Calibri" w:eastAsia="Calibri" w:hAnsi="Calibri" w:cs="Calibri"/>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F95AB7" w:rsidRDefault="00F95AB7">
            <w:pPr>
              <w:spacing w:after="0" w:line="240" w:lineRule="auto"/>
              <w:jc w:val="center"/>
              <w:rPr>
                <w:rFonts w:ascii="Calibri" w:eastAsia="Calibri" w:hAnsi="Calibri" w:cs="Calibri"/>
              </w:rPr>
            </w:pPr>
          </w:p>
        </w:tc>
      </w:tr>
      <w:tr w:rsidR="00F95AB7" w:rsidTr="00F95AB7">
        <w:tc>
          <w:tcPr>
            <w:tcW w:w="2552"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sz w:val="20"/>
              </w:rPr>
              <w:t>000   117 01050 10 0000 180</w:t>
            </w:r>
          </w:p>
        </w:tc>
        <w:tc>
          <w:tcPr>
            <w:tcW w:w="5812"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sz w:val="20"/>
              </w:rPr>
              <w:t>Невыясненные  поступления, зачисляемые в бюджет поселения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F95AB7" w:rsidRDefault="00F95AB7">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F95AB7" w:rsidRDefault="00F95AB7">
            <w:pPr>
              <w:spacing w:after="0" w:line="240" w:lineRule="auto"/>
              <w:jc w:val="center"/>
              <w:rPr>
                <w:rFonts w:ascii="Calibri" w:eastAsia="Calibri" w:hAnsi="Calibri" w:cs="Calibri"/>
              </w:rPr>
            </w:pPr>
          </w:p>
        </w:tc>
      </w:tr>
      <w:tr w:rsidR="00F95AB7" w:rsidTr="00F95AB7">
        <w:tc>
          <w:tcPr>
            <w:tcW w:w="2552"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sz w:val="20"/>
              </w:rPr>
              <w:t>000   117 05050 10 0000 180</w:t>
            </w:r>
          </w:p>
        </w:tc>
        <w:tc>
          <w:tcPr>
            <w:tcW w:w="5812"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sz w:val="20"/>
              </w:rPr>
              <w:t>Прочие неналоговые доходы  бюджетов поселений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F95AB7" w:rsidRDefault="00F95AB7">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F95AB7" w:rsidRDefault="00F95AB7">
            <w:pPr>
              <w:spacing w:after="0" w:line="240" w:lineRule="auto"/>
              <w:jc w:val="center"/>
              <w:rPr>
                <w:rFonts w:ascii="Calibri" w:eastAsia="Calibri" w:hAnsi="Calibri" w:cs="Calibri"/>
              </w:rPr>
            </w:pPr>
          </w:p>
        </w:tc>
      </w:tr>
      <w:tr w:rsidR="00F95AB7" w:rsidTr="00F95AB7">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F95AB7" w:rsidRDefault="00F95AB7">
            <w:pPr>
              <w:spacing w:after="0" w:line="240" w:lineRule="auto"/>
              <w:rPr>
                <w:rFonts w:ascii="Calibri" w:eastAsia="Calibri" w:hAnsi="Calibri" w:cs="Calibri"/>
              </w:rPr>
            </w:pP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b/>
                <w:sz w:val="20"/>
              </w:rPr>
              <w:t xml:space="preserve"> ИТОГО  СОБСТВЕННЫХ ДОХОДОВ</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95AB7" w:rsidRDefault="000F4040">
            <w:pPr>
              <w:spacing w:after="0" w:line="240" w:lineRule="auto"/>
              <w:jc w:val="center"/>
            </w:pPr>
            <w:r>
              <w:rPr>
                <w:rFonts w:ascii="Times New Roman" w:eastAsia="Times New Roman" w:hAnsi="Times New Roman" w:cs="Times New Roman"/>
                <w:b/>
                <w:sz w:val="20"/>
              </w:rPr>
              <w:t>6411,9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95AB7" w:rsidRDefault="000F4040">
            <w:pPr>
              <w:spacing w:after="0" w:line="240" w:lineRule="auto"/>
              <w:jc w:val="center"/>
            </w:pPr>
            <w:r>
              <w:rPr>
                <w:rFonts w:ascii="Times New Roman" w:eastAsia="Times New Roman" w:hAnsi="Times New Roman" w:cs="Times New Roman"/>
                <w:b/>
                <w:sz w:val="20"/>
              </w:rPr>
              <w:t>6483,4</w:t>
            </w:r>
          </w:p>
        </w:tc>
      </w:tr>
      <w:tr w:rsidR="00F95AB7" w:rsidTr="00F95AB7">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sz w:val="20"/>
              </w:rPr>
              <w:t>000 202 15001  10 0000 151</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sz w:val="20"/>
              </w:rPr>
              <w:t>Дотации бюджетам поселений на выравнивание  уровня бюджетной обеспеченности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95AB7" w:rsidRDefault="00F95AB7">
            <w:pPr>
              <w:spacing w:after="0" w:line="240" w:lineRule="auto"/>
              <w:jc w:val="center"/>
            </w:pPr>
            <w:r>
              <w:rPr>
                <w:rFonts w:ascii="Times New Roman" w:eastAsia="Times New Roman" w:hAnsi="Times New Roman" w:cs="Times New Roman"/>
                <w:sz w:val="20"/>
              </w:rPr>
              <w:t>2040,0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95AB7" w:rsidRDefault="00F95AB7">
            <w:pPr>
              <w:spacing w:after="0" w:line="240" w:lineRule="auto"/>
              <w:jc w:val="center"/>
            </w:pPr>
            <w:r>
              <w:rPr>
                <w:rFonts w:ascii="Times New Roman" w:eastAsia="Times New Roman" w:hAnsi="Times New Roman" w:cs="Times New Roman"/>
                <w:sz w:val="20"/>
              </w:rPr>
              <w:t>2040,0</w:t>
            </w:r>
          </w:p>
        </w:tc>
      </w:tr>
      <w:tr w:rsidR="00F95AB7" w:rsidTr="00F95AB7">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sz w:val="20"/>
              </w:rPr>
              <w:t>000 202 35118  10 0000 151</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sz w:val="20"/>
              </w:rPr>
              <w:t xml:space="preserve"> Субвенции бюджетам поселений на осуществление  первичного воинского учета на территориях, где отсутствуют военные комиссариаты</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95AB7" w:rsidRDefault="000F4040">
            <w:pPr>
              <w:spacing w:after="0" w:line="240" w:lineRule="auto"/>
              <w:jc w:val="center"/>
            </w:pPr>
            <w:r>
              <w:rPr>
                <w:rFonts w:ascii="Times New Roman" w:eastAsia="Times New Roman" w:hAnsi="Times New Roman" w:cs="Times New Roman"/>
                <w:sz w:val="20"/>
              </w:rPr>
              <w:t>143,8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95AB7" w:rsidRDefault="000F4040">
            <w:pPr>
              <w:spacing w:after="0" w:line="240" w:lineRule="auto"/>
              <w:jc w:val="center"/>
            </w:pPr>
            <w:r>
              <w:rPr>
                <w:rFonts w:ascii="Times New Roman" w:eastAsia="Times New Roman" w:hAnsi="Times New Roman" w:cs="Times New Roman"/>
                <w:sz w:val="20"/>
              </w:rPr>
              <w:t>157,3</w:t>
            </w:r>
          </w:p>
        </w:tc>
      </w:tr>
      <w:tr w:rsidR="00F95AB7" w:rsidTr="00F95AB7">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sz w:val="20"/>
              </w:rPr>
              <w:t>000 202  30024  10 0000 151</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sz w:val="20"/>
              </w:rPr>
              <w:t>Субвенции бюджетам поселений на выполнение передаваемых полномочий субъектов РФ</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95AB7" w:rsidRDefault="00F95AB7">
            <w:pPr>
              <w:spacing w:after="0" w:line="240" w:lineRule="auto"/>
              <w:jc w:val="center"/>
            </w:pPr>
            <w:r>
              <w:rPr>
                <w:rFonts w:ascii="Times New Roman" w:eastAsia="Times New Roman" w:hAnsi="Times New Roman" w:cs="Times New Roman"/>
                <w:sz w:val="20"/>
              </w:rPr>
              <w:t>4,3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95AB7" w:rsidRDefault="00F95AB7">
            <w:pPr>
              <w:spacing w:after="0" w:line="240" w:lineRule="auto"/>
              <w:jc w:val="center"/>
            </w:pPr>
            <w:r>
              <w:rPr>
                <w:rFonts w:ascii="Times New Roman" w:eastAsia="Times New Roman" w:hAnsi="Times New Roman" w:cs="Times New Roman"/>
                <w:sz w:val="20"/>
              </w:rPr>
              <w:t>4,3</w:t>
            </w:r>
          </w:p>
        </w:tc>
      </w:tr>
      <w:tr w:rsidR="00F95AB7" w:rsidTr="00F95AB7">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000 202 49999 10 0000 150</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Прочие  межбюджетные трансферты, передаваемые бюджетам сельских поселений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95AB7" w:rsidRDefault="00F95AB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400,0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95AB7" w:rsidRDefault="00F95AB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400,0</w:t>
            </w:r>
          </w:p>
        </w:tc>
      </w:tr>
      <w:tr w:rsidR="00F95AB7" w:rsidTr="00F95AB7">
        <w:tc>
          <w:tcPr>
            <w:tcW w:w="2552"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F95AB7" w:rsidRDefault="00F95AB7">
            <w:pPr>
              <w:spacing w:after="0" w:line="240" w:lineRule="auto"/>
              <w:rPr>
                <w:rFonts w:ascii="Calibri" w:eastAsia="Calibri" w:hAnsi="Calibri" w:cs="Calibri"/>
              </w:rPr>
            </w:pPr>
          </w:p>
        </w:tc>
        <w:tc>
          <w:tcPr>
            <w:tcW w:w="5812"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F95AB7" w:rsidRDefault="00F95AB7">
            <w:pPr>
              <w:spacing w:after="0" w:line="240" w:lineRule="auto"/>
            </w:pPr>
            <w:r>
              <w:rPr>
                <w:rFonts w:ascii="Times New Roman" w:eastAsia="Times New Roman" w:hAnsi="Times New Roman" w:cs="Times New Roman"/>
                <w:b/>
                <w:sz w:val="24"/>
              </w:rPr>
              <w:t xml:space="preserve"> ВСЕГО ДОХОДОВ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95AB7" w:rsidRDefault="000F4040">
            <w:pPr>
              <w:spacing w:after="0" w:line="240" w:lineRule="auto"/>
              <w:jc w:val="center"/>
            </w:pPr>
            <w:r>
              <w:rPr>
                <w:rFonts w:ascii="Times New Roman" w:eastAsia="Times New Roman" w:hAnsi="Times New Roman" w:cs="Times New Roman"/>
                <w:b/>
                <w:sz w:val="24"/>
              </w:rPr>
              <w:t>9000,0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95AB7" w:rsidRDefault="00F95AB7">
            <w:pPr>
              <w:spacing w:after="0" w:line="240" w:lineRule="auto"/>
              <w:jc w:val="center"/>
            </w:pPr>
            <w:r>
              <w:rPr>
                <w:rFonts w:ascii="Times New Roman" w:eastAsia="Times New Roman" w:hAnsi="Times New Roman" w:cs="Times New Roman"/>
                <w:b/>
                <w:sz w:val="24"/>
              </w:rPr>
              <w:t>9085,0</w:t>
            </w:r>
          </w:p>
        </w:tc>
      </w:tr>
    </w:tbl>
    <w:p w:rsidR="00F95AB7" w:rsidRDefault="00F95AB7" w:rsidP="00F95AB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AF23FF" w:rsidRDefault="00AF23FF" w:rsidP="00F95AB7">
      <w:pPr>
        <w:spacing w:after="0" w:line="240" w:lineRule="auto"/>
        <w:rPr>
          <w:rFonts w:ascii="Times New Roman" w:eastAsia="Times New Roman" w:hAnsi="Times New Roman" w:cs="Times New Roman"/>
          <w:sz w:val="20"/>
        </w:rPr>
      </w:pPr>
    </w:p>
    <w:p w:rsidR="00F95AB7" w:rsidRDefault="00F95AB7" w:rsidP="00F95AB7">
      <w:pPr>
        <w:spacing w:after="0" w:line="240" w:lineRule="auto"/>
        <w:rPr>
          <w:rFonts w:ascii="Times New Roman" w:eastAsia="Times New Roman" w:hAnsi="Times New Roman" w:cs="Times New Roman"/>
          <w:sz w:val="20"/>
        </w:rPr>
      </w:pPr>
    </w:p>
    <w:p w:rsidR="00F95AB7" w:rsidRDefault="00F95AB7" w:rsidP="00F95AB7">
      <w:pPr>
        <w:spacing w:after="0" w:line="240" w:lineRule="auto"/>
        <w:ind w:left="101"/>
        <w:jc w:val="right"/>
        <w:rPr>
          <w:rFonts w:ascii="Times New Roman" w:eastAsia="Times New Roman" w:hAnsi="Times New Roman" w:cs="Times New Roman"/>
          <w:b/>
        </w:rPr>
      </w:pPr>
      <w:r>
        <w:rPr>
          <w:rFonts w:ascii="Times New Roman" w:eastAsia="Times New Roman" w:hAnsi="Times New Roman" w:cs="Times New Roman"/>
          <w:sz w:val="20"/>
        </w:rPr>
        <w:t xml:space="preserve">                 </w:t>
      </w:r>
      <w:r w:rsidR="00AF23FF">
        <w:rPr>
          <w:rFonts w:ascii="Times New Roman" w:eastAsia="Times New Roman" w:hAnsi="Times New Roman" w:cs="Times New Roman"/>
          <w:b/>
          <w:sz w:val="24"/>
        </w:rPr>
        <w:t>Приложение № 4</w:t>
      </w:r>
      <w:r>
        <w:rPr>
          <w:rFonts w:ascii="Times New Roman" w:eastAsia="Times New Roman" w:hAnsi="Times New Roman" w:cs="Times New Roman"/>
          <w:b/>
          <w:sz w:val="24"/>
        </w:rPr>
        <w:t xml:space="preserve">                                                                                                                                                  </w:t>
      </w:r>
      <w:r>
        <w:rPr>
          <w:rFonts w:ascii="Times New Roman" w:eastAsia="Times New Roman" w:hAnsi="Times New Roman" w:cs="Times New Roman"/>
          <w:b/>
        </w:rPr>
        <w:t xml:space="preserve">         </w:t>
      </w:r>
    </w:p>
    <w:p w:rsidR="00F95AB7" w:rsidRDefault="00F95AB7" w:rsidP="00F95A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решению Совета «О бюджете</w:t>
      </w:r>
    </w:p>
    <w:p w:rsidR="00F95AB7" w:rsidRDefault="00F95AB7" w:rsidP="00F95A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Мокроольховского сельского поселения Котовского</w:t>
      </w:r>
    </w:p>
    <w:p w:rsidR="00F95AB7" w:rsidRDefault="00F95AB7" w:rsidP="00F95A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муниципального района на 2024 год и </w:t>
      </w:r>
      <w:proofErr w:type="gramStart"/>
      <w:r>
        <w:rPr>
          <w:rFonts w:ascii="Times New Roman" w:eastAsia="Times New Roman" w:hAnsi="Times New Roman" w:cs="Times New Roman"/>
          <w:sz w:val="24"/>
        </w:rPr>
        <w:t>на</w:t>
      </w:r>
      <w:proofErr w:type="gramEnd"/>
    </w:p>
    <w:p w:rsidR="00F95AB7" w:rsidRDefault="00F95AB7" w:rsidP="00F95A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плановый период 2025 и 2026 годов»</w:t>
      </w:r>
    </w:p>
    <w:p w:rsidR="00F95AB7" w:rsidRDefault="00F95AB7" w:rsidP="00F95AB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r>
        <w:rPr>
          <w:rFonts w:ascii="Times New Roman" w:eastAsia="Times New Roman" w:hAnsi="Times New Roman" w:cs="Times New Roman"/>
          <w:sz w:val="16"/>
        </w:rPr>
        <w:t xml:space="preserve"> </w:t>
      </w:r>
      <w:r>
        <w:rPr>
          <w:rFonts w:ascii="Times New Roman" w:eastAsia="Times New Roman" w:hAnsi="Times New Roman" w:cs="Times New Roman"/>
          <w:b/>
          <w:sz w:val="24"/>
        </w:rPr>
        <w:t xml:space="preserve">                                                                                              </w:t>
      </w:r>
      <w:r>
        <w:rPr>
          <w:rFonts w:ascii="Times New Roman" w:eastAsia="Times New Roman" w:hAnsi="Times New Roman" w:cs="Times New Roman"/>
          <w:sz w:val="20"/>
        </w:rPr>
        <w:t xml:space="preserve">                                                                                                                                            </w:t>
      </w:r>
    </w:p>
    <w:p w:rsidR="00F95AB7" w:rsidRDefault="00F95AB7" w:rsidP="00F95AB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Распределение расходов бюджета Мокроольховского сельского поселения по разделам и подразделам, функциональной классификации расходов бюджетов Российской Федерации</w:t>
      </w:r>
    </w:p>
    <w:p w:rsidR="00F95AB7" w:rsidRDefault="00F95AB7" w:rsidP="00F95AB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на 2024 год</w:t>
      </w:r>
    </w:p>
    <w:tbl>
      <w:tblPr>
        <w:tblW w:w="10632" w:type="dxa"/>
        <w:tblInd w:w="-743" w:type="dxa"/>
        <w:tblCellMar>
          <w:left w:w="10" w:type="dxa"/>
          <w:right w:w="10" w:type="dxa"/>
        </w:tblCellMar>
        <w:tblLook w:val="04A0" w:firstRow="1" w:lastRow="0" w:firstColumn="1" w:lastColumn="0" w:noHBand="0" w:noVBand="1"/>
      </w:tblPr>
      <w:tblGrid>
        <w:gridCol w:w="1135"/>
        <w:gridCol w:w="8363"/>
        <w:gridCol w:w="1134"/>
      </w:tblGrid>
      <w:tr w:rsidR="00F95AB7" w:rsidTr="00F95AB7">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proofErr w:type="gramStart"/>
            <w:r>
              <w:rPr>
                <w:rFonts w:ascii="Times New Roman" w:eastAsia="Times New Roman" w:hAnsi="Times New Roman" w:cs="Times New Roman"/>
                <w:sz w:val="20"/>
              </w:rPr>
              <w:t>Раздел подраздел</w:t>
            </w:r>
            <w:proofErr w:type="gramEnd"/>
          </w:p>
        </w:tc>
        <w:tc>
          <w:tcPr>
            <w:tcW w:w="8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Наименование</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2024год</w:t>
            </w:r>
          </w:p>
        </w:tc>
      </w:tr>
      <w:tr w:rsidR="00F95AB7" w:rsidTr="00F95AB7">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b/>
                <w:sz w:val="20"/>
              </w:rPr>
              <w:t>0100</w:t>
            </w:r>
          </w:p>
        </w:tc>
        <w:tc>
          <w:tcPr>
            <w:tcW w:w="8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b/>
                <w:sz w:val="20"/>
              </w:rPr>
              <w:t>Общегосударственные вопросы</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AC2B23">
            <w:pPr>
              <w:spacing w:after="0" w:line="240" w:lineRule="auto"/>
              <w:rPr>
                <w:rFonts w:ascii="Times New Roman" w:eastAsia="Calibri" w:hAnsi="Times New Roman" w:cs="Times New Roman"/>
                <w:b/>
              </w:rPr>
            </w:pPr>
            <w:r>
              <w:rPr>
                <w:rFonts w:ascii="Times New Roman" w:eastAsia="Calibri" w:hAnsi="Times New Roman" w:cs="Times New Roman"/>
                <w:b/>
              </w:rPr>
              <w:t>4067,5</w:t>
            </w:r>
          </w:p>
        </w:tc>
      </w:tr>
      <w:tr w:rsidR="00F95AB7" w:rsidTr="00F95AB7">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0102</w:t>
            </w:r>
          </w:p>
        </w:tc>
        <w:tc>
          <w:tcPr>
            <w:tcW w:w="8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Функционирование высшего должностного лица местной администрации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924,3</w:t>
            </w:r>
          </w:p>
        </w:tc>
      </w:tr>
      <w:tr w:rsidR="00F95AB7" w:rsidTr="00F95AB7">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0104</w:t>
            </w:r>
          </w:p>
        </w:tc>
        <w:tc>
          <w:tcPr>
            <w:tcW w:w="8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Функционирование местных администраций</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AC2B23">
            <w:pPr>
              <w:spacing w:after="0" w:line="240" w:lineRule="auto"/>
            </w:pPr>
            <w:r>
              <w:rPr>
                <w:rFonts w:ascii="Times New Roman" w:eastAsia="Times New Roman" w:hAnsi="Times New Roman" w:cs="Times New Roman"/>
                <w:sz w:val="20"/>
              </w:rPr>
              <w:t>2969,8</w:t>
            </w:r>
          </w:p>
        </w:tc>
      </w:tr>
      <w:tr w:rsidR="00F95AB7" w:rsidTr="00F95AB7">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0106</w:t>
            </w:r>
          </w:p>
        </w:tc>
        <w:tc>
          <w:tcPr>
            <w:tcW w:w="8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93,4</w:t>
            </w:r>
          </w:p>
        </w:tc>
      </w:tr>
      <w:tr w:rsidR="00F95AB7" w:rsidTr="00F95AB7">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0111</w:t>
            </w:r>
          </w:p>
        </w:tc>
        <w:tc>
          <w:tcPr>
            <w:tcW w:w="8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Резервные фонды</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10,0</w:t>
            </w:r>
          </w:p>
        </w:tc>
      </w:tr>
      <w:tr w:rsidR="00F95AB7" w:rsidTr="00F95AB7">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0113</w:t>
            </w:r>
          </w:p>
        </w:tc>
        <w:tc>
          <w:tcPr>
            <w:tcW w:w="8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Другие общегосударственные вопросы</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70,0</w:t>
            </w:r>
          </w:p>
        </w:tc>
      </w:tr>
      <w:tr w:rsidR="00F95AB7" w:rsidTr="00F95AB7">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b/>
                <w:sz w:val="20"/>
              </w:rPr>
              <w:t>0200</w:t>
            </w:r>
          </w:p>
        </w:tc>
        <w:tc>
          <w:tcPr>
            <w:tcW w:w="8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b/>
                <w:sz w:val="20"/>
              </w:rPr>
              <w:t>Национальная оборона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0F4040">
            <w:pPr>
              <w:spacing w:after="0" w:line="240" w:lineRule="auto"/>
            </w:pPr>
            <w:r>
              <w:rPr>
                <w:rFonts w:ascii="Times New Roman" w:eastAsia="Times New Roman" w:hAnsi="Times New Roman" w:cs="Times New Roman"/>
                <w:b/>
              </w:rPr>
              <w:t>130,5</w:t>
            </w:r>
          </w:p>
        </w:tc>
      </w:tr>
      <w:tr w:rsidR="00F95AB7" w:rsidTr="00F95AB7">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0203</w:t>
            </w:r>
          </w:p>
        </w:tc>
        <w:tc>
          <w:tcPr>
            <w:tcW w:w="8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Мобилизационная и вневойсковая подготовка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0F4040">
            <w:pPr>
              <w:spacing w:after="0" w:line="240" w:lineRule="auto"/>
            </w:pPr>
            <w:r>
              <w:rPr>
                <w:rFonts w:ascii="Times New Roman" w:eastAsia="Times New Roman" w:hAnsi="Times New Roman" w:cs="Times New Roman"/>
                <w:sz w:val="20"/>
              </w:rPr>
              <w:t>130,5</w:t>
            </w:r>
          </w:p>
        </w:tc>
      </w:tr>
      <w:tr w:rsidR="00F95AB7" w:rsidTr="00F95AB7">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b/>
                <w:sz w:val="20"/>
              </w:rPr>
              <w:t>0300</w:t>
            </w:r>
          </w:p>
        </w:tc>
        <w:tc>
          <w:tcPr>
            <w:tcW w:w="8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b/>
                <w:sz w:val="20"/>
              </w:rPr>
              <w:t>Национальная безопасность и правоохранительная деятельность</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b/>
              </w:rPr>
              <w:t>316,0</w:t>
            </w:r>
          </w:p>
        </w:tc>
      </w:tr>
      <w:tr w:rsidR="00F95AB7" w:rsidTr="00F95AB7">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0310</w:t>
            </w:r>
          </w:p>
        </w:tc>
        <w:tc>
          <w:tcPr>
            <w:tcW w:w="8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Обеспечение пожарной безопасности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316,0</w:t>
            </w:r>
          </w:p>
        </w:tc>
      </w:tr>
      <w:tr w:rsidR="00F95AB7" w:rsidTr="00F95AB7">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b/>
                <w:sz w:val="20"/>
              </w:rPr>
              <w:t>0400</w:t>
            </w:r>
          </w:p>
        </w:tc>
        <w:tc>
          <w:tcPr>
            <w:tcW w:w="8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b/>
                <w:sz w:val="20"/>
              </w:rPr>
              <w:t>Национальная экономика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AC2B23">
            <w:pPr>
              <w:spacing w:after="0" w:line="240" w:lineRule="auto"/>
            </w:pPr>
            <w:r>
              <w:rPr>
                <w:rFonts w:ascii="Times New Roman" w:eastAsia="Times New Roman" w:hAnsi="Times New Roman" w:cs="Times New Roman"/>
                <w:b/>
              </w:rPr>
              <w:t>1338,7</w:t>
            </w:r>
          </w:p>
        </w:tc>
      </w:tr>
      <w:tr w:rsidR="00F95AB7" w:rsidTr="00F95AB7">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lastRenderedPageBreak/>
              <w:t>0409</w:t>
            </w:r>
          </w:p>
        </w:tc>
        <w:tc>
          <w:tcPr>
            <w:tcW w:w="8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Дорожное хозяйство (дорожные фонды)</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AC2B23">
            <w:pPr>
              <w:spacing w:after="0" w:line="240" w:lineRule="auto"/>
            </w:pPr>
            <w:r>
              <w:rPr>
                <w:rFonts w:ascii="Times New Roman" w:eastAsia="Times New Roman" w:hAnsi="Times New Roman" w:cs="Times New Roman"/>
                <w:sz w:val="20"/>
              </w:rPr>
              <w:t>1338,7</w:t>
            </w:r>
          </w:p>
        </w:tc>
      </w:tr>
      <w:tr w:rsidR="00F95AB7" w:rsidTr="00F95AB7">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b/>
                <w:sz w:val="20"/>
              </w:rPr>
              <w:t>0500</w:t>
            </w:r>
          </w:p>
        </w:tc>
        <w:tc>
          <w:tcPr>
            <w:tcW w:w="8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b/>
                <w:sz w:val="20"/>
              </w:rPr>
              <w:t>Благоустройство</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0F4040">
            <w:pPr>
              <w:spacing w:after="0" w:line="240" w:lineRule="auto"/>
            </w:pPr>
            <w:r>
              <w:rPr>
                <w:rFonts w:ascii="Times New Roman" w:eastAsia="Times New Roman" w:hAnsi="Times New Roman" w:cs="Times New Roman"/>
                <w:b/>
              </w:rPr>
              <w:t>941,0</w:t>
            </w:r>
          </w:p>
        </w:tc>
      </w:tr>
      <w:tr w:rsidR="00F95AB7" w:rsidTr="00F95AB7">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0503</w:t>
            </w:r>
          </w:p>
        </w:tc>
        <w:tc>
          <w:tcPr>
            <w:tcW w:w="8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Благоустройство</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0F4040">
            <w:pPr>
              <w:spacing w:after="0" w:line="240" w:lineRule="auto"/>
            </w:pPr>
            <w:r>
              <w:rPr>
                <w:rFonts w:ascii="Times New Roman" w:eastAsia="Times New Roman" w:hAnsi="Times New Roman" w:cs="Times New Roman"/>
                <w:sz w:val="20"/>
              </w:rPr>
              <w:t>941,0</w:t>
            </w:r>
          </w:p>
        </w:tc>
      </w:tr>
      <w:tr w:rsidR="00F95AB7" w:rsidTr="00F95AB7">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b/>
                <w:sz w:val="20"/>
              </w:rPr>
              <w:t>0800</w:t>
            </w:r>
          </w:p>
        </w:tc>
        <w:tc>
          <w:tcPr>
            <w:tcW w:w="8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b/>
                <w:sz w:val="20"/>
              </w:rPr>
              <w:t>Культура и кинематография</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0F4040">
            <w:pPr>
              <w:spacing w:after="0" w:line="240" w:lineRule="auto"/>
            </w:pPr>
            <w:r>
              <w:rPr>
                <w:rFonts w:ascii="Times New Roman" w:eastAsia="Times New Roman" w:hAnsi="Times New Roman" w:cs="Times New Roman"/>
                <w:b/>
              </w:rPr>
              <w:t>2689,9</w:t>
            </w:r>
          </w:p>
        </w:tc>
      </w:tr>
      <w:tr w:rsidR="00F95AB7" w:rsidTr="00F95AB7">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0801</w:t>
            </w:r>
          </w:p>
        </w:tc>
        <w:tc>
          <w:tcPr>
            <w:tcW w:w="8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Культура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0F4040">
            <w:pPr>
              <w:spacing w:after="0" w:line="240" w:lineRule="auto"/>
            </w:pPr>
            <w:r>
              <w:rPr>
                <w:rFonts w:ascii="Times New Roman" w:eastAsia="Times New Roman" w:hAnsi="Times New Roman" w:cs="Times New Roman"/>
                <w:sz w:val="20"/>
              </w:rPr>
              <w:t>2689,9</w:t>
            </w:r>
          </w:p>
        </w:tc>
      </w:tr>
      <w:tr w:rsidR="00F95AB7" w:rsidTr="00F95AB7">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b/>
                <w:sz w:val="20"/>
              </w:rPr>
              <w:t>1000</w:t>
            </w:r>
          </w:p>
        </w:tc>
        <w:tc>
          <w:tcPr>
            <w:tcW w:w="8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b/>
                <w:sz w:val="20"/>
              </w:rPr>
              <w:t>Социальная политика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0F4040">
            <w:pPr>
              <w:spacing w:after="0" w:line="240" w:lineRule="auto"/>
            </w:pPr>
            <w:r>
              <w:rPr>
                <w:rFonts w:ascii="Times New Roman" w:eastAsia="Times New Roman" w:hAnsi="Times New Roman" w:cs="Times New Roman"/>
                <w:b/>
              </w:rPr>
              <w:t>66,4</w:t>
            </w:r>
          </w:p>
        </w:tc>
      </w:tr>
      <w:tr w:rsidR="00F95AB7" w:rsidTr="00F95AB7">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1001</w:t>
            </w:r>
          </w:p>
        </w:tc>
        <w:tc>
          <w:tcPr>
            <w:tcW w:w="8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Пенсионное обеспечение</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0F4040">
            <w:pPr>
              <w:spacing w:after="0" w:line="240" w:lineRule="auto"/>
            </w:pPr>
            <w:r>
              <w:rPr>
                <w:rFonts w:ascii="Times New Roman" w:eastAsia="Times New Roman" w:hAnsi="Times New Roman" w:cs="Times New Roman"/>
                <w:sz w:val="20"/>
              </w:rPr>
              <w:t>66,4</w:t>
            </w:r>
          </w:p>
        </w:tc>
      </w:tr>
      <w:tr w:rsidR="00F95AB7" w:rsidTr="00F95AB7">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b/>
                <w:sz w:val="20"/>
              </w:rPr>
              <w:t>1200</w:t>
            </w:r>
          </w:p>
        </w:tc>
        <w:tc>
          <w:tcPr>
            <w:tcW w:w="8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b/>
                <w:sz w:val="20"/>
              </w:rPr>
              <w:t>Средства массовой информации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b/>
              </w:rPr>
              <w:t>50,0</w:t>
            </w:r>
          </w:p>
        </w:tc>
      </w:tr>
      <w:tr w:rsidR="00F95AB7" w:rsidTr="00F95AB7">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1204</w:t>
            </w:r>
          </w:p>
        </w:tc>
        <w:tc>
          <w:tcPr>
            <w:tcW w:w="8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Другие  вопросы в области средств массовой информации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50,0</w:t>
            </w:r>
          </w:p>
        </w:tc>
      </w:tr>
      <w:tr w:rsidR="00F95AB7" w:rsidTr="00F95AB7">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5AB7" w:rsidRDefault="00F95AB7">
            <w:pPr>
              <w:spacing w:after="0" w:line="240" w:lineRule="auto"/>
              <w:rPr>
                <w:rFonts w:ascii="Calibri" w:eastAsia="Calibri" w:hAnsi="Calibri" w:cs="Calibri"/>
              </w:rPr>
            </w:pPr>
          </w:p>
        </w:tc>
        <w:tc>
          <w:tcPr>
            <w:tcW w:w="8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b/>
                <w:sz w:val="20"/>
              </w:rPr>
              <w:t>ИТОГО РАСХОДОВ</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0F4040">
            <w:pPr>
              <w:spacing w:after="0" w:line="240" w:lineRule="auto"/>
            </w:pPr>
            <w:r>
              <w:rPr>
                <w:rFonts w:ascii="Times New Roman" w:eastAsia="Times New Roman" w:hAnsi="Times New Roman" w:cs="Times New Roman"/>
                <w:b/>
              </w:rPr>
              <w:t>9600,0</w:t>
            </w:r>
          </w:p>
        </w:tc>
      </w:tr>
    </w:tbl>
    <w:p w:rsidR="00F95AB7" w:rsidRDefault="00F95AB7" w:rsidP="00F95AB7">
      <w:pPr>
        <w:spacing w:after="0" w:line="240" w:lineRule="auto"/>
        <w:rPr>
          <w:rFonts w:ascii="Times New Roman" w:eastAsia="Times New Roman" w:hAnsi="Times New Roman" w:cs="Times New Roman"/>
          <w:b/>
          <w:sz w:val="20"/>
        </w:rPr>
      </w:pPr>
    </w:p>
    <w:p w:rsidR="00F95AB7" w:rsidRDefault="00F95AB7" w:rsidP="00F95AB7">
      <w:pPr>
        <w:spacing w:after="0" w:line="240" w:lineRule="auto"/>
        <w:rPr>
          <w:rFonts w:ascii="Times New Roman" w:eastAsia="Times New Roman" w:hAnsi="Times New Roman" w:cs="Times New Roman"/>
          <w:b/>
          <w:sz w:val="20"/>
        </w:rPr>
      </w:pPr>
    </w:p>
    <w:p w:rsidR="00AF23FF" w:rsidRDefault="00AF23FF" w:rsidP="00F95AB7">
      <w:pPr>
        <w:spacing w:after="0" w:line="240" w:lineRule="auto"/>
        <w:rPr>
          <w:rFonts w:ascii="Times New Roman" w:eastAsia="Times New Roman" w:hAnsi="Times New Roman" w:cs="Times New Roman"/>
          <w:b/>
          <w:sz w:val="20"/>
        </w:rPr>
      </w:pPr>
    </w:p>
    <w:p w:rsidR="00F95AB7" w:rsidRDefault="00F95AB7" w:rsidP="00F95AB7">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sz w:val="24"/>
        </w:rPr>
        <w:t xml:space="preserve">                                                                                </w:t>
      </w:r>
      <w:r w:rsidR="00AF23FF">
        <w:rPr>
          <w:rFonts w:ascii="Times New Roman" w:eastAsia="Times New Roman" w:hAnsi="Times New Roman" w:cs="Times New Roman"/>
          <w:b/>
          <w:sz w:val="24"/>
        </w:rPr>
        <w:t xml:space="preserve">                  Приложение № 5</w:t>
      </w:r>
      <w:r>
        <w:rPr>
          <w:rFonts w:ascii="Times New Roman" w:eastAsia="Times New Roman" w:hAnsi="Times New Roman" w:cs="Times New Roman"/>
          <w:b/>
          <w:sz w:val="24"/>
        </w:rPr>
        <w:t xml:space="preserve">                                                                                                                                                   </w:t>
      </w:r>
      <w:r>
        <w:rPr>
          <w:rFonts w:ascii="Times New Roman" w:eastAsia="Times New Roman" w:hAnsi="Times New Roman" w:cs="Times New Roman"/>
          <w:b/>
        </w:rPr>
        <w:t xml:space="preserve">         </w:t>
      </w:r>
    </w:p>
    <w:p w:rsidR="00F95AB7" w:rsidRDefault="00F95AB7" w:rsidP="00F95A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решению Совета «О бюджете</w:t>
      </w:r>
    </w:p>
    <w:p w:rsidR="00F95AB7" w:rsidRDefault="00F95AB7" w:rsidP="00F95A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Мокроольховского сельского поселения Котовского</w:t>
      </w:r>
    </w:p>
    <w:p w:rsidR="00F95AB7" w:rsidRDefault="00F95AB7" w:rsidP="00F95A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муниципального района на 2024 год и </w:t>
      </w:r>
      <w:proofErr w:type="gramStart"/>
      <w:r>
        <w:rPr>
          <w:rFonts w:ascii="Times New Roman" w:eastAsia="Times New Roman" w:hAnsi="Times New Roman" w:cs="Times New Roman"/>
          <w:sz w:val="24"/>
        </w:rPr>
        <w:t>на</w:t>
      </w:r>
      <w:proofErr w:type="gramEnd"/>
    </w:p>
    <w:p w:rsidR="00F95AB7" w:rsidRDefault="00F95AB7" w:rsidP="00F95A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плановый период 2025 и 2026 годов»</w:t>
      </w:r>
    </w:p>
    <w:p w:rsidR="00F95AB7" w:rsidRDefault="00F95AB7" w:rsidP="00F95AB7">
      <w:pPr>
        <w:spacing w:after="0" w:line="240" w:lineRule="auto"/>
        <w:jc w:val="right"/>
        <w:rPr>
          <w:rFonts w:ascii="Times New Roman" w:eastAsia="Times New Roman" w:hAnsi="Times New Roman" w:cs="Times New Roman"/>
          <w:sz w:val="24"/>
        </w:rPr>
      </w:pPr>
    </w:p>
    <w:p w:rsidR="00F95AB7" w:rsidRDefault="00F95AB7" w:rsidP="00F95AB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Распределение расходов бюджета Мокроольховского сельского поселения по разделам и подразделам, функциональной классификации расходов бюджетов Российской Федерации</w:t>
      </w:r>
    </w:p>
    <w:p w:rsidR="00F95AB7" w:rsidRDefault="00F95AB7" w:rsidP="00F95AB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на 2025-2026 годы</w:t>
      </w:r>
    </w:p>
    <w:tbl>
      <w:tblPr>
        <w:tblW w:w="10632" w:type="dxa"/>
        <w:tblInd w:w="-743" w:type="dxa"/>
        <w:tblCellMar>
          <w:left w:w="10" w:type="dxa"/>
          <w:right w:w="10" w:type="dxa"/>
        </w:tblCellMar>
        <w:tblLook w:val="04A0" w:firstRow="1" w:lastRow="0" w:firstColumn="1" w:lastColumn="0" w:noHBand="0" w:noVBand="1"/>
      </w:tblPr>
      <w:tblGrid>
        <w:gridCol w:w="1135"/>
        <w:gridCol w:w="7371"/>
        <w:gridCol w:w="1134"/>
        <w:gridCol w:w="992"/>
      </w:tblGrid>
      <w:tr w:rsidR="00F95AB7" w:rsidTr="00F95AB7">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proofErr w:type="gramStart"/>
            <w:r>
              <w:rPr>
                <w:rFonts w:ascii="Times New Roman" w:eastAsia="Times New Roman" w:hAnsi="Times New Roman" w:cs="Times New Roman"/>
                <w:sz w:val="20"/>
              </w:rPr>
              <w:t>Раздел подраздел</w:t>
            </w:r>
            <w:proofErr w:type="gramEnd"/>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Наименование</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2025 год</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2026 год</w:t>
            </w:r>
          </w:p>
        </w:tc>
      </w:tr>
      <w:tr w:rsidR="00F95AB7" w:rsidTr="00F95AB7">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b/>
                <w:sz w:val="20"/>
              </w:rPr>
              <w:t>0100</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b/>
                <w:sz w:val="20"/>
              </w:rPr>
              <w:t>Общегосударственные вопросы</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AC2B23">
            <w:pPr>
              <w:spacing w:after="0" w:line="240" w:lineRule="auto"/>
              <w:rPr>
                <w:rFonts w:ascii="Times New Roman" w:hAnsi="Times New Roman" w:cs="Times New Roman"/>
                <w:b/>
              </w:rPr>
            </w:pPr>
            <w:r>
              <w:rPr>
                <w:rFonts w:ascii="Times New Roman" w:hAnsi="Times New Roman" w:cs="Times New Roman"/>
                <w:b/>
              </w:rPr>
              <w:t>4227,1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AC2B23">
            <w:pPr>
              <w:spacing w:after="0" w:line="240" w:lineRule="auto"/>
              <w:rPr>
                <w:rFonts w:ascii="Times New Roman" w:hAnsi="Times New Roman" w:cs="Times New Roman"/>
                <w:b/>
              </w:rPr>
            </w:pPr>
            <w:r>
              <w:rPr>
                <w:rFonts w:ascii="Times New Roman" w:hAnsi="Times New Roman" w:cs="Times New Roman"/>
                <w:b/>
              </w:rPr>
              <w:t>4397,1</w:t>
            </w:r>
          </w:p>
        </w:tc>
      </w:tr>
      <w:tr w:rsidR="00F95AB7" w:rsidTr="00F95AB7">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0102</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Функционирование высшего должностного лица местной администрации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924,3</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924,3</w:t>
            </w:r>
          </w:p>
        </w:tc>
      </w:tr>
      <w:tr w:rsidR="00F95AB7" w:rsidTr="00F95AB7">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0104</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Функционирование местных администраций</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AC2B23">
            <w:pPr>
              <w:spacing w:after="0" w:line="240" w:lineRule="auto"/>
            </w:pPr>
            <w:r>
              <w:rPr>
                <w:rFonts w:ascii="Times New Roman" w:eastAsia="Times New Roman" w:hAnsi="Times New Roman" w:cs="Times New Roman"/>
                <w:sz w:val="20"/>
              </w:rPr>
              <w:t>2969,4</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AC2B23">
            <w:pPr>
              <w:spacing w:after="0" w:line="240" w:lineRule="auto"/>
            </w:pPr>
            <w:r>
              <w:rPr>
                <w:rFonts w:ascii="Times New Roman" w:eastAsia="Times New Roman" w:hAnsi="Times New Roman" w:cs="Times New Roman"/>
                <w:sz w:val="20"/>
              </w:rPr>
              <w:t>2969,4</w:t>
            </w:r>
          </w:p>
        </w:tc>
      </w:tr>
      <w:tr w:rsidR="00F95AB7" w:rsidTr="00F95AB7">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0106</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93,4</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93,4</w:t>
            </w:r>
          </w:p>
        </w:tc>
      </w:tr>
      <w:tr w:rsidR="00F95AB7" w:rsidTr="00F95AB7">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0111</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Резервные фонды</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10,0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10,0</w:t>
            </w:r>
          </w:p>
        </w:tc>
      </w:tr>
      <w:tr w:rsidR="00F95AB7" w:rsidTr="00F95AB7">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0113</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Другие общегосударственные вопросы</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70,0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70,0</w:t>
            </w:r>
          </w:p>
        </w:tc>
      </w:tr>
      <w:tr w:rsidR="00F95AB7" w:rsidTr="00F95AB7">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0113</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Условно утвержденные расходы</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160,0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330,0</w:t>
            </w:r>
          </w:p>
        </w:tc>
      </w:tr>
      <w:tr w:rsidR="00F95AB7" w:rsidTr="00F95AB7">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b/>
                <w:sz w:val="20"/>
              </w:rPr>
              <w:t>0203</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b/>
                <w:sz w:val="20"/>
              </w:rPr>
              <w:t>Национальная оборона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AC2B23">
            <w:pPr>
              <w:spacing w:after="0" w:line="240" w:lineRule="auto"/>
            </w:pPr>
            <w:r>
              <w:rPr>
                <w:rFonts w:ascii="Times New Roman" w:eastAsia="Times New Roman" w:hAnsi="Times New Roman" w:cs="Times New Roman"/>
                <w:b/>
              </w:rPr>
              <w:t>143,8</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AC2B23">
            <w:pPr>
              <w:spacing w:after="0" w:line="240" w:lineRule="auto"/>
            </w:pPr>
            <w:r>
              <w:rPr>
                <w:rFonts w:ascii="Times New Roman" w:eastAsia="Times New Roman" w:hAnsi="Times New Roman" w:cs="Times New Roman"/>
                <w:b/>
              </w:rPr>
              <w:t>157,3</w:t>
            </w:r>
          </w:p>
        </w:tc>
      </w:tr>
      <w:tr w:rsidR="00F95AB7" w:rsidTr="00F95AB7">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0203</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Мобилизационная и вневойсковая подготовка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AC2B23">
            <w:pPr>
              <w:spacing w:after="0" w:line="240" w:lineRule="auto"/>
            </w:pPr>
            <w:r>
              <w:rPr>
                <w:rFonts w:ascii="Times New Roman" w:eastAsia="Times New Roman" w:hAnsi="Times New Roman" w:cs="Times New Roman"/>
                <w:sz w:val="20"/>
              </w:rPr>
              <w:t>143,8</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AC2B23">
            <w:pPr>
              <w:spacing w:after="0" w:line="240" w:lineRule="auto"/>
            </w:pPr>
            <w:r>
              <w:rPr>
                <w:rFonts w:ascii="Times New Roman" w:eastAsia="Times New Roman" w:hAnsi="Times New Roman" w:cs="Times New Roman"/>
                <w:sz w:val="20"/>
              </w:rPr>
              <w:t>157,3</w:t>
            </w:r>
          </w:p>
        </w:tc>
      </w:tr>
      <w:tr w:rsidR="00F95AB7" w:rsidTr="00F95AB7">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b/>
                <w:sz w:val="20"/>
              </w:rPr>
              <w:t>0300</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b/>
                <w:sz w:val="20"/>
              </w:rPr>
              <w:t>Национальная безопасность и правоохранительная деятельность</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b/>
              </w:rPr>
              <w:t>316,0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b/>
              </w:rPr>
              <w:t>316,0</w:t>
            </w:r>
          </w:p>
        </w:tc>
      </w:tr>
      <w:tr w:rsidR="00F95AB7" w:rsidTr="00F95AB7">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0310</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Обеспечение пожарной безопасности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316,0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316,0</w:t>
            </w:r>
          </w:p>
        </w:tc>
      </w:tr>
      <w:tr w:rsidR="00F95AB7" w:rsidTr="00F95AB7">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b/>
                <w:sz w:val="20"/>
              </w:rPr>
              <w:t>0400</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b/>
                <w:sz w:val="20"/>
              </w:rPr>
              <w:t>Национальная экономика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b/>
              </w:rPr>
              <w:t>1082,5</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b/>
              </w:rPr>
              <w:t>1153,1</w:t>
            </w:r>
          </w:p>
        </w:tc>
      </w:tr>
      <w:tr w:rsidR="00F95AB7" w:rsidTr="00F95AB7">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0409</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Дорожное хозяйство (дорожные фонды)</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1082,5</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1153,1</w:t>
            </w:r>
          </w:p>
        </w:tc>
      </w:tr>
      <w:tr w:rsidR="00F95AB7" w:rsidTr="00F95AB7">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b/>
                <w:sz w:val="20"/>
              </w:rPr>
              <w:t>0500</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b/>
                <w:sz w:val="20"/>
              </w:rPr>
              <w:t>Благоустройство</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AC2B23">
            <w:pPr>
              <w:spacing w:after="0" w:line="240" w:lineRule="auto"/>
            </w:pPr>
            <w:r>
              <w:rPr>
                <w:rFonts w:ascii="Times New Roman" w:eastAsia="Times New Roman" w:hAnsi="Times New Roman" w:cs="Times New Roman"/>
                <w:b/>
              </w:rPr>
              <w:t>656,4</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AC2B23">
            <w:pPr>
              <w:spacing w:after="0" w:line="240" w:lineRule="auto"/>
            </w:pPr>
            <w:r>
              <w:rPr>
                <w:rFonts w:ascii="Times New Roman" w:eastAsia="Times New Roman" w:hAnsi="Times New Roman" w:cs="Times New Roman"/>
                <w:b/>
              </w:rPr>
              <w:t>487,3</w:t>
            </w:r>
          </w:p>
        </w:tc>
      </w:tr>
      <w:tr w:rsidR="00F95AB7" w:rsidTr="00F95AB7">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0503</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Благоустройство</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AC2B23">
            <w:pPr>
              <w:spacing w:after="0" w:line="240" w:lineRule="auto"/>
            </w:pPr>
            <w:r>
              <w:rPr>
                <w:rFonts w:ascii="Times New Roman" w:eastAsia="Times New Roman" w:hAnsi="Times New Roman" w:cs="Times New Roman"/>
                <w:sz w:val="20"/>
              </w:rPr>
              <w:t>656,4</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AC2B23">
            <w:pPr>
              <w:spacing w:after="0" w:line="240" w:lineRule="auto"/>
            </w:pPr>
            <w:r>
              <w:rPr>
                <w:rFonts w:ascii="Times New Roman" w:eastAsia="Times New Roman" w:hAnsi="Times New Roman" w:cs="Times New Roman"/>
                <w:sz w:val="20"/>
              </w:rPr>
              <w:t>487,3</w:t>
            </w:r>
          </w:p>
        </w:tc>
      </w:tr>
      <w:tr w:rsidR="00F95AB7" w:rsidTr="00F95AB7">
        <w:trPr>
          <w:trHeight w:val="83"/>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b/>
                <w:sz w:val="20"/>
              </w:rPr>
              <w:t>0800</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b/>
                <w:sz w:val="20"/>
              </w:rPr>
              <w:t>Культура и кинематография</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b/>
              </w:rPr>
              <w:t>2457,8</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b/>
              </w:rPr>
              <w:t>2457,8</w:t>
            </w:r>
          </w:p>
        </w:tc>
      </w:tr>
      <w:tr w:rsidR="00F95AB7" w:rsidTr="00F95AB7">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0801</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Культура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2457,8</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2457,8</w:t>
            </w:r>
          </w:p>
        </w:tc>
      </w:tr>
      <w:tr w:rsidR="00F95AB7" w:rsidTr="00F95AB7">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b/>
                <w:sz w:val="20"/>
              </w:rPr>
              <w:t>1000</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b/>
                <w:sz w:val="20"/>
              </w:rPr>
              <w:t>Социальная политика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AC2B23">
            <w:pPr>
              <w:spacing w:after="0" w:line="240" w:lineRule="auto"/>
            </w:pPr>
            <w:r>
              <w:rPr>
                <w:rFonts w:ascii="Times New Roman" w:eastAsia="Times New Roman" w:hAnsi="Times New Roman" w:cs="Times New Roman"/>
                <w:b/>
              </w:rPr>
              <w:t>66,4</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AC2B23">
            <w:pPr>
              <w:spacing w:after="0" w:line="240" w:lineRule="auto"/>
            </w:pPr>
            <w:r>
              <w:rPr>
                <w:rFonts w:ascii="Times New Roman" w:eastAsia="Times New Roman" w:hAnsi="Times New Roman" w:cs="Times New Roman"/>
                <w:b/>
              </w:rPr>
              <w:t>66,4</w:t>
            </w:r>
          </w:p>
        </w:tc>
      </w:tr>
      <w:tr w:rsidR="00F95AB7" w:rsidTr="00F95AB7">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1001</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Пенсионное обеспечение</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AC2B23">
            <w:pPr>
              <w:spacing w:after="0" w:line="240" w:lineRule="auto"/>
            </w:pPr>
            <w:r>
              <w:rPr>
                <w:rFonts w:ascii="Times New Roman" w:eastAsia="Times New Roman" w:hAnsi="Times New Roman" w:cs="Times New Roman"/>
                <w:sz w:val="20"/>
              </w:rPr>
              <w:t>66,4</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AC2B23">
            <w:pPr>
              <w:spacing w:after="0" w:line="240" w:lineRule="auto"/>
            </w:pPr>
            <w:r>
              <w:rPr>
                <w:rFonts w:ascii="Times New Roman" w:eastAsia="Times New Roman" w:hAnsi="Times New Roman" w:cs="Times New Roman"/>
                <w:sz w:val="20"/>
              </w:rPr>
              <w:t>66,4</w:t>
            </w:r>
          </w:p>
        </w:tc>
      </w:tr>
      <w:tr w:rsidR="00F95AB7" w:rsidTr="00F95AB7">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b/>
                <w:sz w:val="20"/>
              </w:rPr>
              <w:t>1200</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b/>
                <w:sz w:val="20"/>
              </w:rPr>
              <w:t>Средства массовой информации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b/>
              </w:rPr>
              <w:t>50,0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b/>
              </w:rPr>
              <w:t>50,0</w:t>
            </w:r>
          </w:p>
        </w:tc>
      </w:tr>
      <w:tr w:rsidR="00F95AB7" w:rsidTr="00F95AB7">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1204</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Другие  вопросы в области средств массовой информации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50,0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50,0</w:t>
            </w:r>
          </w:p>
        </w:tc>
      </w:tr>
      <w:tr w:rsidR="00F95AB7" w:rsidTr="00F95AB7">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5AB7" w:rsidRDefault="00F95AB7">
            <w:pPr>
              <w:spacing w:after="0" w:line="240" w:lineRule="auto"/>
              <w:rPr>
                <w:rFonts w:ascii="Calibri" w:eastAsia="Calibri" w:hAnsi="Calibri" w:cs="Calibri"/>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b/>
              </w:rPr>
              <w:t>ИТОГО РАСХОДОВ</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AC2B23">
            <w:pPr>
              <w:spacing w:after="0" w:line="240" w:lineRule="auto"/>
            </w:pPr>
            <w:r>
              <w:rPr>
                <w:rFonts w:ascii="Times New Roman" w:eastAsia="Times New Roman" w:hAnsi="Times New Roman" w:cs="Times New Roman"/>
                <w:b/>
              </w:rPr>
              <w:t>9000,0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b/>
              </w:rPr>
              <w:t>9085,0</w:t>
            </w:r>
          </w:p>
        </w:tc>
      </w:tr>
    </w:tbl>
    <w:p w:rsidR="00F95AB7" w:rsidRDefault="00F95AB7" w:rsidP="00F95AB7">
      <w:pPr>
        <w:spacing w:after="0" w:line="240" w:lineRule="auto"/>
        <w:jc w:val="center"/>
        <w:rPr>
          <w:rFonts w:ascii="Times New Roman" w:eastAsia="Times New Roman" w:hAnsi="Times New Roman" w:cs="Times New Roman"/>
          <w:b/>
          <w:sz w:val="20"/>
        </w:rPr>
      </w:pPr>
    </w:p>
    <w:p w:rsidR="00AF23FF" w:rsidRDefault="00AF23FF" w:rsidP="00F95AB7">
      <w:pPr>
        <w:spacing w:after="0" w:line="240" w:lineRule="auto"/>
        <w:jc w:val="center"/>
        <w:rPr>
          <w:rFonts w:ascii="Times New Roman" w:eastAsia="Times New Roman" w:hAnsi="Times New Roman" w:cs="Times New Roman"/>
          <w:b/>
          <w:sz w:val="20"/>
        </w:rPr>
      </w:pPr>
    </w:p>
    <w:p w:rsidR="00AF23FF" w:rsidRDefault="00AF23FF" w:rsidP="00F95AB7">
      <w:pPr>
        <w:spacing w:after="0" w:line="240" w:lineRule="auto"/>
        <w:jc w:val="center"/>
        <w:rPr>
          <w:rFonts w:ascii="Times New Roman" w:eastAsia="Times New Roman" w:hAnsi="Times New Roman" w:cs="Times New Roman"/>
          <w:b/>
          <w:sz w:val="20"/>
        </w:rPr>
      </w:pPr>
    </w:p>
    <w:p w:rsidR="00AF23FF" w:rsidRDefault="00AF23FF" w:rsidP="00F95AB7">
      <w:pPr>
        <w:spacing w:after="0" w:line="240" w:lineRule="auto"/>
        <w:jc w:val="center"/>
        <w:rPr>
          <w:rFonts w:ascii="Times New Roman" w:eastAsia="Times New Roman" w:hAnsi="Times New Roman" w:cs="Times New Roman"/>
          <w:b/>
          <w:sz w:val="20"/>
        </w:rPr>
      </w:pPr>
    </w:p>
    <w:p w:rsidR="00AC2B23" w:rsidRDefault="00AC2B23" w:rsidP="00F95AB7">
      <w:pPr>
        <w:spacing w:after="0" w:line="240" w:lineRule="auto"/>
        <w:jc w:val="center"/>
        <w:rPr>
          <w:rFonts w:ascii="Times New Roman" w:eastAsia="Times New Roman" w:hAnsi="Times New Roman" w:cs="Times New Roman"/>
          <w:b/>
          <w:sz w:val="20"/>
        </w:rPr>
      </w:pPr>
    </w:p>
    <w:p w:rsidR="00AC2B23" w:rsidRDefault="00AC2B23" w:rsidP="00F95AB7">
      <w:pPr>
        <w:spacing w:after="0" w:line="240" w:lineRule="auto"/>
        <w:jc w:val="center"/>
        <w:rPr>
          <w:rFonts w:ascii="Times New Roman" w:eastAsia="Times New Roman" w:hAnsi="Times New Roman" w:cs="Times New Roman"/>
          <w:b/>
          <w:sz w:val="20"/>
        </w:rPr>
      </w:pPr>
    </w:p>
    <w:p w:rsidR="00AC2B23" w:rsidRDefault="00AC2B23" w:rsidP="00F95AB7">
      <w:pPr>
        <w:spacing w:after="0" w:line="240" w:lineRule="auto"/>
        <w:jc w:val="center"/>
        <w:rPr>
          <w:rFonts w:ascii="Times New Roman" w:eastAsia="Times New Roman" w:hAnsi="Times New Roman" w:cs="Times New Roman"/>
          <w:b/>
          <w:sz w:val="20"/>
        </w:rPr>
      </w:pPr>
    </w:p>
    <w:p w:rsidR="00AC2B23" w:rsidRDefault="00AC2B23" w:rsidP="00F95AB7">
      <w:pPr>
        <w:spacing w:after="0" w:line="240" w:lineRule="auto"/>
        <w:jc w:val="center"/>
        <w:rPr>
          <w:rFonts w:ascii="Times New Roman" w:eastAsia="Times New Roman" w:hAnsi="Times New Roman" w:cs="Times New Roman"/>
          <w:b/>
          <w:sz w:val="20"/>
        </w:rPr>
      </w:pPr>
    </w:p>
    <w:p w:rsidR="00AC2B23" w:rsidRDefault="00AC2B23" w:rsidP="00F95AB7">
      <w:pPr>
        <w:spacing w:after="0" w:line="240" w:lineRule="auto"/>
        <w:jc w:val="center"/>
        <w:rPr>
          <w:rFonts w:ascii="Times New Roman" w:eastAsia="Times New Roman" w:hAnsi="Times New Roman" w:cs="Times New Roman"/>
          <w:b/>
          <w:sz w:val="20"/>
        </w:rPr>
      </w:pPr>
    </w:p>
    <w:p w:rsidR="00AF23FF" w:rsidRDefault="00AF23FF" w:rsidP="00F95AB7">
      <w:pPr>
        <w:spacing w:after="0" w:line="240" w:lineRule="auto"/>
        <w:jc w:val="center"/>
        <w:rPr>
          <w:rFonts w:ascii="Times New Roman" w:eastAsia="Times New Roman" w:hAnsi="Times New Roman" w:cs="Times New Roman"/>
          <w:b/>
          <w:sz w:val="20"/>
        </w:rPr>
      </w:pPr>
    </w:p>
    <w:p w:rsidR="00F95AB7" w:rsidRDefault="00AF23FF" w:rsidP="00F95AB7">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sz w:val="24"/>
        </w:rPr>
        <w:lastRenderedPageBreak/>
        <w:t>Приложение № 6</w:t>
      </w:r>
      <w:r w:rsidR="00F95AB7">
        <w:rPr>
          <w:rFonts w:ascii="Times New Roman" w:eastAsia="Times New Roman" w:hAnsi="Times New Roman" w:cs="Times New Roman"/>
          <w:b/>
          <w:sz w:val="24"/>
        </w:rPr>
        <w:t xml:space="preserve">                                                                                                                                                  </w:t>
      </w:r>
      <w:r w:rsidR="00F95AB7">
        <w:rPr>
          <w:rFonts w:ascii="Times New Roman" w:eastAsia="Times New Roman" w:hAnsi="Times New Roman" w:cs="Times New Roman"/>
          <w:b/>
        </w:rPr>
        <w:t xml:space="preserve">         </w:t>
      </w:r>
    </w:p>
    <w:p w:rsidR="00F95AB7" w:rsidRDefault="00F95AB7" w:rsidP="00F95A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решению Совета «О бюджете</w:t>
      </w:r>
    </w:p>
    <w:p w:rsidR="00F95AB7" w:rsidRDefault="00F95AB7" w:rsidP="00F95A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Мокроольховского сельского поселения Котовского</w:t>
      </w:r>
    </w:p>
    <w:p w:rsidR="00F95AB7" w:rsidRDefault="00F95AB7" w:rsidP="00F95A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муниципального района на 2024 год и </w:t>
      </w:r>
      <w:proofErr w:type="gramStart"/>
      <w:r>
        <w:rPr>
          <w:rFonts w:ascii="Times New Roman" w:eastAsia="Times New Roman" w:hAnsi="Times New Roman" w:cs="Times New Roman"/>
          <w:sz w:val="24"/>
        </w:rPr>
        <w:t>на</w:t>
      </w:r>
      <w:proofErr w:type="gramEnd"/>
    </w:p>
    <w:p w:rsidR="00F95AB7" w:rsidRDefault="00F95AB7" w:rsidP="00F95A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плановый период 2025 и 2026 годов»</w:t>
      </w:r>
    </w:p>
    <w:p w:rsidR="00F95AB7" w:rsidRDefault="00F95AB7" w:rsidP="00F95AB7">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b/>
          <w:sz w:val="24"/>
        </w:rPr>
        <w:t xml:space="preserve">                                                                                          </w:t>
      </w:r>
    </w:p>
    <w:p w:rsidR="00F95AB7" w:rsidRDefault="00F95AB7" w:rsidP="00F95AB7">
      <w:pPr>
        <w:spacing w:after="0" w:line="240" w:lineRule="auto"/>
        <w:jc w:val="center"/>
        <w:rPr>
          <w:rFonts w:ascii="Arial" w:eastAsia="Arial" w:hAnsi="Arial" w:cs="Arial"/>
          <w:color w:val="000000"/>
          <w:sz w:val="24"/>
        </w:rPr>
      </w:pPr>
      <w:r>
        <w:rPr>
          <w:rFonts w:ascii="Times New Roman" w:eastAsia="Times New Roman" w:hAnsi="Times New Roman" w:cs="Times New Roman"/>
          <w:b/>
          <w:sz w:val="24"/>
        </w:rPr>
        <w:t xml:space="preserve">Распределение бюджетных ассигнований по разделам, подразделам, целевым статьям и видам расходов бюджета в составе ведомственной структуры расходов  бюджета Мокроольховского сельского поселения  на 2024 год </w:t>
      </w:r>
    </w:p>
    <w:p w:rsidR="00F95AB7" w:rsidRDefault="00F95AB7" w:rsidP="00F95AB7">
      <w:pPr>
        <w:spacing w:after="0" w:line="240" w:lineRule="auto"/>
        <w:jc w:val="right"/>
        <w:rPr>
          <w:rFonts w:ascii="Times New Roman" w:eastAsia="Times New Roman" w:hAnsi="Times New Roman" w:cs="Times New Roman"/>
          <w:sz w:val="24"/>
        </w:rPr>
      </w:pPr>
    </w:p>
    <w:tbl>
      <w:tblPr>
        <w:tblW w:w="10710" w:type="dxa"/>
        <w:tblInd w:w="-743" w:type="dxa"/>
        <w:tblLayout w:type="fixed"/>
        <w:tblCellMar>
          <w:left w:w="10" w:type="dxa"/>
          <w:right w:w="10" w:type="dxa"/>
        </w:tblCellMar>
        <w:tblLook w:val="04A0" w:firstRow="1" w:lastRow="0" w:firstColumn="1" w:lastColumn="0" w:noHBand="0" w:noVBand="1"/>
      </w:tblPr>
      <w:tblGrid>
        <w:gridCol w:w="6236"/>
        <w:gridCol w:w="567"/>
        <w:gridCol w:w="567"/>
        <w:gridCol w:w="425"/>
        <w:gridCol w:w="1276"/>
        <w:gridCol w:w="683"/>
        <w:gridCol w:w="956"/>
      </w:tblGrid>
      <w:tr w:rsidR="00F95AB7" w:rsidTr="00F95AB7">
        <w:trPr>
          <w:trHeight w:val="1"/>
        </w:trPr>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center"/>
            </w:pPr>
            <w:r>
              <w:rPr>
                <w:rFonts w:ascii="Times New Roman" w:eastAsia="Times New Roman" w:hAnsi="Times New Roman" w:cs="Times New Roman"/>
                <w:sz w:val="20"/>
              </w:rPr>
              <w:t>Наименование</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center"/>
            </w:pPr>
            <w:proofErr w:type="spellStart"/>
            <w:r>
              <w:rPr>
                <w:rFonts w:ascii="Times New Roman" w:eastAsia="Times New Roman" w:hAnsi="Times New Roman" w:cs="Times New Roman"/>
                <w:sz w:val="20"/>
              </w:rPr>
              <w:t>Ведомс</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center"/>
            </w:pPr>
            <w:r>
              <w:rPr>
                <w:rFonts w:ascii="Times New Roman" w:eastAsia="Times New Roman" w:hAnsi="Times New Roman" w:cs="Times New Roman"/>
                <w:sz w:val="20"/>
              </w:rPr>
              <w:t>Раздел</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center"/>
            </w:pPr>
            <w:r>
              <w:rPr>
                <w:rFonts w:ascii="Times New Roman" w:eastAsia="Times New Roman" w:hAnsi="Times New Roman" w:cs="Times New Roman"/>
                <w:sz w:val="20"/>
              </w:rPr>
              <w:t>Под</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Целевая </w:t>
            </w:r>
          </w:p>
          <w:p w:rsidR="00F95AB7" w:rsidRDefault="00F95AB7">
            <w:pPr>
              <w:spacing w:after="0" w:line="240" w:lineRule="auto"/>
              <w:jc w:val="center"/>
            </w:pPr>
            <w:r>
              <w:rPr>
                <w:rFonts w:ascii="Times New Roman" w:eastAsia="Times New Roman" w:hAnsi="Times New Roman" w:cs="Times New Roman"/>
                <w:sz w:val="20"/>
              </w:rPr>
              <w:t>статья</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Вид</w:t>
            </w:r>
          </w:p>
          <w:p w:rsidR="00F95AB7" w:rsidRDefault="00F95AB7">
            <w:pPr>
              <w:spacing w:after="0" w:line="240" w:lineRule="auto"/>
            </w:pPr>
            <w:proofErr w:type="spellStart"/>
            <w:r>
              <w:rPr>
                <w:rFonts w:ascii="Times New Roman" w:eastAsia="Times New Roman" w:hAnsi="Times New Roman" w:cs="Times New Roman"/>
                <w:sz w:val="20"/>
              </w:rPr>
              <w:t>расх</w:t>
            </w:r>
            <w:proofErr w:type="spellEnd"/>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center"/>
            </w:pPr>
            <w:r>
              <w:rPr>
                <w:rFonts w:ascii="Times New Roman" w:eastAsia="Times New Roman" w:hAnsi="Times New Roman" w:cs="Times New Roman"/>
                <w:sz w:val="20"/>
              </w:rPr>
              <w:t xml:space="preserve">Сумма 2024г </w:t>
            </w:r>
          </w:p>
        </w:tc>
      </w:tr>
      <w:tr w:rsidR="00F95AB7" w:rsidTr="00F95AB7">
        <w:trPr>
          <w:trHeight w:val="1"/>
        </w:trPr>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center"/>
            </w:pPr>
            <w:r>
              <w:rPr>
                <w:rFonts w:ascii="Times New Roman" w:eastAsia="Times New Roman" w:hAnsi="Times New Roman" w:cs="Times New Roman"/>
                <w:sz w:val="20"/>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center"/>
            </w:pPr>
            <w:r>
              <w:rPr>
                <w:rFonts w:ascii="Times New Roman" w:eastAsia="Times New Roman" w:hAnsi="Times New Roman" w:cs="Times New Roman"/>
                <w:sz w:val="20"/>
              </w:rPr>
              <w:t>5</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center"/>
            </w:pPr>
            <w:r>
              <w:rPr>
                <w:rFonts w:ascii="Times New Roman" w:eastAsia="Times New Roman" w:hAnsi="Times New Roman" w:cs="Times New Roman"/>
                <w:sz w:val="20"/>
              </w:rPr>
              <w:t>6</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center"/>
            </w:pPr>
            <w:r>
              <w:rPr>
                <w:rFonts w:ascii="Times New Roman" w:eastAsia="Times New Roman" w:hAnsi="Times New Roman" w:cs="Times New Roman"/>
                <w:sz w:val="20"/>
              </w:rPr>
              <w:t>8</w:t>
            </w:r>
          </w:p>
        </w:tc>
      </w:tr>
      <w:tr w:rsidR="00F95AB7" w:rsidTr="00F95AB7">
        <w:trPr>
          <w:trHeight w:val="1"/>
        </w:trPr>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b/>
                <w:sz w:val="24"/>
              </w:rPr>
              <w:t>Администрация Мокроольховского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b/>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95AB7" w:rsidRDefault="00F95AB7">
            <w:pPr>
              <w:spacing w:after="0" w:line="240" w:lineRule="auto"/>
              <w:jc w:val="right"/>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95AB7" w:rsidRDefault="00F95AB7">
            <w:pPr>
              <w:spacing w:after="0" w:line="240" w:lineRule="auto"/>
              <w:jc w:val="right"/>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95AB7" w:rsidRDefault="00F95AB7">
            <w:pPr>
              <w:spacing w:after="0" w:line="240" w:lineRule="auto"/>
              <w:jc w:val="right"/>
              <w:rPr>
                <w:rFonts w:ascii="Calibri" w:eastAsia="Calibri" w:hAnsi="Calibri" w:cs="Calibri"/>
              </w:rPr>
            </w:pP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95AB7" w:rsidRDefault="00F95AB7">
            <w:pPr>
              <w:spacing w:after="0" w:line="240" w:lineRule="auto"/>
              <w:rPr>
                <w:rFonts w:ascii="Calibri" w:eastAsia="Calibri" w:hAnsi="Calibri" w:cs="Calibri"/>
              </w:rPr>
            </w:pP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AC2B23">
            <w:pPr>
              <w:spacing w:after="0" w:line="240" w:lineRule="auto"/>
              <w:jc w:val="right"/>
            </w:pPr>
            <w:r>
              <w:rPr>
                <w:rFonts w:ascii="Times New Roman" w:eastAsia="Times New Roman" w:hAnsi="Times New Roman" w:cs="Times New Roman"/>
                <w:b/>
                <w:sz w:val="24"/>
              </w:rPr>
              <w:t>9600,0</w:t>
            </w:r>
          </w:p>
        </w:tc>
      </w:tr>
      <w:tr w:rsidR="00F95AB7" w:rsidTr="00F95AB7">
        <w:trPr>
          <w:trHeight w:val="1"/>
        </w:trPr>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rPr>
                <w:sz w:val="20"/>
                <w:szCs w:val="20"/>
              </w:rPr>
            </w:pPr>
            <w:r>
              <w:rPr>
                <w:rFonts w:ascii="Times New Roman" w:eastAsia="Times New Roman" w:hAnsi="Times New Roman" w:cs="Times New Roman"/>
                <w:b/>
                <w:sz w:val="20"/>
                <w:szCs w:val="20"/>
              </w:rPr>
              <w:t>Общегосударственные вопросы</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b/>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b/>
                <w:sz w:val="20"/>
              </w:rPr>
              <w:t>01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b/>
                <w:sz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b/>
                <w:sz w:val="20"/>
              </w:rPr>
              <w:t>7200000000</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95AB7" w:rsidRDefault="00F95AB7">
            <w:pPr>
              <w:spacing w:after="0" w:line="240" w:lineRule="auto"/>
              <w:jc w:val="right"/>
              <w:rPr>
                <w:rFonts w:ascii="Calibri" w:eastAsia="Calibri" w:hAnsi="Calibri" w:cs="Calibri"/>
              </w:rPr>
            </w:pP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3A49CF">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4067,5</w:t>
            </w:r>
          </w:p>
        </w:tc>
      </w:tr>
      <w:tr w:rsidR="00F95AB7" w:rsidTr="00F95AB7">
        <w:trPr>
          <w:trHeight w:val="1"/>
        </w:trPr>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b/>
                <w:sz w:val="20"/>
              </w:rPr>
              <w:t>Функционирование высшего должностного лица местной администрации</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b/>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b/>
                <w:sz w:val="20"/>
              </w:rPr>
              <w:t>01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b/>
                <w:sz w:val="20"/>
              </w:rPr>
              <w:t>02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b/>
                <w:sz w:val="20"/>
              </w:rPr>
              <w:t>7200000000</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95AB7" w:rsidRDefault="00F95AB7">
            <w:pPr>
              <w:spacing w:after="0" w:line="240" w:lineRule="auto"/>
              <w:jc w:val="right"/>
              <w:rPr>
                <w:rFonts w:ascii="Calibri" w:eastAsia="Calibri" w:hAnsi="Calibri" w:cs="Calibri"/>
              </w:rPr>
            </w:pP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b/>
                <w:sz w:val="20"/>
              </w:rPr>
              <w:t>924,3</w:t>
            </w:r>
          </w:p>
        </w:tc>
      </w:tr>
      <w:tr w:rsidR="00F95AB7" w:rsidTr="00F95AB7">
        <w:trPr>
          <w:trHeight w:val="1"/>
        </w:trPr>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МП «</w:t>
            </w:r>
            <w:r>
              <w:rPr>
                <w:rFonts w:ascii="Times New Roman" w:eastAsia="Times New Roman" w:hAnsi="Times New Roman" w:cs="Times New Roman"/>
                <w:sz w:val="16"/>
              </w:rPr>
              <w:t>Совершенствование системы реализации полномочий Мокроольховского сельского поселения Котовского муниципального района  на 2024-2026годы»</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7200000000</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95AB7" w:rsidRDefault="00F95AB7">
            <w:pPr>
              <w:spacing w:after="0" w:line="240" w:lineRule="auto"/>
              <w:jc w:val="right"/>
              <w:rPr>
                <w:rFonts w:ascii="Calibri" w:eastAsia="Calibri" w:hAnsi="Calibri" w:cs="Calibri"/>
              </w:rPr>
            </w:pP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924,3</w:t>
            </w:r>
          </w:p>
        </w:tc>
      </w:tr>
      <w:tr w:rsidR="00F95AB7" w:rsidTr="00F95AB7">
        <w:trPr>
          <w:trHeight w:val="1"/>
        </w:trPr>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Расходы на выплату персоналу</w:t>
            </w:r>
            <w:r>
              <w:rPr>
                <w:rFonts w:ascii="Times New Roman" w:eastAsia="Times New Roman" w:hAnsi="Times New Roman" w:cs="Times New Roman"/>
                <w:sz w:val="27"/>
              </w:rPr>
              <w:t xml:space="preserve"> </w:t>
            </w:r>
            <w:r>
              <w:rPr>
                <w:rFonts w:ascii="Times New Roman" w:eastAsia="Times New Roman" w:hAnsi="Times New Roman" w:cs="Times New Roman"/>
                <w:sz w:val="20"/>
              </w:rPr>
              <w:t>в целях обеспечения выполнения функций государственными (муниципальными) органами, казенными учреждениями</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7200000010</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100</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924,3</w:t>
            </w:r>
          </w:p>
        </w:tc>
      </w:tr>
      <w:tr w:rsidR="00F95AB7" w:rsidTr="00F95AB7">
        <w:trPr>
          <w:trHeight w:val="1"/>
        </w:trPr>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b/>
                <w:sz w:val="20"/>
              </w:rPr>
              <w:t>Функционирование местных администраций</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b/>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b/>
                <w:sz w:val="20"/>
              </w:rPr>
              <w:t>01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b/>
                <w:sz w:val="20"/>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b/>
                <w:sz w:val="20"/>
              </w:rPr>
              <w:t>7200000000</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95AB7" w:rsidRDefault="00F95AB7">
            <w:pPr>
              <w:spacing w:after="0" w:line="240" w:lineRule="auto"/>
              <w:jc w:val="right"/>
              <w:rPr>
                <w:rFonts w:ascii="Calibri" w:eastAsia="Calibri" w:hAnsi="Calibri" w:cs="Calibri"/>
              </w:rPr>
            </w:pP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3A49CF">
            <w:pPr>
              <w:spacing w:after="0" w:line="240" w:lineRule="auto"/>
              <w:jc w:val="right"/>
            </w:pPr>
            <w:r>
              <w:rPr>
                <w:rFonts w:ascii="Times New Roman" w:eastAsia="Times New Roman" w:hAnsi="Times New Roman" w:cs="Times New Roman"/>
                <w:b/>
                <w:sz w:val="20"/>
              </w:rPr>
              <w:t>2969,8</w:t>
            </w:r>
          </w:p>
        </w:tc>
      </w:tr>
      <w:tr w:rsidR="00F95AB7" w:rsidTr="00F95AB7">
        <w:trPr>
          <w:trHeight w:val="1"/>
        </w:trPr>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МП «</w:t>
            </w:r>
            <w:r>
              <w:rPr>
                <w:rFonts w:ascii="Times New Roman" w:eastAsia="Times New Roman" w:hAnsi="Times New Roman" w:cs="Times New Roman"/>
                <w:sz w:val="16"/>
              </w:rPr>
              <w:t>Совершенствование системы реализации полномочий Мокроольховского сельского поселения Котовского муниципального района  на 2024-2026годы»</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7200000000</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95AB7" w:rsidRDefault="00F95AB7">
            <w:pPr>
              <w:spacing w:after="0" w:line="240" w:lineRule="auto"/>
              <w:jc w:val="right"/>
              <w:rPr>
                <w:rFonts w:ascii="Calibri" w:eastAsia="Calibri" w:hAnsi="Calibri" w:cs="Calibri"/>
              </w:rPr>
            </w:pP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3A49CF">
            <w:pPr>
              <w:spacing w:after="0" w:line="240" w:lineRule="auto"/>
              <w:jc w:val="right"/>
            </w:pPr>
            <w:r>
              <w:rPr>
                <w:rFonts w:ascii="Times New Roman" w:eastAsia="Times New Roman" w:hAnsi="Times New Roman" w:cs="Times New Roman"/>
                <w:sz w:val="20"/>
              </w:rPr>
              <w:t>2938,6</w:t>
            </w:r>
          </w:p>
        </w:tc>
      </w:tr>
      <w:tr w:rsidR="00F95AB7" w:rsidTr="00F95AB7">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Расходы на выплату персоналу</w:t>
            </w:r>
            <w:r>
              <w:rPr>
                <w:rFonts w:ascii="Times New Roman" w:eastAsia="Times New Roman" w:hAnsi="Times New Roman" w:cs="Times New Roman"/>
                <w:sz w:val="27"/>
              </w:rPr>
              <w:t xml:space="preserve"> </w:t>
            </w:r>
            <w:r>
              <w:rPr>
                <w:rFonts w:ascii="Times New Roman" w:eastAsia="Times New Roman" w:hAnsi="Times New Roman" w:cs="Times New Roman"/>
                <w:sz w:val="20"/>
              </w:rPr>
              <w:t>в целях обеспечения выполнения функций государственными (муниципальными) органами, казенными учреждениями</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7200000020</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100</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3A49C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2197,5</w:t>
            </w:r>
          </w:p>
        </w:tc>
      </w:tr>
      <w:tr w:rsidR="00F95AB7" w:rsidTr="00F95AB7">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7200000020</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200</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3A49C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696,3</w:t>
            </w:r>
          </w:p>
        </w:tc>
      </w:tr>
      <w:tr w:rsidR="00F95AB7" w:rsidTr="00F95AB7">
        <w:trPr>
          <w:trHeight w:val="1"/>
        </w:trPr>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Субвенции на реализацию полномочий по созданию, исполнению функций и организации деятельности административных комиссий</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7200070010</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200</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4,8</w:t>
            </w:r>
          </w:p>
        </w:tc>
      </w:tr>
      <w:tr w:rsidR="00F95AB7" w:rsidTr="00F95AB7">
        <w:trPr>
          <w:trHeight w:val="1"/>
        </w:trPr>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7200070010</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200</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4,8</w:t>
            </w:r>
          </w:p>
        </w:tc>
      </w:tr>
      <w:tr w:rsidR="00F95AB7" w:rsidTr="00F95AB7">
        <w:trPr>
          <w:trHeight w:val="70"/>
        </w:trPr>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Налог  на имущество</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01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7200080080</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850</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r>
      <w:tr w:rsidR="00F95AB7" w:rsidTr="00F95AB7">
        <w:trPr>
          <w:trHeight w:val="1"/>
        </w:trPr>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Исполнение судебных актов</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7200080090</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850</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20,0</w:t>
            </w:r>
          </w:p>
        </w:tc>
      </w:tr>
      <w:tr w:rsidR="00F95AB7" w:rsidTr="00F95AB7">
        <w:trPr>
          <w:trHeight w:val="1"/>
        </w:trPr>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Не программные расходы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01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9900024060</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540</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31,2</w:t>
            </w:r>
          </w:p>
        </w:tc>
      </w:tr>
      <w:tr w:rsidR="00F95AB7" w:rsidTr="00F95AB7">
        <w:trPr>
          <w:trHeight w:val="1"/>
        </w:trPr>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b/>
                <w:sz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b/>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b/>
                <w:sz w:val="20"/>
              </w:rPr>
              <w:t>01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b/>
                <w:sz w:val="20"/>
              </w:rPr>
              <w:t>06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b/>
                <w:sz w:val="20"/>
              </w:rPr>
              <w:t>9000000000</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95AB7" w:rsidRDefault="00F95AB7">
            <w:pPr>
              <w:spacing w:after="0" w:line="240" w:lineRule="auto"/>
              <w:jc w:val="right"/>
              <w:rPr>
                <w:rFonts w:ascii="Calibri" w:eastAsia="Calibri" w:hAnsi="Calibri" w:cs="Calibri"/>
              </w:rPr>
            </w:pP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b/>
                <w:sz w:val="20"/>
              </w:rPr>
              <w:t>93,4</w:t>
            </w:r>
          </w:p>
        </w:tc>
      </w:tr>
      <w:tr w:rsidR="00F95AB7" w:rsidTr="00F95AB7">
        <w:trPr>
          <w:trHeight w:val="1"/>
        </w:trPr>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Не программные направления обеспечение деятельности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9000000000</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95AB7" w:rsidRDefault="00F95AB7">
            <w:pPr>
              <w:spacing w:after="0" w:line="240" w:lineRule="auto"/>
              <w:jc w:val="right"/>
              <w:rPr>
                <w:rFonts w:ascii="Calibri" w:eastAsia="Calibri" w:hAnsi="Calibri" w:cs="Calibri"/>
              </w:rPr>
            </w:pP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93,4</w:t>
            </w:r>
          </w:p>
        </w:tc>
      </w:tr>
      <w:tr w:rsidR="00F95AB7" w:rsidTr="00F95AB7">
        <w:trPr>
          <w:trHeight w:val="1"/>
        </w:trPr>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Межбюджетные трансферты</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9000080250</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540</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66,4</w:t>
            </w:r>
          </w:p>
        </w:tc>
      </w:tr>
      <w:tr w:rsidR="00F95AB7" w:rsidTr="00F95AB7">
        <w:trPr>
          <w:trHeight w:val="1"/>
        </w:trPr>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Межбюджетные трансферты</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9000080240</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540</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27,0</w:t>
            </w:r>
          </w:p>
        </w:tc>
      </w:tr>
      <w:tr w:rsidR="00F95AB7" w:rsidTr="00F95AB7">
        <w:trPr>
          <w:trHeight w:val="1"/>
        </w:trPr>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b/>
                <w:sz w:val="20"/>
              </w:rPr>
              <w:t>Резервные фонды</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b/>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b/>
                <w:sz w:val="20"/>
              </w:rPr>
              <w:t>01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b/>
                <w:sz w:val="20"/>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b/>
                <w:sz w:val="20"/>
              </w:rPr>
              <w:t>7200000000</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95AB7" w:rsidRDefault="00F95AB7">
            <w:pPr>
              <w:spacing w:after="0" w:line="240" w:lineRule="auto"/>
              <w:jc w:val="right"/>
              <w:rPr>
                <w:rFonts w:ascii="Calibri" w:eastAsia="Calibri" w:hAnsi="Calibri" w:cs="Calibri"/>
              </w:rPr>
            </w:pP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b/>
                <w:sz w:val="20"/>
              </w:rPr>
              <w:t>10,0</w:t>
            </w:r>
          </w:p>
        </w:tc>
      </w:tr>
      <w:tr w:rsidR="00F95AB7" w:rsidTr="00F95AB7">
        <w:trPr>
          <w:trHeight w:val="1"/>
        </w:trPr>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МП «</w:t>
            </w:r>
            <w:r>
              <w:rPr>
                <w:rFonts w:ascii="Times New Roman" w:eastAsia="Times New Roman" w:hAnsi="Times New Roman" w:cs="Times New Roman"/>
                <w:sz w:val="16"/>
              </w:rPr>
              <w:t>Совершенствование системы реализации полномочий Мокроольховского сельского поселения Котовского муниципального района  на 2024-2026годы»</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7200080070</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800</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10,0</w:t>
            </w:r>
          </w:p>
        </w:tc>
      </w:tr>
      <w:tr w:rsidR="00F95AB7" w:rsidTr="00F95AB7">
        <w:trPr>
          <w:trHeight w:val="1"/>
        </w:trPr>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Иные бюджетные ассигнования</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7200080070</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95AB7" w:rsidRDefault="00F95AB7">
            <w:pPr>
              <w:spacing w:after="0" w:line="240" w:lineRule="auto"/>
              <w:jc w:val="right"/>
              <w:rPr>
                <w:rFonts w:ascii="Calibri" w:eastAsia="Calibri" w:hAnsi="Calibri" w:cs="Calibri"/>
              </w:rPr>
            </w:pP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10,0</w:t>
            </w:r>
          </w:p>
        </w:tc>
      </w:tr>
      <w:tr w:rsidR="00F95AB7" w:rsidTr="00F95AB7">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Другие общегосударственные вопросы</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rPr>
                <w:rFonts w:ascii="Times New Roman" w:eastAsia="Times New Roman" w:hAnsi="Times New Roman" w:cs="Times New Roman"/>
                <w:b/>
                <w:sz w:val="20"/>
              </w:rPr>
            </w:pPr>
            <w:r>
              <w:rPr>
                <w:rFonts w:ascii="Times New Roman" w:eastAsia="Times New Roman" w:hAnsi="Times New Roman" w:cs="Times New Roman"/>
                <w:b/>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rPr>
                <w:rFonts w:ascii="Times New Roman" w:eastAsia="Times New Roman" w:hAnsi="Times New Roman" w:cs="Times New Roman"/>
                <w:b/>
                <w:sz w:val="20"/>
              </w:rPr>
            </w:pPr>
            <w:r>
              <w:rPr>
                <w:rFonts w:ascii="Times New Roman" w:eastAsia="Times New Roman" w:hAnsi="Times New Roman" w:cs="Times New Roman"/>
                <w:b/>
                <w:sz w:val="20"/>
              </w:rPr>
              <w:t>01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rPr>
                <w:rFonts w:ascii="Times New Roman" w:eastAsia="Times New Roman" w:hAnsi="Times New Roman" w:cs="Times New Roman"/>
                <w:b/>
                <w:sz w:val="20"/>
              </w:rPr>
            </w:pPr>
            <w:r>
              <w:rPr>
                <w:rFonts w:ascii="Times New Roman" w:eastAsia="Times New Roman" w:hAnsi="Times New Roman" w:cs="Times New Roman"/>
                <w:b/>
                <w:sz w:val="20"/>
              </w:rPr>
              <w:t>13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7200000000</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95AB7" w:rsidRDefault="00F95AB7">
            <w:pPr>
              <w:spacing w:after="0" w:line="240" w:lineRule="auto"/>
              <w:jc w:val="right"/>
              <w:rPr>
                <w:rFonts w:ascii="Calibri" w:eastAsia="Calibri" w:hAnsi="Calibri" w:cs="Calibri"/>
                <w:b/>
              </w:rPr>
            </w:pP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rPr>
                <w:rFonts w:ascii="Times New Roman" w:eastAsia="Times New Roman" w:hAnsi="Times New Roman" w:cs="Times New Roman"/>
                <w:b/>
                <w:sz w:val="20"/>
              </w:rPr>
            </w:pPr>
            <w:r>
              <w:rPr>
                <w:rFonts w:ascii="Times New Roman" w:eastAsia="Times New Roman" w:hAnsi="Times New Roman" w:cs="Times New Roman"/>
                <w:b/>
                <w:sz w:val="20"/>
              </w:rPr>
              <w:t>70,0</w:t>
            </w:r>
          </w:p>
        </w:tc>
      </w:tr>
      <w:tr w:rsidR="00F95AB7" w:rsidTr="00F95AB7">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МП «</w:t>
            </w:r>
            <w:r>
              <w:rPr>
                <w:rFonts w:ascii="Times New Roman" w:eastAsia="Times New Roman" w:hAnsi="Times New Roman" w:cs="Times New Roman"/>
                <w:sz w:val="16"/>
              </w:rPr>
              <w:t>Совершенствование системы реализации полномочий Мокроольховского сельского поселения Котовского муниципального района  на 2024-2026годы»</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01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13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7200000000</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95AB7" w:rsidRDefault="00F95AB7">
            <w:pPr>
              <w:spacing w:after="0" w:line="240" w:lineRule="auto"/>
              <w:jc w:val="right"/>
              <w:rPr>
                <w:rFonts w:ascii="Calibri" w:eastAsia="Calibri" w:hAnsi="Calibri" w:cs="Calibri"/>
              </w:rPr>
            </w:pP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70,0</w:t>
            </w:r>
          </w:p>
        </w:tc>
      </w:tr>
      <w:tr w:rsidR="00F95AB7" w:rsidTr="00F95AB7">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 xml:space="preserve">Членские взносы в Ассоциацию Совета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13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7200080020</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800</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757A09">
            <w:pPr>
              <w:spacing w:after="0" w:line="240" w:lineRule="auto"/>
              <w:jc w:val="right"/>
            </w:pPr>
            <w:r>
              <w:rPr>
                <w:rFonts w:ascii="Times New Roman" w:eastAsia="Times New Roman" w:hAnsi="Times New Roman" w:cs="Times New Roman"/>
                <w:sz w:val="20"/>
              </w:rPr>
              <w:t>14</w:t>
            </w:r>
            <w:r w:rsidR="00F95AB7">
              <w:rPr>
                <w:rFonts w:ascii="Times New Roman" w:eastAsia="Times New Roman" w:hAnsi="Times New Roman" w:cs="Times New Roman"/>
                <w:sz w:val="20"/>
              </w:rPr>
              <w:t>,0</w:t>
            </w:r>
          </w:p>
        </w:tc>
      </w:tr>
      <w:tr w:rsidR="00F95AB7" w:rsidTr="00F95AB7">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Оценка недвижимости</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01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13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7200080100</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200</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50,0</w:t>
            </w:r>
          </w:p>
        </w:tc>
      </w:tr>
      <w:tr w:rsidR="00F95AB7" w:rsidTr="00F95AB7">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Прочие услуги</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01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13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7200080230</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200</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757A09">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6</w:t>
            </w:r>
            <w:r w:rsidR="00F95AB7">
              <w:rPr>
                <w:rFonts w:ascii="Times New Roman" w:eastAsia="Times New Roman" w:hAnsi="Times New Roman" w:cs="Times New Roman"/>
                <w:sz w:val="20"/>
              </w:rPr>
              <w:t>,0</w:t>
            </w:r>
          </w:p>
        </w:tc>
      </w:tr>
      <w:tr w:rsidR="00F95AB7" w:rsidTr="00F95AB7">
        <w:trPr>
          <w:trHeight w:val="1"/>
        </w:trPr>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b/>
                <w:sz w:val="20"/>
              </w:rPr>
              <w:t>Национальная оборона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b/>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b/>
                <w:sz w:val="20"/>
              </w:rPr>
              <w:t>02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b/>
                <w:sz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b/>
                <w:sz w:val="20"/>
              </w:rPr>
              <w:t>9900000000</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95AB7" w:rsidRDefault="00F95AB7">
            <w:pPr>
              <w:spacing w:after="0" w:line="240" w:lineRule="auto"/>
              <w:jc w:val="right"/>
              <w:rPr>
                <w:rFonts w:ascii="Calibri" w:eastAsia="Calibri" w:hAnsi="Calibri" w:cs="Calibri"/>
              </w:rPr>
            </w:pP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3A49CF">
            <w:pPr>
              <w:spacing w:after="0" w:line="240" w:lineRule="auto"/>
              <w:jc w:val="right"/>
            </w:pPr>
            <w:r>
              <w:rPr>
                <w:rFonts w:ascii="Times New Roman" w:eastAsia="Times New Roman" w:hAnsi="Times New Roman" w:cs="Times New Roman"/>
                <w:b/>
                <w:sz w:val="20"/>
              </w:rPr>
              <w:t>130,5</w:t>
            </w:r>
          </w:p>
        </w:tc>
      </w:tr>
      <w:tr w:rsidR="00F95AB7" w:rsidTr="00F95AB7">
        <w:trPr>
          <w:trHeight w:val="1"/>
        </w:trPr>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Не программные расходы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9900051180</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95AB7" w:rsidRDefault="00F95AB7">
            <w:pPr>
              <w:spacing w:after="0" w:line="240" w:lineRule="auto"/>
              <w:jc w:val="right"/>
              <w:rPr>
                <w:rFonts w:ascii="Calibri" w:eastAsia="Calibri" w:hAnsi="Calibri" w:cs="Calibri"/>
              </w:rPr>
            </w:pP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3A49C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130,5</w:t>
            </w:r>
          </w:p>
        </w:tc>
      </w:tr>
      <w:tr w:rsidR="00F95AB7" w:rsidTr="00F95AB7">
        <w:trPr>
          <w:trHeight w:val="1"/>
        </w:trPr>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Расходы на выплату персоналу</w:t>
            </w:r>
            <w:r>
              <w:rPr>
                <w:rFonts w:ascii="Times New Roman" w:eastAsia="Times New Roman" w:hAnsi="Times New Roman" w:cs="Times New Roman"/>
                <w:sz w:val="27"/>
              </w:rPr>
              <w:t xml:space="preserve"> </w:t>
            </w:r>
            <w:r>
              <w:rPr>
                <w:rFonts w:ascii="Times New Roman" w:eastAsia="Times New Roman" w:hAnsi="Times New Roman" w:cs="Times New Roman"/>
                <w:sz w:val="20"/>
              </w:rPr>
              <w:t xml:space="preserve">в целях обеспечения выполнения функций государственными (муниципальными) органами, казенными </w:t>
            </w:r>
            <w:r>
              <w:rPr>
                <w:rFonts w:ascii="Times New Roman" w:eastAsia="Times New Roman" w:hAnsi="Times New Roman" w:cs="Times New Roman"/>
                <w:sz w:val="20"/>
              </w:rPr>
              <w:lastRenderedPageBreak/>
              <w:t>учреждениями</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lastRenderedPageBreak/>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9900051180</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100</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120,3</w:t>
            </w:r>
          </w:p>
        </w:tc>
      </w:tr>
      <w:tr w:rsidR="00F95AB7" w:rsidTr="00F95AB7">
        <w:trPr>
          <w:trHeight w:val="1"/>
        </w:trPr>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lastRenderedPageBreak/>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9900051180</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200</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3A49C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10,2</w:t>
            </w:r>
          </w:p>
        </w:tc>
      </w:tr>
      <w:tr w:rsidR="00F95AB7" w:rsidTr="00F95AB7">
        <w:trPr>
          <w:trHeight w:val="1"/>
        </w:trPr>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b/>
                <w:sz w:val="20"/>
              </w:rPr>
              <w:t xml:space="preserve">Обеспечение пожарной безопасности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b/>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b/>
                <w:sz w:val="20"/>
              </w:rPr>
              <w:t>03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b/>
                <w:sz w:val="20"/>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b/>
                <w:sz w:val="20"/>
              </w:rPr>
              <w:t>7200000000</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95AB7" w:rsidRDefault="00F95AB7">
            <w:pPr>
              <w:spacing w:after="0" w:line="240" w:lineRule="auto"/>
              <w:jc w:val="right"/>
              <w:rPr>
                <w:rFonts w:ascii="Calibri" w:eastAsia="Calibri" w:hAnsi="Calibri" w:cs="Calibri"/>
              </w:rPr>
            </w:pP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b/>
                <w:sz w:val="20"/>
              </w:rPr>
              <w:t>316,0</w:t>
            </w:r>
          </w:p>
        </w:tc>
      </w:tr>
      <w:tr w:rsidR="00F95AB7" w:rsidTr="00F95AB7">
        <w:trPr>
          <w:trHeight w:val="1"/>
        </w:trPr>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rPr>
                <w:sz w:val="16"/>
                <w:szCs w:val="16"/>
              </w:rPr>
            </w:pPr>
            <w:r>
              <w:rPr>
                <w:rFonts w:ascii="Times New Roman" w:eastAsia="Times New Roman" w:hAnsi="Times New Roman" w:cs="Times New Roman"/>
                <w:sz w:val="20"/>
              </w:rPr>
              <w:t>МП «</w:t>
            </w:r>
            <w:r>
              <w:rPr>
                <w:rFonts w:ascii="Times New Roman" w:eastAsia="Times New Roman" w:hAnsi="Times New Roman" w:cs="Times New Roman"/>
                <w:sz w:val="16"/>
              </w:rPr>
              <w:t>Совершенствование системы реализации полномочий Мокроольховского сельского поселения Котовского муниципального района  на 2024-2026годы»</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7200000000</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95AB7" w:rsidRDefault="00F95AB7">
            <w:pPr>
              <w:spacing w:after="0" w:line="240" w:lineRule="auto"/>
              <w:jc w:val="right"/>
              <w:rPr>
                <w:rFonts w:ascii="Calibri" w:eastAsia="Calibri" w:hAnsi="Calibri" w:cs="Calibri"/>
              </w:rPr>
            </w:pP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316,0</w:t>
            </w:r>
          </w:p>
        </w:tc>
      </w:tr>
      <w:tr w:rsidR="00F95AB7" w:rsidTr="00F95AB7">
        <w:trPr>
          <w:trHeight w:val="1"/>
        </w:trPr>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7200023010</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200</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316,0</w:t>
            </w:r>
          </w:p>
        </w:tc>
      </w:tr>
      <w:tr w:rsidR="00F95AB7" w:rsidTr="00F95AB7">
        <w:trPr>
          <w:trHeight w:val="1"/>
        </w:trPr>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b/>
                <w:sz w:val="20"/>
              </w:rPr>
              <w:t>Дорожное хозяйств</w:t>
            </w:r>
            <w:proofErr w:type="gramStart"/>
            <w:r>
              <w:rPr>
                <w:rFonts w:ascii="Times New Roman" w:eastAsia="Times New Roman" w:hAnsi="Times New Roman" w:cs="Times New Roman"/>
                <w:b/>
                <w:sz w:val="20"/>
              </w:rPr>
              <w:t>о(</w:t>
            </w:r>
            <w:proofErr w:type="gramEnd"/>
            <w:r>
              <w:rPr>
                <w:rFonts w:ascii="Times New Roman" w:eastAsia="Times New Roman" w:hAnsi="Times New Roman" w:cs="Times New Roman"/>
                <w:b/>
                <w:sz w:val="20"/>
              </w:rPr>
              <w:t>дорожные фонды)</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b/>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b/>
                <w:sz w:val="20"/>
              </w:rPr>
              <w:t>04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b/>
                <w:sz w:val="20"/>
              </w:rPr>
              <w:t>09</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b/>
                <w:sz w:val="20"/>
              </w:rPr>
              <w:t>1200000000</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95AB7" w:rsidRDefault="00F95AB7">
            <w:pPr>
              <w:spacing w:after="0" w:line="240" w:lineRule="auto"/>
              <w:jc w:val="right"/>
              <w:rPr>
                <w:rFonts w:ascii="Calibri" w:eastAsia="Calibri" w:hAnsi="Calibri" w:cs="Calibri"/>
              </w:rPr>
            </w:pP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830DD4">
            <w:pPr>
              <w:spacing w:after="0" w:line="240" w:lineRule="auto"/>
              <w:jc w:val="right"/>
            </w:pPr>
            <w:r>
              <w:rPr>
                <w:rFonts w:ascii="Times New Roman" w:eastAsia="Times New Roman" w:hAnsi="Times New Roman" w:cs="Times New Roman"/>
                <w:b/>
                <w:sz w:val="20"/>
              </w:rPr>
              <w:t>1338</w:t>
            </w:r>
            <w:r w:rsidR="00F95AB7">
              <w:rPr>
                <w:rFonts w:ascii="Times New Roman" w:eastAsia="Times New Roman" w:hAnsi="Times New Roman" w:cs="Times New Roman"/>
                <w:b/>
                <w:sz w:val="20"/>
              </w:rPr>
              <w:t>,7</w:t>
            </w:r>
          </w:p>
        </w:tc>
      </w:tr>
      <w:tr w:rsidR="00F95AB7" w:rsidTr="00F95AB7">
        <w:trPr>
          <w:trHeight w:val="1"/>
        </w:trPr>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МП «</w:t>
            </w:r>
            <w:r>
              <w:rPr>
                <w:rFonts w:ascii="Times New Roman" w:eastAsia="Times New Roman" w:hAnsi="Times New Roman" w:cs="Times New Roman"/>
                <w:sz w:val="16"/>
              </w:rPr>
              <w:t>Развитие транспортной системы Мокроольховского сельского поселения Котовского муниципального района   на 2021-2025 годы»</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09</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1200000000</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95AB7" w:rsidRDefault="00F95AB7">
            <w:pPr>
              <w:spacing w:after="0" w:line="240" w:lineRule="auto"/>
              <w:jc w:val="right"/>
              <w:rPr>
                <w:rFonts w:ascii="Calibri" w:eastAsia="Calibri" w:hAnsi="Calibri" w:cs="Calibri"/>
              </w:rPr>
            </w:pP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1035,7</w:t>
            </w:r>
          </w:p>
        </w:tc>
      </w:tr>
      <w:tr w:rsidR="00F95AB7" w:rsidTr="00F95AB7">
        <w:trPr>
          <w:trHeight w:val="1"/>
        </w:trPr>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09</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1200024020</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200</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1035,7</w:t>
            </w:r>
          </w:p>
        </w:tc>
      </w:tr>
      <w:tr w:rsidR="003A49CF" w:rsidTr="00F95AB7">
        <w:trPr>
          <w:trHeight w:val="1"/>
        </w:trPr>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A49CF" w:rsidRDefault="00830DD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Не программные расходы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A49CF" w:rsidRDefault="003A49CF">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A49CF" w:rsidRDefault="003A49CF">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04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A49CF" w:rsidRDefault="003A49CF">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09</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A49CF" w:rsidRPr="00830DD4" w:rsidRDefault="00830DD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99000</w:t>
            </w:r>
            <w:r>
              <w:rPr>
                <w:rFonts w:ascii="Times New Roman" w:eastAsia="Times New Roman" w:hAnsi="Times New Roman" w:cs="Times New Roman"/>
                <w:sz w:val="20"/>
                <w:lang w:val="en-US"/>
              </w:rPr>
              <w:t>S</w:t>
            </w:r>
            <w:r>
              <w:rPr>
                <w:rFonts w:ascii="Times New Roman" w:eastAsia="Times New Roman" w:hAnsi="Times New Roman" w:cs="Times New Roman"/>
                <w:sz w:val="20"/>
              </w:rPr>
              <w:t>1740</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A49CF" w:rsidRDefault="00830DD4">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200</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A49CF" w:rsidRDefault="00830DD4">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303,0</w:t>
            </w:r>
          </w:p>
        </w:tc>
      </w:tr>
      <w:tr w:rsidR="00F95AB7" w:rsidTr="00F95AB7">
        <w:trPr>
          <w:trHeight w:val="1"/>
        </w:trPr>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b/>
                <w:sz w:val="20"/>
              </w:rPr>
              <w:t>Благоустройство</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b/>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b/>
                <w:sz w:val="20"/>
              </w:rPr>
              <w:t>05</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b/>
                <w:sz w:val="20"/>
              </w:rPr>
              <w:t>03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b/>
                <w:sz w:val="20"/>
              </w:rPr>
              <w:t>0000000000</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95AB7" w:rsidRDefault="00F95AB7">
            <w:pPr>
              <w:spacing w:after="0" w:line="240" w:lineRule="auto"/>
              <w:jc w:val="right"/>
              <w:rPr>
                <w:rFonts w:ascii="Calibri" w:eastAsia="Calibri" w:hAnsi="Calibri" w:cs="Calibri"/>
              </w:rPr>
            </w:pP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830DD4">
            <w:pPr>
              <w:spacing w:after="0" w:line="240" w:lineRule="auto"/>
              <w:jc w:val="right"/>
            </w:pPr>
            <w:r>
              <w:rPr>
                <w:rFonts w:ascii="Times New Roman" w:eastAsia="Times New Roman" w:hAnsi="Times New Roman" w:cs="Times New Roman"/>
                <w:b/>
                <w:sz w:val="20"/>
              </w:rPr>
              <w:t>941,0</w:t>
            </w:r>
          </w:p>
        </w:tc>
      </w:tr>
      <w:tr w:rsidR="00F95AB7" w:rsidTr="00F95AB7">
        <w:trPr>
          <w:trHeight w:val="1"/>
        </w:trPr>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МП «</w:t>
            </w:r>
            <w:r>
              <w:rPr>
                <w:rFonts w:ascii="Times New Roman" w:eastAsia="Times New Roman" w:hAnsi="Times New Roman" w:cs="Times New Roman"/>
                <w:sz w:val="16"/>
              </w:rPr>
              <w:t>Совершенствование системы реализации полномочий Мокроольховского сельского поселения Котовского муниципального района  на 2024-2026годы»</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05</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7200000000</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95AB7" w:rsidRDefault="00F95AB7">
            <w:pPr>
              <w:spacing w:after="0" w:line="240" w:lineRule="auto"/>
              <w:jc w:val="right"/>
              <w:rPr>
                <w:rFonts w:ascii="Calibri" w:eastAsia="Calibri" w:hAnsi="Calibri" w:cs="Calibri"/>
              </w:rPr>
            </w:pP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830DD4">
            <w:pPr>
              <w:spacing w:after="0" w:line="240" w:lineRule="auto"/>
              <w:jc w:val="right"/>
            </w:pPr>
            <w:r>
              <w:rPr>
                <w:rFonts w:ascii="Times New Roman" w:eastAsia="Times New Roman" w:hAnsi="Times New Roman" w:cs="Times New Roman"/>
                <w:sz w:val="20"/>
              </w:rPr>
              <w:t>668,0</w:t>
            </w:r>
          </w:p>
        </w:tc>
      </w:tr>
      <w:tr w:rsidR="00F95AB7" w:rsidTr="00F95AB7">
        <w:trPr>
          <w:trHeight w:val="1"/>
        </w:trPr>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05</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7200025080</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200</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830DD4">
            <w:pPr>
              <w:spacing w:after="0" w:line="240" w:lineRule="auto"/>
              <w:jc w:val="right"/>
            </w:pPr>
            <w:r>
              <w:rPr>
                <w:rFonts w:ascii="Times New Roman" w:eastAsia="Times New Roman" w:hAnsi="Times New Roman" w:cs="Times New Roman"/>
                <w:sz w:val="20"/>
              </w:rPr>
              <w:t>668,0</w:t>
            </w:r>
          </w:p>
        </w:tc>
      </w:tr>
      <w:tr w:rsidR="00F95AB7" w:rsidTr="00F95AB7">
        <w:trPr>
          <w:trHeight w:val="1"/>
        </w:trPr>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Не программные расходы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05</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03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9900080530</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200</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53,0</w:t>
            </w:r>
          </w:p>
        </w:tc>
      </w:tr>
      <w:tr w:rsidR="00830DD4" w:rsidTr="00F95AB7">
        <w:trPr>
          <w:trHeight w:val="1"/>
        </w:trPr>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0DD4" w:rsidRDefault="00830DD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Не программные расходы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0DD4" w:rsidRDefault="00830DD4">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0DD4" w:rsidRDefault="00830DD4">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05</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0DD4" w:rsidRDefault="00830DD4">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03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0DD4" w:rsidRDefault="00830DD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99000</w:t>
            </w:r>
            <w:r>
              <w:rPr>
                <w:rFonts w:ascii="Times New Roman" w:eastAsia="Times New Roman" w:hAnsi="Times New Roman" w:cs="Times New Roman"/>
                <w:sz w:val="20"/>
                <w:lang w:val="en-US"/>
              </w:rPr>
              <w:t>S</w:t>
            </w:r>
            <w:r>
              <w:rPr>
                <w:rFonts w:ascii="Times New Roman" w:eastAsia="Times New Roman" w:hAnsi="Times New Roman" w:cs="Times New Roman"/>
                <w:sz w:val="20"/>
              </w:rPr>
              <w:t>2270</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0DD4" w:rsidRDefault="00830DD4">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200</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0DD4" w:rsidRDefault="00830DD4">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220,0</w:t>
            </w:r>
          </w:p>
        </w:tc>
      </w:tr>
      <w:tr w:rsidR="00F95AB7" w:rsidTr="00F95AB7">
        <w:trPr>
          <w:trHeight w:val="1"/>
        </w:trPr>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b/>
                <w:sz w:val="20"/>
              </w:rPr>
              <w:t xml:space="preserve">Культура и кинематография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b/>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b/>
                <w:sz w:val="20"/>
              </w:rPr>
              <w:t>08</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b/>
                <w:sz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b/>
                <w:sz w:val="20"/>
              </w:rPr>
              <w:t>7100000000</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95AB7" w:rsidRDefault="00F95AB7">
            <w:pPr>
              <w:spacing w:after="0" w:line="240" w:lineRule="auto"/>
              <w:jc w:val="right"/>
              <w:rPr>
                <w:rFonts w:ascii="Calibri" w:eastAsia="Calibri" w:hAnsi="Calibri" w:cs="Calibri"/>
              </w:rPr>
            </w:pP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757A09">
            <w:pPr>
              <w:spacing w:after="0" w:line="240" w:lineRule="auto"/>
              <w:jc w:val="right"/>
            </w:pPr>
            <w:r>
              <w:rPr>
                <w:rFonts w:ascii="Times New Roman" w:eastAsia="Times New Roman" w:hAnsi="Times New Roman" w:cs="Times New Roman"/>
                <w:b/>
                <w:sz w:val="20"/>
              </w:rPr>
              <w:t>2689,9</w:t>
            </w:r>
          </w:p>
        </w:tc>
      </w:tr>
      <w:tr w:rsidR="00F95AB7" w:rsidTr="00F95AB7">
        <w:trPr>
          <w:trHeight w:val="128"/>
        </w:trPr>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16"/>
              </w:rPr>
              <w:t xml:space="preserve">МП «Развитие культуры в </w:t>
            </w:r>
            <w:proofErr w:type="spellStart"/>
            <w:r>
              <w:rPr>
                <w:rFonts w:ascii="Times New Roman" w:eastAsia="Times New Roman" w:hAnsi="Times New Roman" w:cs="Times New Roman"/>
                <w:sz w:val="16"/>
              </w:rPr>
              <w:t>Мокроольховском</w:t>
            </w:r>
            <w:proofErr w:type="spellEnd"/>
            <w:r>
              <w:rPr>
                <w:rFonts w:ascii="Times New Roman" w:eastAsia="Times New Roman" w:hAnsi="Times New Roman" w:cs="Times New Roman"/>
                <w:sz w:val="16"/>
              </w:rPr>
              <w:t xml:space="preserve"> сельском поселении на 2024-2026гг»</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08</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7100000000</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95AB7" w:rsidRDefault="00F95AB7">
            <w:pPr>
              <w:spacing w:after="0" w:line="240" w:lineRule="auto"/>
              <w:jc w:val="right"/>
              <w:rPr>
                <w:rFonts w:ascii="Calibri" w:eastAsia="Calibri" w:hAnsi="Calibri" w:cs="Calibri"/>
              </w:rPr>
            </w:pP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757A09">
            <w:pPr>
              <w:spacing w:after="0" w:line="240" w:lineRule="auto"/>
              <w:jc w:val="right"/>
            </w:pPr>
            <w:r>
              <w:rPr>
                <w:rFonts w:ascii="Times New Roman" w:eastAsia="Times New Roman" w:hAnsi="Times New Roman" w:cs="Times New Roman"/>
                <w:sz w:val="20"/>
              </w:rPr>
              <w:t>2689,9</w:t>
            </w:r>
          </w:p>
        </w:tc>
      </w:tr>
      <w:tr w:rsidR="00F95AB7" w:rsidTr="00F95AB7">
        <w:trPr>
          <w:trHeight w:val="1"/>
        </w:trPr>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Расходы на выплату персоналу</w:t>
            </w:r>
            <w:r>
              <w:rPr>
                <w:rFonts w:ascii="Times New Roman" w:eastAsia="Times New Roman" w:hAnsi="Times New Roman" w:cs="Times New Roman"/>
                <w:sz w:val="27"/>
              </w:rPr>
              <w:t xml:space="preserve"> </w:t>
            </w:r>
            <w:r>
              <w:rPr>
                <w:rFonts w:ascii="Times New Roman" w:eastAsia="Times New Roman" w:hAnsi="Times New Roman" w:cs="Times New Roman"/>
                <w:sz w:val="20"/>
              </w:rPr>
              <w:t>в целях обеспечения выполнения функций государственными (муниципальными) органами, казенными учреждениями (</w:t>
            </w:r>
            <w:r>
              <w:rPr>
                <w:rFonts w:ascii="Times New Roman" w:eastAsia="Times New Roman" w:hAnsi="Times New Roman" w:cs="Times New Roman"/>
                <w:b/>
                <w:sz w:val="20"/>
              </w:rPr>
              <w:t>СДК)</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08</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both"/>
            </w:pPr>
            <w:r>
              <w:rPr>
                <w:rFonts w:ascii="Times New Roman" w:eastAsia="Times New Roman" w:hAnsi="Times New Roman" w:cs="Times New Roman"/>
                <w:sz w:val="20"/>
              </w:rPr>
              <w:t>7100000080</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100</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905,3</w:t>
            </w:r>
          </w:p>
        </w:tc>
      </w:tr>
      <w:tr w:rsidR="00F95AB7" w:rsidTr="00F95AB7">
        <w:trPr>
          <w:trHeight w:val="1"/>
        </w:trPr>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 xml:space="preserve">Закупка товаров, работ и услуг для государственных (муниципальных) нужд </w:t>
            </w:r>
            <w:r>
              <w:rPr>
                <w:rFonts w:ascii="Times New Roman" w:eastAsia="Times New Roman" w:hAnsi="Times New Roman" w:cs="Times New Roman"/>
                <w:b/>
                <w:sz w:val="20"/>
              </w:rPr>
              <w:t>(СДК)</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08</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both"/>
            </w:pPr>
            <w:r>
              <w:rPr>
                <w:rFonts w:ascii="Times New Roman" w:eastAsia="Times New Roman" w:hAnsi="Times New Roman" w:cs="Times New Roman"/>
                <w:sz w:val="20"/>
              </w:rPr>
              <w:t>7100000080</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200</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757A0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804,6</w:t>
            </w:r>
          </w:p>
        </w:tc>
      </w:tr>
      <w:tr w:rsidR="00F95AB7" w:rsidTr="00F95AB7">
        <w:trPr>
          <w:trHeight w:val="1"/>
        </w:trPr>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Закупка товаров, работ и услуг для государственных (муниципальных) нужд </w:t>
            </w:r>
            <w:r>
              <w:rPr>
                <w:rFonts w:ascii="Times New Roman" w:eastAsia="Times New Roman" w:hAnsi="Times New Roman" w:cs="Times New Roman"/>
                <w:b/>
                <w:sz w:val="20"/>
              </w:rPr>
              <w:t>(СДК)</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08</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7100075540</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200</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400,0</w:t>
            </w:r>
          </w:p>
        </w:tc>
      </w:tr>
      <w:tr w:rsidR="00F95AB7" w:rsidTr="00F95AB7">
        <w:trPr>
          <w:trHeight w:val="1"/>
        </w:trPr>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Уплата налогов, сборов и иных платежей</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08</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both"/>
            </w:pPr>
            <w:r>
              <w:rPr>
                <w:rFonts w:ascii="Times New Roman" w:eastAsia="Times New Roman" w:hAnsi="Times New Roman" w:cs="Times New Roman"/>
                <w:sz w:val="20"/>
              </w:rPr>
              <w:t>7100080080</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850</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11,0</w:t>
            </w:r>
          </w:p>
        </w:tc>
      </w:tr>
      <w:tr w:rsidR="00F95AB7" w:rsidTr="00F95AB7">
        <w:trPr>
          <w:trHeight w:val="1"/>
        </w:trPr>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Расходы на выплату персоналу</w:t>
            </w:r>
            <w:r>
              <w:rPr>
                <w:rFonts w:ascii="Times New Roman" w:eastAsia="Times New Roman" w:hAnsi="Times New Roman" w:cs="Times New Roman"/>
                <w:sz w:val="27"/>
              </w:rPr>
              <w:t xml:space="preserve"> </w:t>
            </w:r>
            <w:r>
              <w:rPr>
                <w:rFonts w:ascii="Times New Roman" w:eastAsia="Times New Roman" w:hAnsi="Times New Roman" w:cs="Times New Roman"/>
                <w:sz w:val="20"/>
              </w:rPr>
              <w:t xml:space="preserve">в целях обеспечения выполнения функций государственными (муниципальными) органами, казенными учреждениями  </w:t>
            </w:r>
            <w:r>
              <w:rPr>
                <w:rFonts w:ascii="Times New Roman" w:eastAsia="Times New Roman" w:hAnsi="Times New Roman" w:cs="Times New Roman"/>
                <w:b/>
                <w:sz w:val="20"/>
              </w:rPr>
              <w:t>Библиотека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08</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both"/>
            </w:pPr>
            <w:r>
              <w:rPr>
                <w:rFonts w:ascii="Times New Roman" w:eastAsia="Times New Roman" w:hAnsi="Times New Roman" w:cs="Times New Roman"/>
                <w:sz w:val="20"/>
              </w:rPr>
              <w:t>7100000080</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100</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536,7</w:t>
            </w:r>
          </w:p>
        </w:tc>
      </w:tr>
      <w:tr w:rsidR="00F95AB7" w:rsidTr="00F95AB7">
        <w:trPr>
          <w:trHeight w:val="1"/>
        </w:trPr>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 xml:space="preserve">Закупка товаров, работ и услуг для государственных (муниципальных) нужд </w:t>
            </w:r>
            <w:r>
              <w:rPr>
                <w:rFonts w:ascii="Times New Roman" w:eastAsia="Times New Roman" w:hAnsi="Times New Roman" w:cs="Times New Roman"/>
                <w:b/>
                <w:sz w:val="20"/>
              </w:rPr>
              <w:t>Библиотека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08</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both"/>
            </w:pPr>
            <w:r>
              <w:rPr>
                <w:rFonts w:ascii="Times New Roman" w:eastAsia="Times New Roman" w:hAnsi="Times New Roman" w:cs="Times New Roman"/>
                <w:sz w:val="20"/>
              </w:rPr>
              <w:t>7100000080</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200</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830DD4">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32,3</w:t>
            </w:r>
          </w:p>
        </w:tc>
      </w:tr>
      <w:tr w:rsidR="00F95AB7" w:rsidTr="00F95AB7">
        <w:trPr>
          <w:trHeight w:val="1"/>
        </w:trPr>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b/>
                <w:sz w:val="20"/>
              </w:rPr>
              <w:t>Социальная политика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b/>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b/>
                <w:sz w:val="20"/>
              </w:rPr>
              <w:t>10</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b/>
                <w:sz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b/>
                <w:sz w:val="20"/>
              </w:rPr>
              <w:t>7200000000</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95AB7" w:rsidRDefault="00F95AB7">
            <w:pPr>
              <w:spacing w:after="0" w:line="240" w:lineRule="auto"/>
              <w:jc w:val="right"/>
              <w:rPr>
                <w:rFonts w:ascii="Calibri" w:eastAsia="Calibri" w:hAnsi="Calibri" w:cs="Calibri"/>
              </w:rPr>
            </w:pP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830DD4">
            <w:pPr>
              <w:spacing w:after="0" w:line="240" w:lineRule="auto"/>
              <w:jc w:val="right"/>
            </w:pPr>
            <w:r>
              <w:rPr>
                <w:rFonts w:ascii="Times New Roman" w:eastAsia="Times New Roman" w:hAnsi="Times New Roman" w:cs="Times New Roman"/>
                <w:b/>
                <w:sz w:val="20"/>
              </w:rPr>
              <w:t>66,4</w:t>
            </w:r>
          </w:p>
        </w:tc>
      </w:tr>
      <w:tr w:rsidR="00F95AB7" w:rsidTr="00F95AB7">
        <w:trPr>
          <w:trHeight w:val="1"/>
        </w:trPr>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МП «</w:t>
            </w:r>
            <w:r>
              <w:rPr>
                <w:rFonts w:ascii="Times New Roman" w:eastAsia="Times New Roman" w:hAnsi="Times New Roman" w:cs="Times New Roman"/>
                <w:sz w:val="16"/>
              </w:rPr>
              <w:t>Совершенствование системы реализации полномочий Мокроольховского сельского поселения Котовского муниципального района  на 2024-2026годы»</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10</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7200000000</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95AB7" w:rsidRDefault="00F95AB7">
            <w:pPr>
              <w:spacing w:after="0" w:line="240" w:lineRule="auto"/>
              <w:jc w:val="right"/>
              <w:rPr>
                <w:rFonts w:ascii="Calibri" w:eastAsia="Calibri" w:hAnsi="Calibri" w:cs="Calibri"/>
              </w:rPr>
            </w:pP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830DD4">
            <w:pPr>
              <w:spacing w:after="0" w:line="240" w:lineRule="auto"/>
              <w:jc w:val="right"/>
            </w:pPr>
            <w:r>
              <w:rPr>
                <w:rFonts w:ascii="Times New Roman" w:eastAsia="Times New Roman" w:hAnsi="Times New Roman" w:cs="Times New Roman"/>
                <w:sz w:val="20"/>
              </w:rPr>
              <w:t>66,4</w:t>
            </w:r>
          </w:p>
        </w:tc>
      </w:tr>
      <w:tr w:rsidR="00F95AB7" w:rsidTr="00F95AB7">
        <w:trPr>
          <w:trHeight w:val="1"/>
        </w:trPr>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Социальное обеспечение и иные выплаты населению</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10</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7200080050</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300</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830DD4">
            <w:pPr>
              <w:spacing w:after="0" w:line="240" w:lineRule="auto"/>
              <w:jc w:val="right"/>
            </w:pPr>
            <w:r>
              <w:rPr>
                <w:rFonts w:ascii="Times New Roman" w:eastAsia="Times New Roman" w:hAnsi="Times New Roman" w:cs="Times New Roman"/>
                <w:sz w:val="20"/>
              </w:rPr>
              <w:t>66,4</w:t>
            </w:r>
          </w:p>
        </w:tc>
      </w:tr>
      <w:tr w:rsidR="00F95AB7" w:rsidTr="00F95AB7">
        <w:trPr>
          <w:trHeight w:val="1"/>
        </w:trPr>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b/>
                <w:sz w:val="20"/>
              </w:rPr>
              <w:t>Средства массовой информации</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b/>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b/>
                <w:sz w:val="20"/>
              </w:rPr>
              <w:t>12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b/>
                <w:sz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b/>
                <w:sz w:val="20"/>
              </w:rPr>
              <w:t>7200000000</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95AB7" w:rsidRDefault="00F95AB7">
            <w:pPr>
              <w:spacing w:after="0" w:line="240" w:lineRule="auto"/>
              <w:jc w:val="right"/>
              <w:rPr>
                <w:rFonts w:ascii="Calibri" w:eastAsia="Calibri" w:hAnsi="Calibri" w:cs="Calibri"/>
              </w:rPr>
            </w:pP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b/>
                <w:sz w:val="20"/>
              </w:rPr>
              <w:t>50,0</w:t>
            </w:r>
          </w:p>
        </w:tc>
      </w:tr>
      <w:tr w:rsidR="00F95AB7" w:rsidTr="00F95AB7">
        <w:trPr>
          <w:trHeight w:val="1"/>
        </w:trPr>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МП «</w:t>
            </w:r>
            <w:r>
              <w:rPr>
                <w:rFonts w:ascii="Times New Roman" w:eastAsia="Times New Roman" w:hAnsi="Times New Roman" w:cs="Times New Roman"/>
                <w:sz w:val="16"/>
              </w:rPr>
              <w:t>Совершенствование системы реализации полномочий Мокроольховского сельского поселения Котовского муниципального района  на 2024-2026годы»</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12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7200000000</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95AB7" w:rsidRDefault="00F95AB7">
            <w:pPr>
              <w:spacing w:after="0" w:line="240" w:lineRule="auto"/>
              <w:jc w:val="right"/>
              <w:rPr>
                <w:rFonts w:ascii="Calibri" w:eastAsia="Calibri" w:hAnsi="Calibri" w:cs="Calibri"/>
              </w:rPr>
            </w:pP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50,0</w:t>
            </w:r>
          </w:p>
        </w:tc>
      </w:tr>
      <w:tr w:rsidR="00F95AB7" w:rsidTr="00F95AB7">
        <w:trPr>
          <w:trHeight w:val="1"/>
        </w:trPr>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12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7200020060</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200</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50,0</w:t>
            </w:r>
          </w:p>
        </w:tc>
      </w:tr>
    </w:tbl>
    <w:p w:rsidR="00AF23FF" w:rsidRDefault="00F95AB7" w:rsidP="00F95A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p>
    <w:p w:rsidR="00AF23FF" w:rsidRDefault="00AF23FF" w:rsidP="00F95AB7">
      <w:pPr>
        <w:spacing w:after="0" w:line="240" w:lineRule="auto"/>
        <w:jc w:val="right"/>
        <w:rPr>
          <w:rFonts w:ascii="Times New Roman" w:eastAsia="Times New Roman" w:hAnsi="Times New Roman" w:cs="Times New Roman"/>
          <w:sz w:val="24"/>
        </w:rPr>
      </w:pPr>
    </w:p>
    <w:p w:rsidR="00AF23FF" w:rsidRDefault="00AF23FF" w:rsidP="00F95AB7">
      <w:pPr>
        <w:spacing w:after="0" w:line="240" w:lineRule="auto"/>
        <w:jc w:val="right"/>
        <w:rPr>
          <w:rFonts w:ascii="Times New Roman" w:eastAsia="Times New Roman" w:hAnsi="Times New Roman" w:cs="Times New Roman"/>
          <w:sz w:val="24"/>
        </w:rPr>
      </w:pPr>
    </w:p>
    <w:p w:rsidR="00AF23FF" w:rsidRDefault="00AF23FF" w:rsidP="00F95AB7">
      <w:pPr>
        <w:spacing w:after="0" w:line="240" w:lineRule="auto"/>
        <w:jc w:val="right"/>
        <w:rPr>
          <w:rFonts w:ascii="Times New Roman" w:eastAsia="Times New Roman" w:hAnsi="Times New Roman" w:cs="Times New Roman"/>
          <w:sz w:val="24"/>
        </w:rPr>
      </w:pPr>
    </w:p>
    <w:p w:rsidR="00AF23FF" w:rsidRDefault="00AF23FF" w:rsidP="00F95AB7">
      <w:pPr>
        <w:spacing w:after="0" w:line="240" w:lineRule="auto"/>
        <w:jc w:val="right"/>
        <w:rPr>
          <w:rFonts w:ascii="Times New Roman" w:eastAsia="Times New Roman" w:hAnsi="Times New Roman" w:cs="Times New Roman"/>
          <w:sz w:val="24"/>
        </w:rPr>
      </w:pPr>
    </w:p>
    <w:p w:rsidR="00AF23FF" w:rsidRDefault="00AF23FF" w:rsidP="00F95AB7">
      <w:pPr>
        <w:spacing w:after="0" w:line="240" w:lineRule="auto"/>
        <w:jc w:val="right"/>
        <w:rPr>
          <w:rFonts w:ascii="Times New Roman" w:eastAsia="Times New Roman" w:hAnsi="Times New Roman" w:cs="Times New Roman"/>
          <w:sz w:val="24"/>
        </w:rPr>
      </w:pPr>
    </w:p>
    <w:p w:rsidR="00AF23FF" w:rsidRDefault="00AF23FF" w:rsidP="00F95AB7">
      <w:pPr>
        <w:spacing w:after="0" w:line="240" w:lineRule="auto"/>
        <w:jc w:val="right"/>
        <w:rPr>
          <w:rFonts w:ascii="Times New Roman" w:eastAsia="Times New Roman" w:hAnsi="Times New Roman" w:cs="Times New Roman"/>
          <w:sz w:val="24"/>
        </w:rPr>
      </w:pPr>
    </w:p>
    <w:p w:rsidR="00AF23FF" w:rsidRDefault="00AF23FF" w:rsidP="00F95AB7">
      <w:pPr>
        <w:spacing w:after="0" w:line="240" w:lineRule="auto"/>
        <w:jc w:val="right"/>
        <w:rPr>
          <w:rFonts w:ascii="Times New Roman" w:eastAsia="Times New Roman" w:hAnsi="Times New Roman" w:cs="Times New Roman"/>
          <w:sz w:val="24"/>
        </w:rPr>
      </w:pPr>
    </w:p>
    <w:p w:rsidR="00AF23FF" w:rsidRDefault="00AF23FF" w:rsidP="00F95AB7">
      <w:pPr>
        <w:spacing w:after="0" w:line="240" w:lineRule="auto"/>
        <w:jc w:val="right"/>
        <w:rPr>
          <w:rFonts w:ascii="Times New Roman" w:eastAsia="Times New Roman" w:hAnsi="Times New Roman" w:cs="Times New Roman"/>
          <w:sz w:val="24"/>
        </w:rPr>
      </w:pPr>
    </w:p>
    <w:p w:rsidR="00AF23FF" w:rsidRDefault="00AF23FF" w:rsidP="00F95AB7">
      <w:pPr>
        <w:spacing w:after="0" w:line="240" w:lineRule="auto"/>
        <w:jc w:val="right"/>
        <w:rPr>
          <w:rFonts w:ascii="Times New Roman" w:eastAsia="Times New Roman" w:hAnsi="Times New Roman" w:cs="Times New Roman"/>
          <w:sz w:val="24"/>
        </w:rPr>
      </w:pPr>
    </w:p>
    <w:p w:rsidR="00AF23FF" w:rsidRDefault="00AF23FF" w:rsidP="00F95AB7">
      <w:pPr>
        <w:spacing w:after="0" w:line="240" w:lineRule="auto"/>
        <w:jc w:val="right"/>
        <w:rPr>
          <w:rFonts w:ascii="Times New Roman" w:eastAsia="Times New Roman" w:hAnsi="Times New Roman" w:cs="Times New Roman"/>
          <w:sz w:val="24"/>
        </w:rPr>
      </w:pPr>
    </w:p>
    <w:p w:rsidR="00AF23FF" w:rsidRDefault="00AF23FF" w:rsidP="00F95AB7">
      <w:pPr>
        <w:spacing w:after="0" w:line="240" w:lineRule="auto"/>
        <w:jc w:val="right"/>
        <w:rPr>
          <w:rFonts w:ascii="Times New Roman" w:eastAsia="Times New Roman" w:hAnsi="Times New Roman" w:cs="Times New Roman"/>
          <w:sz w:val="24"/>
        </w:rPr>
      </w:pPr>
    </w:p>
    <w:p w:rsidR="00AF23FF" w:rsidRDefault="00AF23FF" w:rsidP="00F95AB7">
      <w:pPr>
        <w:spacing w:after="0" w:line="240" w:lineRule="auto"/>
        <w:jc w:val="right"/>
        <w:rPr>
          <w:rFonts w:ascii="Times New Roman" w:eastAsia="Times New Roman" w:hAnsi="Times New Roman" w:cs="Times New Roman"/>
          <w:sz w:val="24"/>
        </w:rPr>
      </w:pPr>
    </w:p>
    <w:p w:rsidR="00AF23FF" w:rsidRDefault="00AF23FF" w:rsidP="00F95AB7">
      <w:pPr>
        <w:spacing w:after="0" w:line="240" w:lineRule="auto"/>
        <w:jc w:val="right"/>
        <w:rPr>
          <w:rFonts w:ascii="Times New Roman" w:eastAsia="Times New Roman" w:hAnsi="Times New Roman" w:cs="Times New Roman"/>
          <w:sz w:val="24"/>
        </w:rPr>
      </w:pPr>
    </w:p>
    <w:p w:rsidR="00AF23FF" w:rsidRDefault="00AF23FF" w:rsidP="00F95AB7">
      <w:pPr>
        <w:spacing w:after="0" w:line="240" w:lineRule="auto"/>
        <w:jc w:val="right"/>
        <w:rPr>
          <w:rFonts w:ascii="Times New Roman" w:eastAsia="Times New Roman" w:hAnsi="Times New Roman" w:cs="Times New Roman"/>
          <w:sz w:val="24"/>
        </w:rPr>
      </w:pPr>
    </w:p>
    <w:p w:rsidR="00F95AB7" w:rsidRDefault="00F95AB7" w:rsidP="00F95AB7">
      <w:pPr>
        <w:spacing w:after="0" w:line="240" w:lineRule="auto"/>
        <w:jc w:val="right"/>
        <w:rPr>
          <w:rFonts w:ascii="Times New Roman" w:eastAsia="Times New Roman" w:hAnsi="Times New Roman" w:cs="Times New Roman"/>
          <w:b/>
        </w:rPr>
      </w:pPr>
      <w:r>
        <w:rPr>
          <w:rFonts w:ascii="Times New Roman" w:eastAsia="Times New Roman" w:hAnsi="Times New Roman" w:cs="Times New Roman"/>
          <w:sz w:val="24"/>
        </w:rPr>
        <w:t xml:space="preserve"> </w:t>
      </w:r>
      <w:r w:rsidR="00AF23FF">
        <w:rPr>
          <w:rFonts w:ascii="Times New Roman" w:eastAsia="Times New Roman" w:hAnsi="Times New Roman" w:cs="Times New Roman"/>
          <w:b/>
          <w:sz w:val="24"/>
        </w:rPr>
        <w:t>Приложение № 7</w:t>
      </w:r>
    </w:p>
    <w:p w:rsidR="00F95AB7" w:rsidRDefault="00F95AB7" w:rsidP="00F95A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решению Совета «О бюджете</w:t>
      </w:r>
    </w:p>
    <w:p w:rsidR="00F95AB7" w:rsidRDefault="00F95AB7" w:rsidP="00F95A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Мокроольховского сельского поселения Котовского</w:t>
      </w:r>
    </w:p>
    <w:p w:rsidR="00F95AB7" w:rsidRDefault="00F95AB7" w:rsidP="00F95A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муниципального района на 2024 год и </w:t>
      </w:r>
      <w:proofErr w:type="gramStart"/>
      <w:r>
        <w:rPr>
          <w:rFonts w:ascii="Times New Roman" w:eastAsia="Times New Roman" w:hAnsi="Times New Roman" w:cs="Times New Roman"/>
          <w:sz w:val="24"/>
        </w:rPr>
        <w:t>на</w:t>
      </w:r>
      <w:proofErr w:type="gramEnd"/>
    </w:p>
    <w:p w:rsidR="00F95AB7" w:rsidRDefault="00F95AB7" w:rsidP="00F95A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плановый период 2025 и 2026 годов»</w:t>
      </w:r>
    </w:p>
    <w:p w:rsidR="00F95AB7" w:rsidRDefault="00F95AB7" w:rsidP="00F95AB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F95AB7" w:rsidRDefault="00F95AB7" w:rsidP="00F95AB7">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Распределение бюджетных ассигнований по разделам, подразделам, целевым статьям и видам расходов бюджета в составе ведомственной структуры расходов  бюджета Мокроольховского сельского поселения на плановый период 2025 и 2026г</w:t>
      </w:r>
    </w:p>
    <w:p w:rsidR="00F95AB7" w:rsidRDefault="00F95AB7" w:rsidP="00F95AB7">
      <w:pPr>
        <w:spacing w:after="0" w:line="240" w:lineRule="auto"/>
        <w:rPr>
          <w:rFonts w:ascii="Times New Roman" w:eastAsia="Times New Roman" w:hAnsi="Times New Roman" w:cs="Times New Roman"/>
          <w:sz w:val="24"/>
        </w:rPr>
      </w:pPr>
    </w:p>
    <w:tbl>
      <w:tblPr>
        <w:tblW w:w="10635" w:type="dxa"/>
        <w:tblInd w:w="-743" w:type="dxa"/>
        <w:tblLayout w:type="fixed"/>
        <w:tblCellMar>
          <w:left w:w="10" w:type="dxa"/>
          <w:right w:w="10" w:type="dxa"/>
        </w:tblCellMar>
        <w:tblLook w:val="04A0" w:firstRow="1" w:lastRow="0" w:firstColumn="1" w:lastColumn="0" w:noHBand="0" w:noVBand="1"/>
      </w:tblPr>
      <w:tblGrid>
        <w:gridCol w:w="4681"/>
        <w:gridCol w:w="709"/>
        <w:gridCol w:w="567"/>
        <w:gridCol w:w="567"/>
        <w:gridCol w:w="1276"/>
        <w:gridCol w:w="567"/>
        <w:gridCol w:w="1134"/>
        <w:gridCol w:w="1134"/>
      </w:tblGrid>
      <w:tr w:rsidR="00F95AB7" w:rsidTr="00F95AB7">
        <w:trPr>
          <w:trHeight w:val="1"/>
        </w:trPr>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center"/>
            </w:pPr>
            <w:r>
              <w:rPr>
                <w:rFonts w:ascii="Times New Roman" w:eastAsia="Times New Roman" w:hAnsi="Times New Roman" w:cs="Times New Roman"/>
                <w:sz w:val="20"/>
              </w:rPr>
              <w:t>Наименование</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center"/>
            </w:pPr>
            <w:r>
              <w:rPr>
                <w:rFonts w:ascii="Times New Roman" w:eastAsia="Times New Roman" w:hAnsi="Times New Roman" w:cs="Times New Roman"/>
                <w:sz w:val="20"/>
              </w:rPr>
              <w:t>Ведомств</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center"/>
            </w:pPr>
            <w:r>
              <w:rPr>
                <w:rFonts w:ascii="Times New Roman" w:eastAsia="Times New Roman" w:hAnsi="Times New Roman" w:cs="Times New Roman"/>
                <w:sz w:val="20"/>
              </w:rPr>
              <w:t>Раздел</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center"/>
            </w:pPr>
            <w:r>
              <w:rPr>
                <w:rFonts w:ascii="Times New Roman" w:eastAsia="Times New Roman" w:hAnsi="Times New Roman" w:cs="Times New Roman"/>
                <w:sz w:val="20"/>
              </w:rPr>
              <w:t>Под</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Целевая </w:t>
            </w:r>
          </w:p>
          <w:p w:rsidR="00F95AB7" w:rsidRDefault="00F95AB7">
            <w:pPr>
              <w:spacing w:after="0" w:line="240" w:lineRule="auto"/>
              <w:jc w:val="center"/>
            </w:pPr>
            <w:r>
              <w:rPr>
                <w:rFonts w:ascii="Times New Roman" w:eastAsia="Times New Roman" w:hAnsi="Times New Roman" w:cs="Times New Roman"/>
                <w:sz w:val="20"/>
              </w:rPr>
              <w:t>статья</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Вид</w:t>
            </w:r>
          </w:p>
          <w:p w:rsidR="00F95AB7" w:rsidRDefault="00F95AB7">
            <w:pPr>
              <w:spacing w:after="0" w:line="240" w:lineRule="auto"/>
            </w:pPr>
            <w:r>
              <w:rPr>
                <w:rFonts w:ascii="Times New Roman" w:eastAsia="Times New Roman" w:hAnsi="Times New Roman" w:cs="Times New Roman"/>
                <w:sz w:val="20"/>
              </w:rPr>
              <w:t>рас</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center"/>
            </w:pPr>
            <w:r>
              <w:rPr>
                <w:rFonts w:ascii="Times New Roman" w:eastAsia="Times New Roman" w:hAnsi="Times New Roman" w:cs="Times New Roman"/>
                <w:sz w:val="20"/>
              </w:rPr>
              <w:t xml:space="preserve">Сумма 2025г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F95AB7" w:rsidRDefault="00F95AB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Сумма </w:t>
            </w:r>
          </w:p>
          <w:p w:rsidR="00F95AB7" w:rsidRDefault="00F95AB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2026г</w:t>
            </w:r>
          </w:p>
        </w:tc>
      </w:tr>
      <w:tr w:rsidR="00F95AB7" w:rsidTr="00F95AB7">
        <w:trPr>
          <w:trHeight w:val="1"/>
        </w:trPr>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center"/>
            </w:pPr>
            <w:r>
              <w:rPr>
                <w:rFonts w:ascii="Times New Roman" w:eastAsia="Times New Roman" w:hAnsi="Times New Roman" w:cs="Times New Roman"/>
                <w:sz w:val="20"/>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center"/>
            </w:pPr>
            <w:r>
              <w:rPr>
                <w:rFonts w:ascii="Times New Roman" w:eastAsia="Times New Roman" w:hAnsi="Times New Roman" w:cs="Times New Roman"/>
                <w:sz w:val="20"/>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center"/>
            </w:pPr>
            <w:r>
              <w:rPr>
                <w:rFonts w:ascii="Times New Roman" w:eastAsia="Times New Roman" w:hAnsi="Times New Roman" w:cs="Times New Roman"/>
                <w:sz w:val="20"/>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center"/>
            </w:pPr>
            <w:r>
              <w:rPr>
                <w:rFonts w:ascii="Times New Roman" w:eastAsia="Times New Roman" w:hAnsi="Times New Roman" w:cs="Times New Roman"/>
                <w:sz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F95AB7" w:rsidRDefault="00F95AB7">
            <w:pPr>
              <w:spacing w:after="0" w:line="240" w:lineRule="auto"/>
              <w:jc w:val="center"/>
              <w:rPr>
                <w:rFonts w:ascii="Times New Roman" w:eastAsia="Times New Roman" w:hAnsi="Times New Roman" w:cs="Times New Roman"/>
                <w:sz w:val="20"/>
              </w:rPr>
            </w:pPr>
          </w:p>
        </w:tc>
      </w:tr>
      <w:tr w:rsidR="00F95AB7" w:rsidTr="00F95AB7">
        <w:trPr>
          <w:trHeight w:val="1"/>
        </w:trPr>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b/>
                <w:sz w:val="24"/>
              </w:rPr>
              <w:t>Администрация Мокроольховского сельского поселения</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b/>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95AB7" w:rsidRDefault="00F95AB7">
            <w:pPr>
              <w:spacing w:after="0" w:line="240" w:lineRule="auto"/>
              <w:jc w:val="right"/>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95AB7" w:rsidRDefault="00F95AB7">
            <w:pPr>
              <w:spacing w:after="0" w:line="240" w:lineRule="auto"/>
              <w:jc w:val="right"/>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95AB7" w:rsidRDefault="00F95AB7">
            <w:pPr>
              <w:spacing w:after="0" w:line="240" w:lineRule="auto"/>
              <w:jc w:val="right"/>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95AB7" w:rsidRDefault="00F95AB7">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AC2B23">
            <w:pPr>
              <w:spacing w:after="0" w:line="240" w:lineRule="auto"/>
              <w:jc w:val="right"/>
            </w:pPr>
            <w:r>
              <w:rPr>
                <w:rFonts w:ascii="Times New Roman" w:eastAsia="Times New Roman" w:hAnsi="Times New Roman" w:cs="Times New Roman"/>
                <w:b/>
                <w:sz w:val="24"/>
              </w:rPr>
              <w:t>9000,0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F95AB7" w:rsidRDefault="00F95AB7">
            <w:pPr>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t>9085,0</w:t>
            </w:r>
          </w:p>
        </w:tc>
      </w:tr>
      <w:tr w:rsidR="00F95AB7" w:rsidTr="00F95AB7">
        <w:trPr>
          <w:trHeight w:val="1"/>
        </w:trPr>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rPr>
                <w:sz w:val="20"/>
                <w:szCs w:val="20"/>
              </w:rPr>
            </w:pPr>
            <w:r>
              <w:rPr>
                <w:rFonts w:ascii="Times New Roman" w:eastAsia="Times New Roman" w:hAnsi="Times New Roman" w:cs="Times New Roman"/>
                <w:b/>
                <w:sz w:val="20"/>
                <w:szCs w:val="20"/>
              </w:rPr>
              <w:t>Общегосударственные вопросы</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b/>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b/>
                <w:sz w:val="20"/>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b/>
                <w:sz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b/>
                <w:sz w:val="20"/>
              </w:rPr>
              <w:t>7200000000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95AB7" w:rsidRDefault="00F95AB7">
            <w:pPr>
              <w:spacing w:after="0" w:line="240" w:lineRule="auto"/>
              <w:jc w:val="right"/>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757A09">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4227,1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F95AB7" w:rsidRDefault="00757A09">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4397,1</w:t>
            </w:r>
          </w:p>
        </w:tc>
      </w:tr>
      <w:tr w:rsidR="00F95AB7" w:rsidTr="00F95AB7">
        <w:trPr>
          <w:trHeight w:val="1"/>
        </w:trPr>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b/>
                <w:sz w:val="20"/>
              </w:rPr>
              <w:t>Функционирование высшего должностного лица местной администрации</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b/>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b/>
                <w:sz w:val="20"/>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b/>
                <w:sz w:val="20"/>
              </w:rPr>
              <w:t>02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b/>
                <w:sz w:val="20"/>
              </w:rPr>
              <w:t>7200000000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95AB7" w:rsidRDefault="00F95AB7">
            <w:pPr>
              <w:spacing w:after="0" w:line="240" w:lineRule="auto"/>
              <w:jc w:val="right"/>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b/>
                <w:sz w:val="20"/>
              </w:rPr>
              <w:t>924,3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F95AB7" w:rsidRDefault="00F95AB7">
            <w:pPr>
              <w:spacing w:after="0" w:line="240" w:lineRule="auto"/>
              <w:jc w:val="right"/>
              <w:rPr>
                <w:rFonts w:ascii="Times New Roman" w:eastAsia="Times New Roman" w:hAnsi="Times New Roman" w:cs="Times New Roman"/>
                <w:b/>
                <w:sz w:val="20"/>
              </w:rPr>
            </w:pPr>
            <w:r>
              <w:rPr>
                <w:rFonts w:ascii="Times New Roman" w:eastAsia="Times New Roman" w:hAnsi="Times New Roman" w:cs="Times New Roman"/>
                <w:b/>
                <w:sz w:val="20"/>
              </w:rPr>
              <w:t>924,3</w:t>
            </w:r>
          </w:p>
        </w:tc>
      </w:tr>
      <w:tr w:rsidR="00F95AB7" w:rsidTr="00F95AB7">
        <w:trPr>
          <w:trHeight w:val="1"/>
        </w:trPr>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МП «</w:t>
            </w:r>
            <w:r>
              <w:rPr>
                <w:rFonts w:ascii="Times New Roman" w:eastAsia="Times New Roman" w:hAnsi="Times New Roman" w:cs="Times New Roman"/>
                <w:sz w:val="16"/>
              </w:rPr>
              <w:t>Совершенствование системы реализации полномочий Мокроольховского сельского поселения Котовского муниципального района  на 2024-2026годы»</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7200000000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95AB7" w:rsidRDefault="00F95AB7">
            <w:pPr>
              <w:spacing w:after="0" w:line="240" w:lineRule="auto"/>
              <w:jc w:val="right"/>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924,3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F95AB7" w:rsidRDefault="00F95AB7">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924,3</w:t>
            </w:r>
          </w:p>
        </w:tc>
      </w:tr>
      <w:tr w:rsidR="00F95AB7" w:rsidTr="00F95AB7">
        <w:trPr>
          <w:trHeight w:val="1"/>
        </w:trPr>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Расходы на выплату персоналу</w:t>
            </w:r>
            <w:r>
              <w:rPr>
                <w:rFonts w:ascii="Times New Roman" w:eastAsia="Times New Roman" w:hAnsi="Times New Roman" w:cs="Times New Roman"/>
                <w:sz w:val="27"/>
              </w:rPr>
              <w:t xml:space="preserve"> </w:t>
            </w:r>
            <w:r>
              <w:rPr>
                <w:rFonts w:ascii="Times New Roman" w:eastAsia="Times New Roman" w:hAnsi="Times New Roman" w:cs="Times New Roman"/>
                <w:sz w:val="20"/>
              </w:rPr>
              <w:t>в целях обеспечения выполнения функций государственными (муниципальными) органами, казенными учреждениями</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7200000010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924,3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F95AB7" w:rsidRDefault="00F95AB7">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924,3</w:t>
            </w:r>
          </w:p>
        </w:tc>
      </w:tr>
      <w:tr w:rsidR="00F95AB7" w:rsidTr="00F95AB7">
        <w:trPr>
          <w:trHeight w:val="1"/>
        </w:trPr>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b/>
                <w:sz w:val="20"/>
              </w:rPr>
              <w:t>Функционирование местных администраций</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b/>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b/>
                <w:sz w:val="20"/>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b/>
                <w:sz w:val="20"/>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b/>
                <w:sz w:val="20"/>
              </w:rPr>
              <w:t>7200000000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95AB7" w:rsidRDefault="00F95AB7">
            <w:pPr>
              <w:spacing w:after="0" w:line="240" w:lineRule="auto"/>
              <w:jc w:val="right"/>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757A09">
            <w:pPr>
              <w:spacing w:after="0" w:line="240" w:lineRule="auto"/>
              <w:jc w:val="right"/>
            </w:pPr>
            <w:r>
              <w:rPr>
                <w:rFonts w:ascii="Times New Roman" w:eastAsia="Times New Roman" w:hAnsi="Times New Roman" w:cs="Times New Roman"/>
                <w:b/>
                <w:sz w:val="20"/>
              </w:rPr>
              <w:t>2969,4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F95AB7" w:rsidRDefault="00757A09">
            <w:pPr>
              <w:spacing w:after="0" w:line="240" w:lineRule="auto"/>
              <w:jc w:val="right"/>
              <w:rPr>
                <w:rFonts w:ascii="Times New Roman" w:eastAsia="Times New Roman" w:hAnsi="Times New Roman" w:cs="Times New Roman"/>
                <w:b/>
                <w:sz w:val="20"/>
              </w:rPr>
            </w:pPr>
            <w:r>
              <w:rPr>
                <w:rFonts w:ascii="Times New Roman" w:eastAsia="Times New Roman" w:hAnsi="Times New Roman" w:cs="Times New Roman"/>
                <w:b/>
                <w:sz w:val="20"/>
              </w:rPr>
              <w:t>2969,4</w:t>
            </w:r>
          </w:p>
        </w:tc>
      </w:tr>
      <w:tr w:rsidR="00F95AB7" w:rsidTr="00F95AB7">
        <w:trPr>
          <w:trHeight w:val="1"/>
        </w:trPr>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МП «</w:t>
            </w:r>
            <w:r>
              <w:rPr>
                <w:rFonts w:ascii="Times New Roman" w:eastAsia="Times New Roman" w:hAnsi="Times New Roman" w:cs="Times New Roman"/>
                <w:sz w:val="16"/>
              </w:rPr>
              <w:t>Совершенствование системы реализации полномочий Мокроольховского сельского поселения Котовского муниципального района  на 2024-2026годы»</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7200000000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95AB7" w:rsidRDefault="00F95AB7">
            <w:pPr>
              <w:spacing w:after="0" w:line="240" w:lineRule="auto"/>
              <w:jc w:val="right"/>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757A09">
            <w:pPr>
              <w:spacing w:after="0" w:line="240" w:lineRule="auto"/>
              <w:jc w:val="right"/>
            </w:pPr>
            <w:r>
              <w:rPr>
                <w:rFonts w:ascii="Times New Roman" w:eastAsia="Times New Roman" w:hAnsi="Times New Roman" w:cs="Times New Roman"/>
                <w:sz w:val="20"/>
              </w:rPr>
              <w:t>2938,2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F95AB7" w:rsidRDefault="00757A09">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2938,2</w:t>
            </w:r>
          </w:p>
        </w:tc>
      </w:tr>
      <w:tr w:rsidR="00F95AB7" w:rsidTr="00F95AB7">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Расходы на выплату персоналу</w:t>
            </w:r>
            <w:r>
              <w:rPr>
                <w:rFonts w:ascii="Times New Roman" w:eastAsia="Times New Roman" w:hAnsi="Times New Roman" w:cs="Times New Roman"/>
                <w:sz w:val="27"/>
              </w:rPr>
              <w:t xml:space="preserve"> </w:t>
            </w:r>
            <w:r>
              <w:rPr>
                <w:rFonts w:ascii="Times New Roman" w:eastAsia="Times New Roman" w:hAnsi="Times New Roman" w:cs="Times New Roman"/>
                <w:sz w:val="20"/>
              </w:rPr>
              <w:t>в целях обеспечения выполнения функций государственными (муниципальными) органами, казенными учреждениями</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7200000020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757A0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2197,5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F95AB7" w:rsidRDefault="00757A0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2197,5</w:t>
            </w:r>
          </w:p>
        </w:tc>
      </w:tr>
      <w:tr w:rsidR="00F95AB7" w:rsidTr="00F95AB7">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7200000020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757A0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696,4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F95AB7" w:rsidRDefault="00757A0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696,4</w:t>
            </w:r>
          </w:p>
        </w:tc>
      </w:tr>
      <w:tr w:rsidR="00F95AB7" w:rsidTr="00F95AB7">
        <w:trPr>
          <w:trHeight w:val="1"/>
        </w:trPr>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Субвенции на реализацию полномочий по созданию, исполнению функций и организации деятельности административных комиссий</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7200070010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F95AB7" w:rsidRDefault="00F95AB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4,3</w:t>
            </w:r>
          </w:p>
        </w:tc>
      </w:tr>
      <w:tr w:rsidR="00F95AB7" w:rsidTr="00F95AB7">
        <w:trPr>
          <w:trHeight w:val="1"/>
        </w:trPr>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7200070010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F95AB7" w:rsidRDefault="00F95AB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4,3</w:t>
            </w:r>
          </w:p>
        </w:tc>
      </w:tr>
      <w:tr w:rsidR="00F95AB7" w:rsidTr="00F95AB7">
        <w:trPr>
          <w:trHeight w:val="70"/>
        </w:trPr>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Налог  на имущество</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7200080080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850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F95AB7" w:rsidRDefault="00F95AB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r>
      <w:tr w:rsidR="00F95AB7" w:rsidTr="00F95AB7">
        <w:trPr>
          <w:trHeight w:val="1"/>
        </w:trPr>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Исполнение судебных актов</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7200080090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850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F95AB7" w:rsidRDefault="00F95AB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20,0</w:t>
            </w:r>
          </w:p>
        </w:tc>
      </w:tr>
      <w:tr w:rsidR="00F95AB7" w:rsidTr="00F95AB7">
        <w:trPr>
          <w:trHeight w:val="1"/>
        </w:trPr>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Не программные расходы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9900024060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540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31,2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F95AB7" w:rsidRDefault="00F95AB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31,2</w:t>
            </w:r>
          </w:p>
        </w:tc>
      </w:tr>
      <w:tr w:rsidR="00F95AB7" w:rsidTr="00F95AB7">
        <w:trPr>
          <w:trHeight w:val="1"/>
        </w:trPr>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b/>
                <w:sz w:val="20"/>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b/>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b/>
                <w:sz w:val="20"/>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b/>
                <w:sz w:val="20"/>
              </w:rPr>
              <w:t>06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b/>
                <w:sz w:val="20"/>
              </w:rPr>
              <w:t>9000000000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95AB7" w:rsidRDefault="00F95AB7">
            <w:pPr>
              <w:spacing w:after="0" w:line="240" w:lineRule="auto"/>
              <w:jc w:val="right"/>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b/>
                <w:sz w:val="20"/>
              </w:rPr>
              <w:t>93,4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F95AB7" w:rsidRDefault="00F95AB7">
            <w:pPr>
              <w:spacing w:after="0" w:line="240" w:lineRule="auto"/>
              <w:jc w:val="right"/>
              <w:rPr>
                <w:rFonts w:ascii="Times New Roman" w:eastAsia="Times New Roman" w:hAnsi="Times New Roman" w:cs="Times New Roman"/>
                <w:b/>
                <w:sz w:val="20"/>
              </w:rPr>
            </w:pPr>
            <w:r>
              <w:rPr>
                <w:rFonts w:ascii="Times New Roman" w:eastAsia="Times New Roman" w:hAnsi="Times New Roman" w:cs="Times New Roman"/>
                <w:b/>
                <w:sz w:val="20"/>
              </w:rPr>
              <w:t>93,4</w:t>
            </w:r>
          </w:p>
        </w:tc>
      </w:tr>
      <w:tr w:rsidR="00F95AB7" w:rsidTr="00F95AB7">
        <w:trPr>
          <w:trHeight w:val="1"/>
        </w:trPr>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Не программные направления обеспечение деятельности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9000000000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95AB7" w:rsidRDefault="00F95AB7">
            <w:pPr>
              <w:spacing w:after="0" w:line="240" w:lineRule="auto"/>
              <w:jc w:val="right"/>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93,4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F95AB7" w:rsidRDefault="00F95AB7">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93,4</w:t>
            </w:r>
          </w:p>
        </w:tc>
      </w:tr>
      <w:tr w:rsidR="00F95AB7" w:rsidTr="00F95AB7">
        <w:trPr>
          <w:trHeight w:val="1"/>
        </w:trPr>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Межбюджетные трансферты</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9000080250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540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66,4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F95AB7" w:rsidRDefault="00F95AB7">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66,4</w:t>
            </w:r>
          </w:p>
        </w:tc>
      </w:tr>
      <w:tr w:rsidR="00F95AB7" w:rsidTr="00F95AB7">
        <w:trPr>
          <w:trHeight w:val="1"/>
        </w:trPr>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Межбюджетные трансферты</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9000080240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540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27,0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F95AB7" w:rsidRDefault="00F95AB7">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27,0</w:t>
            </w:r>
          </w:p>
        </w:tc>
      </w:tr>
      <w:tr w:rsidR="00F95AB7" w:rsidTr="00F95AB7">
        <w:trPr>
          <w:trHeight w:val="1"/>
        </w:trPr>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b/>
                <w:sz w:val="20"/>
              </w:rPr>
              <w:t>Резервные фонды</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b/>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b/>
                <w:sz w:val="20"/>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b/>
                <w:sz w:val="20"/>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b/>
                <w:sz w:val="20"/>
              </w:rPr>
              <w:t>7200000000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95AB7" w:rsidRDefault="00F95AB7">
            <w:pPr>
              <w:spacing w:after="0" w:line="240" w:lineRule="auto"/>
              <w:jc w:val="right"/>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b/>
                <w:sz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F95AB7" w:rsidRDefault="00F95AB7">
            <w:pPr>
              <w:spacing w:after="0" w:line="240" w:lineRule="auto"/>
              <w:jc w:val="right"/>
              <w:rPr>
                <w:rFonts w:ascii="Times New Roman" w:eastAsia="Times New Roman" w:hAnsi="Times New Roman" w:cs="Times New Roman"/>
                <w:b/>
                <w:sz w:val="20"/>
              </w:rPr>
            </w:pPr>
            <w:r>
              <w:rPr>
                <w:rFonts w:ascii="Times New Roman" w:eastAsia="Times New Roman" w:hAnsi="Times New Roman" w:cs="Times New Roman"/>
                <w:b/>
                <w:sz w:val="20"/>
              </w:rPr>
              <w:t>10,0</w:t>
            </w:r>
          </w:p>
        </w:tc>
      </w:tr>
      <w:tr w:rsidR="00F95AB7" w:rsidTr="00F95AB7">
        <w:trPr>
          <w:trHeight w:val="1"/>
        </w:trPr>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МП «</w:t>
            </w:r>
            <w:r>
              <w:rPr>
                <w:rFonts w:ascii="Times New Roman" w:eastAsia="Times New Roman" w:hAnsi="Times New Roman" w:cs="Times New Roman"/>
                <w:sz w:val="16"/>
              </w:rPr>
              <w:t>Совершенствование системы реализации полномочий Мокроольховского сельского поселения Котовского муниципального района  на 2024-2026годы»</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7200080070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800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F95AB7" w:rsidRDefault="00F95AB7">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10,0</w:t>
            </w:r>
          </w:p>
        </w:tc>
      </w:tr>
      <w:tr w:rsidR="00F95AB7" w:rsidTr="00F95AB7">
        <w:trPr>
          <w:trHeight w:val="1"/>
        </w:trPr>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Иные бюджетные ассигнования</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7200080070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95AB7" w:rsidRDefault="00F95AB7">
            <w:pPr>
              <w:spacing w:after="0" w:line="240" w:lineRule="auto"/>
              <w:jc w:val="right"/>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F95AB7" w:rsidRDefault="00F95AB7">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10,0</w:t>
            </w:r>
          </w:p>
        </w:tc>
      </w:tr>
      <w:tr w:rsidR="00F95AB7" w:rsidTr="00F95AB7">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Другие общегосударственные вопросы</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rPr>
                <w:rFonts w:ascii="Times New Roman" w:eastAsia="Times New Roman" w:hAnsi="Times New Roman" w:cs="Times New Roman"/>
                <w:b/>
                <w:sz w:val="20"/>
              </w:rPr>
            </w:pPr>
            <w:r>
              <w:rPr>
                <w:rFonts w:ascii="Times New Roman" w:eastAsia="Times New Roman" w:hAnsi="Times New Roman" w:cs="Times New Roman"/>
                <w:b/>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rPr>
                <w:rFonts w:ascii="Times New Roman" w:eastAsia="Times New Roman" w:hAnsi="Times New Roman" w:cs="Times New Roman"/>
                <w:b/>
                <w:sz w:val="20"/>
              </w:rPr>
            </w:pPr>
            <w:r>
              <w:rPr>
                <w:rFonts w:ascii="Times New Roman" w:eastAsia="Times New Roman" w:hAnsi="Times New Roman" w:cs="Times New Roman"/>
                <w:b/>
                <w:sz w:val="20"/>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rPr>
                <w:rFonts w:ascii="Times New Roman" w:eastAsia="Times New Roman" w:hAnsi="Times New Roman" w:cs="Times New Roman"/>
                <w:b/>
                <w:sz w:val="20"/>
              </w:rPr>
            </w:pPr>
            <w:r>
              <w:rPr>
                <w:rFonts w:ascii="Times New Roman" w:eastAsia="Times New Roman" w:hAnsi="Times New Roman" w:cs="Times New Roman"/>
                <w:b/>
                <w:sz w:val="20"/>
              </w:rPr>
              <w:t>13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7200000000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95AB7" w:rsidRDefault="00F95AB7">
            <w:pPr>
              <w:spacing w:after="0" w:line="240" w:lineRule="auto"/>
              <w:jc w:val="right"/>
              <w:rPr>
                <w:rFonts w:ascii="Calibri" w:eastAsia="Calibri" w:hAnsi="Calibri" w:cs="Calibri"/>
                <w:b/>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rPr>
                <w:rFonts w:ascii="Times New Roman" w:eastAsia="Times New Roman" w:hAnsi="Times New Roman" w:cs="Times New Roman"/>
                <w:b/>
                <w:sz w:val="20"/>
              </w:rPr>
            </w:pPr>
            <w:r>
              <w:rPr>
                <w:rFonts w:ascii="Times New Roman" w:eastAsia="Times New Roman" w:hAnsi="Times New Roman" w:cs="Times New Roman"/>
                <w:b/>
                <w:sz w:val="20"/>
              </w:rPr>
              <w:t>70,0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F95AB7" w:rsidRDefault="00F95AB7">
            <w:pPr>
              <w:spacing w:after="0" w:line="240" w:lineRule="auto"/>
              <w:jc w:val="right"/>
              <w:rPr>
                <w:rFonts w:ascii="Times New Roman" w:eastAsia="Times New Roman" w:hAnsi="Times New Roman" w:cs="Times New Roman"/>
                <w:b/>
                <w:sz w:val="20"/>
              </w:rPr>
            </w:pPr>
            <w:r>
              <w:rPr>
                <w:rFonts w:ascii="Times New Roman" w:eastAsia="Times New Roman" w:hAnsi="Times New Roman" w:cs="Times New Roman"/>
                <w:b/>
                <w:sz w:val="20"/>
              </w:rPr>
              <w:t>70,0</w:t>
            </w:r>
          </w:p>
        </w:tc>
      </w:tr>
      <w:tr w:rsidR="00F95AB7" w:rsidTr="00F95AB7">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МП «</w:t>
            </w:r>
            <w:r>
              <w:rPr>
                <w:rFonts w:ascii="Times New Roman" w:eastAsia="Times New Roman" w:hAnsi="Times New Roman" w:cs="Times New Roman"/>
                <w:sz w:val="16"/>
              </w:rPr>
              <w:t xml:space="preserve">Совершенствование системы реализации полномочий Мокроольховского сельского поселения Котовского </w:t>
            </w:r>
            <w:r>
              <w:rPr>
                <w:rFonts w:ascii="Times New Roman" w:eastAsia="Times New Roman" w:hAnsi="Times New Roman" w:cs="Times New Roman"/>
                <w:sz w:val="16"/>
              </w:rPr>
              <w:lastRenderedPageBreak/>
              <w:t>муниципального района  на 2024-2026годы»</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lastRenderedPageBreak/>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13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7200000000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95AB7" w:rsidRDefault="00F95AB7">
            <w:pPr>
              <w:spacing w:after="0" w:line="240" w:lineRule="auto"/>
              <w:jc w:val="right"/>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70,0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F95AB7" w:rsidRDefault="00F95AB7">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70,0</w:t>
            </w:r>
          </w:p>
        </w:tc>
      </w:tr>
      <w:tr w:rsidR="00F95AB7" w:rsidTr="00F95AB7">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lastRenderedPageBreak/>
              <w:t xml:space="preserve">Членские взносы в Ассоциацию Совета </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13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7200080020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800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F95AB7" w:rsidRDefault="00F95AB7">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10,0</w:t>
            </w:r>
          </w:p>
        </w:tc>
      </w:tr>
      <w:tr w:rsidR="00F95AB7" w:rsidTr="00F95AB7">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Оценка недвижимости</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13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7200080100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50,0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F95AB7" w:rsidRDefault="00F95AB7">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50,0</w:t>
            </w:r>
          </w:p>
        </w:tc>
      </w:tr>
      <w:tr w:rsidR="00F95AB7" w:rsidTr="00F95AB7">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Прочие услуги</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13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7200080230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F95AB7" w:rsidRDefault="00F95AB7">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10,0</w:t>
            </w:r>
          </w:p>
        </w:tc>
      </w:tr>
      <w:tr w:rsidR="00F95AB7" w:rsidTr="00F95AB7">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Условно утвержденные расходы</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rPr>
                <w:rFonts w:ascii="Times New Roman" w:eastAsia="Times New Roman" w:hAnsi="Times New Roman" w:cs="Times New Roman"/>
                <w:b/>
                <w:sz w:val="20"/>
              </w:rPr>
            </w:pPr>
            <w:r>
              <w:rPr>
                <w:rFonts w:ascii="Times New Roman" w:eastAsia="Times New Roman" w:hAnsi="Times New Roman" w:cs="Times New Roman"/>
                <w:b/>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rPr>
                <w:rFonts w:ascii="Times New Roman" w:eastAsia="Times New Roman" w:hAnsi="Times New Roman" w:cs="Times New Roman"/>
                <w:b/>
                <w:sz w:val="20"/>
              </w:rPr>
            </w:pPr>
            <w:r>
              <w:rPr>
                <w:rFonts w:ascii="Times New Roman" w:eastAsia="Times New Roman" w:hAnsi="Times New Roman" w:cs="Times New Roman"/>
                <w:b/>
                <w:sz w:val="20"/>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rPr>
                <w:rFonts w:ascii="Times New Roman" w:eastAsia="Times New Roman" w:hAnsi="Times New Roman" w:cs="Times New Roman"/>
                <w:b/>
                <w:sz w:val="20"/>
              </w:rPr>
            </w:pPr>
            <w:r>
              <w:rPr>
                <w:rFonts w:ascii="Times New Roman" w:eastAsia="Times New Roman" w:hAnsi="Times New Roman" w:cs="Times New Roman"/>
                <w:b/>
                <w:sz w:val="20"/>
              </w:rPr>
              <w:t>13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9000080140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rPr>
                <w:rFonts w:ascii="Times New Roman" w:eastAsia="Times New Roman" w:hAnsi="Times New Roman" w:cs="Times New Roman"/>
                <w:b/>
                <w:sz w:val="20"/>
              </w:rPr>
            </w:pPr>
            <w:r>
              <w:rPr>
                <w:rFonts w:ascii="Times New Roman" w:eastAsia="Times New Roman" w:hAnsi="Times New Roman" w:cs="Times New Roman"/>
                <w:b/>
                <w:sz w:val="20"/>
              </w:rPr>
              <w:t>800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rPr>
                <w:rFonts w:ascii="Times New Roman" w:eastAsia="Times New Roman" w:hAnsi="Times New Roman" w:cs="Times New Roman"/>
                <w:b/>
                <w:sz w:val="20"/>
              </w:rPr>
            </w:pPr>
            <w:r>
              <w:rPr>
                <w:rFonts w:ascii="Times New Roman" w:eastAsia="Times New Roman" w:hAnsi="Times New Roman" w:cs="Times New Roman"/>
                <w:b/>
                <w:sz w:val="20"/>
              </w:rPr>
              <w:t>160,0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F95AB7" w:rsidRDefault="00F95AB7">
            <w:pPr>
              <w:spacing w:after="0" w:line="240" w:lineRule="auto"/>
              <w:jc w:val="right"/>
              <w:rPr>
                <w:rFonts w:ascii="Times New Roman" w:eastAsia="Times New Roman" w:hAnsi="Times New Roman" w:cs="Times New Roman"/>
                <w:b/>
                <w:sz w:val="20"/>
              </w:rPr>
            </w:pPr>
            <w:r>
              <w:rPr>
                <w:rFonts w:ascii="Times New Roman" w:eastAsia="Times New Roman" w:hAnsi="Times New Roman" w:cs="Times New Roman"/>
                <w:b/>
                <w:sz w:val="20"/>
              </w:rPr>
              <w:t>330,0</w:t>
            </w:r>
          </w:p>
        </w:tc>
      </w:tr>
      <w:tr w:rsidR="00F95AB7" w:rsidTr="00F95AB7">
        <w:trPr>
          <w:trHeight w:val="1"/>
        </w:trPr>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b/>
                <w:sz w:val="20"/>
              </w:rPr>
              <w:t>Национальная оборона</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b/>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b/>
                <w:sz w:val="20"/>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b/>
                <w:sz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b/>
                <w:sz w:val="20"/>
              </w:rPr>
              <w:t>9900000000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95AB7" w:rsidRDefault="00F95AB7">
            <w:pPr>
              <w:spacing w:after="0" w:line="240" w:lineRule="auto"/>
              <w:jc w:val="right"/>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606D59">
            <w:pPr>
              <w:spacing w:after="0" w:line="240" w:lineRule="auto"/>
              <w:jc w:val="right"/>
            </w:pPr>
            <w:r>
              <w:rPr>
                <w:rFonts w:ascii="Times New Roman" w:eastAsia="Times New Roman" w:hAnsi="Times New Roman" w:cs="Times New Roman"/>
                <w:b/>
                <w:sz w:val="20"/>
              </w:rPr>
              <w:t>143,8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F95AB7" w:rsidRDefault="00606D59">
            <w:pPr>
              <w:spacing w:after="0" w:line="240" w:lineRule="auto"/>
              <w:jc w:val="right"/>
              <w:rPr>
                <w:rFonts w:ascii="Times New Roman" w:eastAsia="Times New Roman" w:hAnsi="Times New Roman" w:cs="Times New Roman"/>
                <w:b/>
                <w:sz w:val="20"/>
              </w:rPr>
            </w:pPr>
            <w:r>
              <w:rPr>
                <w:rFonts w:ascii="Times New Roman" w:eastAsia="Times New Roman" w:hAnsi="Times New Roman" w:cs="Times New Roman"/>
                <w:b/>
                <w:sz w:val="20"/>
              </w:rPr>
              <w:t>157,3</w:t>
            </w:r>
          </w:p>
        </w:tc>
      </w:tr>
      <w:tr w:rsidR="00F95AB7" w:rsidTr="00F95AB7">
        <w:trPr>
          <w:trHeight w:val="1"/>
        </w:trPr>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Не программные расходы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9900051180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95AB7" w:rsidRDefault="00F95AB7">
            <w:pPr>
              <w:spacing w:after="0" w:line="240" w:lineRule="auto"/>
              <w:jc w:val="right"/>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606D5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143,8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F95AB7" w:rsidRDefault="00606D5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157,3</w:t>
            </w:r>
          </w:p>
        </w:tc>
      </w:tr>
      <w:tr w:rsidR="00F95AB7" w:rsidTr="00F95AB7">
        <w:trPr>
          <w:trHeight w:val="1"/>
        </w:trPr>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Расходы на выплату персоналу</w:t>
            </w:r>
            <w:r>
              <w:rPr>
                <w:rFonts w:ascii="Times New Roman" w:eastAsia="Times New Roman" w:hAnsi="Times New Roman" w:cs="Times New Roman"/>
                <w:sz w:val="27"/>
              </w:rPr>
              <w:t xml:space="preserve"> </w:t>
            </w:r>
            <w:r>
              <w:rPr>
                <w:rFonts w:ascii="Times New Roman" w:eastAsia="Times New Roman" w:hAnsi="Times New Roman" w:cs="Times New Roman"/>
                <w:sz w:val="20"/>
              </w:rPr>
              <w:t>в целях обеспечения выполнения функций государственными (муниципальными) органами, казенными учреждениями</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9900051180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120,3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F95AB7" w:rsidRDefault="00F95AB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120,3</w:t>
            </w:r>
          </w:p>
        </w:tc>
      </w:tr>
      <w:tr w:rsidR="00F95AB7" w:rsidTr="00F95AB7">
        <w:trPr>
          <w:trHeight w:val="1"/>
        </w:trPr>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9900051180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606D5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23,5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F95AB7" w:rsidRDefault="00606D5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37,0</w:t>
            </w:r>
          </w:p>
        </w:tc>
      </w:tr>
      <w:tr w:rsidR="00F95AB7" w:rsidTr="00F95AB7">
        <w:trPr>
          <w:trHeight w:val="1"/>
        </w:trPr>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b/>
                <w:sz w:val="20"/>
              </w:rPr>
              <w:t xml:space="preserve">Обеспечение пожарной безопасности                            </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b/>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b/>
                <w:sz w:val="20"/>
              </w:rPr>
              <w:t>03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b/>
                <w:sz w:val="20"/>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b/>
                <w:sz w:val="20"/>
              </w:rPr>
              <w:t>7200000000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95AB7" w:rsidRDefault="00F95AB7">
            <w:pPr>
              <w:spacing w:after="0" w:line="240" w:lineRule="auto"/>
              <w:jc w:val="right"/>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b/>
                <w:sz w:val="20"/>
              </w:rPr>
              <w:t>316,0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F95AB7" w:rsidRDefault="00F95AB7">
            <w:pPr>
              <w:spacing w:after="0" w:line="240" w:lineRule="auto"/>
              <w:jc w:val="right"/>
              <w:rPr>
                <w:rFonts w:ascii="Times New Roman" w:eastAsia="Times New Roman" w:hAnsi="Times New Roman" w:cs="Times New Roman"/>
                <w:b/>
                <w:sz w:val="20"/>
              </w:rPr>
            </w:pPr>
            <w:r>
              <w:rPr>
                <w:rFonts w:ascii="Times New Roman" w:eastAsia="Times New Roman" w:hAnsi="Times New Roman" w:cs="Times New Roman"/>
                <w:b/>
                <w:sz w:val="20"/>
              </w:rPr>
              <w:t>316,0</w:t>
            </w:r>
          </w:p>
        </w:tc>
      </w:tr>
      <w:tr w:rsidR="00F95AB7" w:rsidTr="00F95AB7">
        <w:trPr>
          <w:trHeight w:val="1"/>
        </w:trPr>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rPr>
                <w:sz w:val="16"/>
                <w:szCs w:val="16"/>
              </w:rPr>
            </w:pPr>
            <w:r>
              <w:rPr>
                <w:rFonts w:ascii="Times New Roman" w:eastAsia="Times New Roman" w:hAnsi="Times New Roman" w:cs="Times New Roman"/>
                <w:sz w:val="20"/>
              </w:rPr>
              <w:t>МП «</w:t>
            </w:r>
            <w:r>
              <w:rPr>
                <w:rFonts w:ascii="Times New Roman" w:eastAsia="Times New Roman" w:hAnsi="Times New Roman" w:cs="Times New Roman"/>
                <w:sz w:val="16"/>
              </w:rPr>
              <w:t>Совершенствование системы реализации полномочий Мокроольховского сельского поселения Котовского муниципального района  на 2024-2026годы»</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7200000000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95AB7" w:rsidRDefault="00F95AB7">
            <w:pPr>
              <w:spacing w:after="0" w:line="240" w:lineRule="auto"/>
              <w:jc w:val="right"/>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316,0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F95AB7" w:rsidRDefault="00F95AB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316,0</w:t>
            </w:r>
          </w:p>
        </w:tc>
      </w:tr>
      <w:tr w:rsidR="00F95AB7" w:rsidTr="00F95AB7">
        <w:trPr>
          <w:trHeight w:val="1"/>
        </w:trPr>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7200023010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316,0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F95AB7" w:rsidRDefault="00F95AB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316,0</w:t>
            </w:r>
          </w:p>
        </w:tc>
      </w:tr>
      <w:tr w:rsidR="00F95AB7" w:rsidTr="00F95AB7">
        <w:trPr>
          <w:trHeight w:val="1"/>
        </w:trPr>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b/>
                <w:sz w:val="20"/>
              </w:rPr>
              <w:t>Дорожное хозяйств</w:t>
            </w:r>
            <w:proofErr w:type="gramStart"/>
            <w:r>
              <w:rPr>
                <w:rFonts w:ascii="Times New Roman" w:eastAsia="Times New Roman" w:hAnsi="Times New Roman" w:cs="Times New Roman"/>
                <w:b/>
                <w:sz w:val="20"/>
              </w:rPr>
              <w:t>о(</w:t>
            </w:r>
            <w:proofErr w:type="gramEnd"/>
            <w:r>
              <w:rPr>
                <w:rFonts w:ascii="Times New Roman" w:eastAsia="Times New Roman" w:hAnsi="Times New Roman" w:cs="Times New Roman"/>
                <w:b/>
                <w:sz w:val="20"/>
              </w:rPr>
              <w:t>дорожные фонды)</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b/>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b/>
                <w:sz w:val="20"/>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b/>
                <w:sz w:val="20"/>
              </w:rPr>
              <w:t>09</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b/>
                <w:sz w:val="20"/>
              </w:rPr>
              <w:t>1200000000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95AB7" w:rsidRDefault="00F95AB7">
            <w:pPr>
              <w:spacing w:after="0" w:line="240" w:lineRule="auto"/>
              <w:jc w:val="right"/>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b/>
                <w:sz w:val="20"/>
              </w:rPr>
              <w:t>1082,5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F95AB7" w:rsidRDefault="00F95AB7">
            <w:pPr>
              <w:spacing w:after="0" w:line="240" w:lineRule="auto"/>
              <w:jc w:val="right"/>
              <w:rPr>
                <w:rFonts w:ascii="Times New Roman" w:eastAsia="Times New Roman" w:hAnsi="Times New Roman" w:cs="Times New Roman"/>
                <w:b/>
                <w:sz w:val="20"/>
              </w:rPr>
            </w:pPr>
            <w:r>
              <w:rPr>
                <w:rFonts w:ascii="Times New Roman" w:eastAsia="Times New Roman" w:hAnsi="Times New Roman" w:cs="Times New Roman"/>
                <w:b/>
                <w:sz w:val="20"/>
              </w:rPr>
              <w:t>1153,1</w:t>
            </w:r>
          </w:p>
        </w:tc>
      </w:tr>
      <w:tr w:rsidR="00F95AB7" w:rsidTr="00F95AB7">
        <w:trPr>
          <w:trHeight w:val="1"/>
        </w:trPr>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МП «</w:t>
            </w:r>
            <w:r>
              <w:rPr>
                <w:rFonts w:ascii="Times New Roman" w:eastAsia="Times New Roman" w:hAnsi="Times New Roman" w:cs="Times New Roman"/>
                <w:sz w:val="16"/>
              </w:rPr>
              <w:t>Развитие транспортной системы Мокроольховского сельского поселения Котовского муниципального района   на 2021-2025 годы»</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09</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1200000000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95AB7" w:rsidRDefault="00F95AB7">
            <w:pPr>
              <w:spacing w:after="0" w:line="240" w:lineRule="auto"/>
              <w:jc w:val="right"/>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1082,5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F95AB7" w:rsidRDefault="00F95AB7">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0,0</w:t>
            </w:r>
          </w:p>
        </w:tc>
      </w:tr>
      <w:tr w:rsidR="00F95AB7" w:rsidTr="00F95AB7">
        <w:trPr>
          <w:trHeight w:val="1"/>
        </w:trPr>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Закупка товаров, работ и услуг для нужд</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09</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1200024020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1082,5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F95AB7" w:rsidRDefault="00F95AB7">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0,0</w:t>
            </w:r>
          </w:p>
        </w:tc>
      </w:tr>
      <w:tr w:rsidR="00F95AB7" w:rsidTr="00F95AB7">
        <w:trPr>
          <w:trHeight w:val="1"/>
        </w:trPr>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Не программные расходы</w:t>
            </w:r>
            <w:r w:rsidR="00606D59">
              <w:rPr>
                <w:rFonts w:ascii="Times New Roman" w:eastAsia="Times New Roman" w:hAnsi="Times New Roman" w:cs="Times New Roman"/>
                <w:sz w:val="20"/>
              </w:rPr>
              <w:t xml:space="preserve"> органов МС</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09</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9900024020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F95AB7" w:rsidRDefault="00F95AB7">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1153,1</w:t>
            </w:r>
          </w:p>
        </w:tc>
      </w:tr>
      <w:tr w:rsidR="00F95AB7" w:rsidTr="00F95AB7">
        <w:trPr>
          <w:trHeight w:val="1"/>
        </w:trPr>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b/>
                <w:sz w:val="20"/>
              </w:rPr>
              <w:t>Благоустройство</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b/>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b/>
                <w:sz w:val="20"/>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b/>
                <w:sz w:val="20"/>
              </w:rPr>
              <w:t>03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b/>
                <w:sz w:val="20"/>
              </w:rPr>
              <w:t>0000000000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95AB7" w:rsidRDefault="00F95AB7">
            <w:pPr>
              <w:spacing w:after="0" w:line="240" w:lineRule="auto"/>
              <w:jc w:val="right"/>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606D59">
            <w:pPr>
              <w:spacing w:after="0" w:line="240" w:lineRule="auto"/>
              <w:jc w:val="right"/>
            </w:pPr>
            <w:r>
              <w:rPr>
                <w:rFonts w:ascii="Times New Roman" w:eastAsia="Times New Roman" w:hAnsi="Times New Roman" w:cs="Times New Roman"/>
                <w:b/>
                <w:sz w:val="20"/>
              </w:rPr>
              <w:t>656,4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F95AB7" w:rsidRDefault="00606D59">
            <w:pPr>
              <w:spacing w:after="0" w:line="240" w:lineRule="auto"/>
              <w:jc w:val="right"/>
              <w:rPr>
                <w:rFonts w:ascii="Times New Roman" w:eastAsia="Times New Roman" w:hAnsi="Times New Roman" w:cs="Times New Roman"/>
                <w:b/>
                <w:sz w:val="20"/>
              </w:rPr>
            </w:pPr>
            <w:r>
              <w:rPr>
                <w:rFonts w:ascii="Times New Roman" w:eastAsia="Times New Roman" w:hAnsi="Times New Roman" w:cs="Times New Roman"/>
                <w:b/>
                <w:sz w:val="20"/>
              </w:rPr>
              <w:t>487,3</w:t>
            </w:r>
          </w:p>
        </w:tc>
      </w:tr>
      <w:tr w:rsidR="00F95AB7" w:rsidTr="00F95AB7">
        <w:trPr>
          <w:trHeight w:val="1"/>
        </w:trPr>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МП «</w:t>
            </w:r>
            <w:r>
              <w:rPr>
                <w:rFonts w:ascii="Times New Roman" w:eastAsia="Times New Roman" w:hAnsi="Times New Roman" w:cs="Times New Roman"/>
                <w:sz w:val="16"/>
              </w:rPr>
              <w:t>Совершенствование системы реализации полномочий Мокроольховского сельского поселения Котовского муниципального района  на 2024-2026годы»</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7200000000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95AB7" w:rsidRDefault="00F95AB7">
            <w:pPr>
              <w:spacing w:after="0" w:line="240" w:lineRule="auto"/>
              <w:jc w:val="right"/>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606D59">
            <w:pPr>
              <w:spacing w:after="0" w:line="240" w:lineRule="auto"/>
              <w:jc w:val="right"/>
            </w:pPr>
            <w:r>
              <w:rPr>
                <w:rFonts w:ascii="Times New Roman" w:eastAsia="Times New Roman" w:hAnsi="Times New Roman" w:cs="Times New Roman"/>
                <w:sz w:val="20"/>
              </w:rPr>
              <w:t>656,4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F95AB7" w:rsidRDefault="00606D59">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487,3</w:t>
            </w:r>
          </w:p>
        </w:tc>
      </w:tr>
      <w:tr w:rsidR="00F95AB7" w:rsidTr="00F95AB7">
        <w:trPr>
          <w:trHeight w:val="1"/>
        </w:trPr>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7200025080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606D59">
            <w:pPr>
              <w:spacing w:after="0" w:line="240" w:lineRule="auto"/>
              <w:jc w:val="right"/>
            </w:pPr>
            <w:r>
              <w:rPr>
                <w:rFonts w:ascii="Times New Roman" w:eastAsia="Times New Roman" w:hAnsi="Times New Roman" w:cs="Times New Roman"/>
                <w:sz w:val="20"/>
              </w:rPr>
              <w:t>656,4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F95AB7" w:rsidRDefault="00606D59">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487,3</w:t>
            </w:r>
          </w:p>
        </w:tc>
      </w:tr>
      <w:tr w:rsidR="00F95AB7" w:rsidTr="00F95AB7">
        <w:trPr>
          <w:trHeight w:val="1"/>
        </w:trPr>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b/>
                <w:sz w:val="20"/>
              </w:rPr>
              <w:t xml:space="preserve">Культура и кинематография </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b/>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b/>
                <w:sz w:val="20"/>
              </w:rPr>
              <w:t>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b/>
                <w:sz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b/>
                <w:sz w:val="20"/>
              </w:rPr>
              <w:t>7100000000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95AB7" w:rsidRDefault="00F95AB7">
            <w:pPr>
              <w:spacing w:after="0" w:line="240" w:lineRule="auto"/>
              <w:jc w:val="right"/>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b/>
                <w:sz w:val="20"/>
              </w:rPr>
              <w:t>2457,8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F95AB7" w:rsidRDefault="00F95AB7">
            <w:pPr>
              <w:spacing w:after="0" w:line="240" w:lineRule="auto"/>
              <w:jc w:val="right"/>
              <w:rPr>
                <w:rFonts w:ascii="Times New Roman" w:eastAsia="Times New Roman" w:hAnsi="Times New Roman" w:cs="Times New Roman"/>
                <w:b/>
                <w:sz w:val="20"/>
              </w:rPr>
            </w:pPr>
            <w:r>
              <w:rPr>
                <w:rFonts w:ascii="Times New Roman" w:eastAsia="Times New Roman" w:hAnsi="Times New Roman" w:cs="Times New Roman"/>
                <w:b/>
                <w:sz w:val="20"/>
              </w:rPr>
              <w:t>2457,8</w:t>
            </w:r>
          </w:p>
        </w:tc>
      </w:tr>
      <w:tr w:rsidR="00F95AB7" w:rsidTr="00F95AB7">
        <w:trPr>
          <w:trHeight w:val="128"/>
        </w:trPr>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16"/>
              </w:rPr>
              <w:t xml:space="preserve">МП «Развитие культуры в </w:t>
            </w:r>
            <w:proofErr w:type="spellStart"/>
            <w:r>
              <w:rPr>
                <w:rFonts w:ascii="Times New Roman" w:eastAsia="Times New Roman" w:hAnsi="Times New Roman" w:cs="Times New Roman"/>
                <w:sz w:val="16"/>
              </w:rPr>
              <w:t>Мокроольховском</w:t>
            </w:r>
            <w:proofErr w:type="spellEnd"/>
            <w:r>
              <w:rPr>
                <w:rFonts w:ascii="Times New Roman" w:eastAsia="Times New Roman" w:hAnsi="Times New Roman" w:cs="Times New Roman"/>
                <w:sz w:val="16"/>
              </w:rPr>
              <w:t xml:space="preserve"> сельском поселении на 2024-2026гг»</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7100000000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95AB7" w:rsidRDefault="00F95AB7">
            <w:pPr>
              <w:spacing w:after="0" w:line="240" w:lineRule="auto"/>
              <w:jc w:val="right"/>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2457,8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F95AB7" w:rsidRDefault="00F95AB7">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2457,8</w:t>
            </w:r>
          </w:p>
        </w:tc>
      </w:tr>
      <w:tr w:rsidR="00F95AB7" w:rsidTr="00F95AB7">
        <w:trPr>
          <w:trHeight w:val="1"/>
        </w:trPr>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Расходы на выплату персоналу</w:t>
            </w:r>
            <w:r>
              <w:rPr>
                <w:rFonts w:ascii="Times New Roman" w:eastAsia="Times New Roman" w:hAnsi="Times New Roman" w:cs="Times New Roman"/>
                <w:sz w:val="27"/>
              </w:rPr>
              <w:t xml:space="preserve"> </w:t>
            </w:r>
            <w:r>
              <w:rPr>
                <w:rFonts w:ascii="Times New Roman" w:eastAsia="Times New Roman" w:hAnsi="Times New Roman" w:cs="Times New Roman"/>
                <w:sz w:val="20"/>
              </w:rPr>
              <w:t>в целях обеспечения выполнения функций государственными (муниципальными) органами, казенными учреждениями (</w:t>
            </w:r>
            <w:r>
              <w:rPr>
                <w:rFonts w:ascii="Times New Roman" w:eastAsia="Times New Roman" w:hAnsi="Times New Roman" w:cs="Times New Roman"/>
                <w:b/>
                <w:sz w:val="20"/>
              </w:rPr>
              <w:t>СДК)</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both"/>
            </w:pPr>
            <w:r>
              <w:rPr>
                <w:rFonts w:ascii="Times New Roman" w:eastAsia="Times New Roman" w:hAnsi="Times New Roman" w:cs="Times New Roman"/>
                <w:sz w:val="20"/>
              </w:rPr>
              <w:t>7100000080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905,3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F95AB7" w:rsidRDefault="00F95AB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905,3</w:t>
            </w:r>
          </w:p>
        </w:tc>
      </w:tr>
      <w:tr w:rsidR="00F95AB7" w:rsidTr="00F95AB7">
        <w:trPr>
          <w:trHeight w:val="1"/>
        </w:trPr>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 xml:space="preserve">Закупка товаров, работ и услуг для государственных (муниципальных) нужд </w:t>
            </w:r>
            <w:r>
              <w:rPr>
                <w:rFonts w:ascii="Times New Roman" w:eastAsia="Times New Roman" w:hAnsi="Times New Roman" w:cs="Times New Roman"/>
                <w:b/>
                <w:sz w:val="20"/>
              </w:rPr>
              <w:t>(СДК)</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both"/>
            </w:pPr>
            <w:r>
              <w:rPr>
                <w:rFonts w:ascii="Times New Roman" w:eastAsia="Times New Roman" w:hAnsi="Times New Roman" w:cs="Times New Roman"/>
                <w:sz w:val="20"/>
              </w:rPr>
              <w:t>7100000080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572,9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F95AB7" w:rsidRDefault="00F95AB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572,9</w:t>
            </w:r>
          </w:p>
        </w:tc>
      </w:tr>
      <w:tr w:rsidR="00F95AB7" w:rsidTr="00F95AB7">
        <w:trPr>
          <w:trHeight w:val="1"/>
        </w:trPr>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Закупка товаров, работ и услуг для государственных (муниципальных) нужд </w:t>
            </w:r>
            <w:r>
              <w:rPr>
                <w:rFonts w:ascii="Times New Roman" w:eastAsia="Times New Roman" w:hAnsi="Times New Roman" w:cs="Times New Roman"/>
                <w:b/>
                <w:sz w:val="20"/>
              </w:rPr>
              <w:t>(СДК)</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7100075540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F95AB7" w:rsidRDefault="00F95AB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400,0</w:t>
            </w:r>
          </w:p>
        </w:tc>
      </w:tr>
      <w:tr w:rsidR="00F95AB7" w:rsidTr="00F95AB7">
        <w:trPr>
          <w:trHeight w:val="1"/>
        </w:trPr>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Уплата налогов, сборов и иных платежей</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both"/>
            </w:pPr>
            <w:r>
              <w:rPr>
                <w:rFonts w:ascii="Times New Roman" w:eastAsia="Times New Roman" w:hAnsi="Times New Roman" w:cs="Times New Roman"/>
                <w:sz w:val="20"/>
              </w:rPr>
              <w:t>7100080080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850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F95AB7" w:rsidRDefault="00F95AB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11,0</w:t>
            </w:r>
          </w:p>
        </w:tc>
      </w:tr>
      <w:tr w:rsidR="00F95AB7" w:rsidTr="00F95AB7">
        <w:trPr>
          <w:trHeight w:val="1"/>
        </w:trPr>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Расходы на выплату персоналу</w:t>
            </w:r>
            <w:r>
              <w:rPr>
                <w:rFonts w:ascii="Times New Roman" w:eastAsia="Times New Roman" w:hAnsi="Times New Roman" w:cs="Times New Roman"/>
                <w:sz w:val="27"/>
              </w:rPr>
              <w:t xml:space="preserve"> </w:t>
            </w:r>
            <w:r>
              <w:rPr>
                <w:rFonts w:ascii="Times New Roman" w:eastAsia="Times New Roman" w:hAnsi="Times New Roman" w:cs="Times New Roman"/>
                <w:sz w:val="20"/>
              </w:rPr>
              <w:t xml:space="preserve">в целях обеспечения выполнения функций государственными (муниципальными) органами, казенными учреждениями  </w:t>
            </w:r>
            <w:r>
              <w:rPr>
                <w:rFonts w:ascii="Times New Roman" w:eastAsia="Times New Roman" w:hAnsi="Times New Roman" w:cs="Times New Roman"/>
                <w:b/>
                <w:sz w:val="20"/>
              </w:rPr>
              <w:t>Библиотека</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both"/>
            </w:pPr>
            <w:r>
              <w:rPr>
                <w:rFonts w:ascii="Times New Roman" w:eastAsia="Times New Roman" w:hAnsi="Times New Roman" w:cs="Times New Roman"/>
                <w:sz w:val="20"/>
              </w:rPr>
              <w:t>7100000080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536,7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F95AB7" w:rsidRDefault="00F95AB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536,7</w:t>
            </w:r>
          </w:p>
        </w:tc>
      </w:tr>
      <w:tr w:rsidR="00F95AB7" w:rsidTr="00F95AB7">
        <w:trPr>
          <w:trHeight w:val="1"/>
        </w:trPr>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 xml:space="preserve">Закупка товаров, работ и услуг для государственных (муниципальных) нужд </w:t>
            </w:r>
            <w:r>
              <w:rPr>
                <w:rFonts w:ascii="Times New Roman" w:eastAsia="Times New Roman" w:hAnsi="Times New Roman" w:cs="Times New Roman"/>
                <w:b/>
                <w:sz w:val="20"/>
              </w:rPr>
              <w:t>Библиотека</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both"/>
            </w:pPr>
            <w:r>
              <w:rPr>
                <w:rFonts w:ascii="Times New Roman" w:eastAsia="Times New Roman" w:hAnsi="Times New Roman" w:cs="Times New Roman"/>
                <w:sz w:val="20"/>
              </w:rPr>
              <w:t>7100000080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31,9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F95AB7" w:rsidRDefault="00F95AB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31,9</w:t>
            </w:r>
          </w:p>
        </w:tc>
      </w:tr>
      <w:tr w:rsidR="00F95AB7" w:rsidTr="00F95AB7">
        <w:trPr>
          <w:trHeight w:val="1"/>
        </w:trPr>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b/>
                <w:sz w:val="20"/>
              </w:rPr>
              <w:t>Социальная политика</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b/>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b/>
                <w:sz w:val="20"/>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b/>
                <w:sz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b/>
                <w:sz w:val="20"/>
              </w:rPr>
              <w:t>7200000000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95AB7" w:rsidRDefault="00F95AB7">
            <w:pPr>
              <w:spacing w:after="0" w:line="240" w:lineRule="auto"/>
              <w:jc w:val="right"/>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606D59">
            <w:pPr>
              <w:spacing w:after="0" w:line="240" w:lineRule="auto"/>
              <w:jc w:val="right"/>
            </w:pPr>
            <w:r>
              <w:rPr>
                <w:rFonts w:ascii="Times New Roman" w:eastAsia="Times New Roman" w:hAnsi="Times New Roman" w:cs="Times New Roman"/>
                <w:b/>
                <w:sz w:val="20"/>
              </w:rPr>
              <w:t>66,4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F95AB7" w:rsidRDefault="00606D59">
            <w:pPr>
              <w:spacing w:after="0" w:line="240" w:lineRule="auto"/>
              <w:jc w:val="right"/>
              <w:rPr>
                <w:rFonts w:ascii="Times New Roman" w:eastAsia="Times New Roman" w:hAnsi="Times New Roman" w:cs="Times New Roman"/>
                <w:b/>
                <w:sz w:val="20"/>
              </w:rPr>
            </w:pPr>
            <w:r>
              <w:rPr>
                <w:rFonts w:ascii="Times New Roman" w:eastAsia="Times New Roman" w:hAnsi="Times New Roman" w:cs="Times New Roman"/>
                <w:b/>
                <w:sz w:val="20"/>
              </w:rPr>
              <w:t>66,4</w:t>
            </w:r>
          </w:p>
        </w:tc>
      </w:tr>
      <w:tr w:rsidR="00F95AB7" w:rsidTr="00F95AB7">
        <w:trPr>
          <w:trHeight w:val="1"/>
        </w:trPr>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МП «</w:t>
            </w:r>
            <w:r>
              <w:rPr>
                <w:rFonts w:ascii="Times New Roman" w:eastAsia="Times New Roman" w:hAnsi="Times New Roman" w:cs="Times New Roman"/>
                <w:sz w:val="16"/>
              </w:rPr>
              <w:t>Совершенствование системы реализации полномочий Мокроольховского сельского поселения Котовского муниципального района  на 2024-2026годы»</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7200000000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95AB7" w:rsidRDefault="00F95AB7">
            <w:pPr>
              <w:spacing w:after="0" w:line="240" w:lineRule="auto"/>
              <w:jc w:val="right"/>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606D59">
            <w:pPr>
              <w:spacing w:after="0" w:line="240" w:lineRule="auto"/>
              <w:jc w:val="right"/>
            </w:pPr>
            <w:r>
              <w:rPr>
                <w:rFonts w:ascii="Times New Roman" w:eastAsia="Times New Roman" w:hAnsi="Times New Roman" w:cs="Times New Roman"/>
                <w:sz w:val="20"/>
              </w:rPr>
              <w:t>66,4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F95AB7" w:rsidRDefault="00606D59">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66,4</w:t>
            </w:r>
          </w:p>
        </w:tc>
      </w:tr>
      <w:tr w:rsidR="00F95AB7" w:rsidTr="00F95AB7">
        <w:trPr>
          <w:trHeight w:val="1"/>
        </w:trPr>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Социальное обеспечение и иные выплаты населению</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7200080050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300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66,0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F95AB7" w:rsidRDefault="00F95AB7">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66,0</w:t>
            </w:r>
          </w:p>
        </w:tc>
      </w:tr>
      <w:tr w:rsidR="00F95AB7" w:rsidTr="00F95AB7">
        <w:trPr>
          <w:trHeight w:val="1"/>
        </w:trPr>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b/>
                <w:sz w:val="20"/>
              </w:rPr>
              <w:t>Средства массовой информации</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b/>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b/>
                <w:sz w:val="20"/>
              </w:rPr>
              <w:t>12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b/>
                <w:sz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b/>
                <w:sz w:val="20"/>
              </w:rPr>
              <w:t>7200000000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95AB7" w:rsidRDefault="00F95AB7">
            <w:pPr>
              <w:spacing w:after="0" w:line="240" w:lineRule="auto"/>
              <w:jc w:val="right"/>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b/>
                <w:sz w:val="20"/>
              </w:rPr>
              <w:t>50,0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F95AB7" w:rsidRDefault="00F95AB7">
            <w:pPr>
              <w:spacing w:after="0" w:line="240" w:lineRule="auto"/>
              <w:jc w:val="right"/>
              <w:rPr>
                <w:rFonts w:ascii="Times New Roman" w:eastAsia="Times New Roman" w:hAnsi="Times New Roman" w:cs="Times New Roman"/>
                <w:b/>
                <w:sz w:val="20"/>
              </w:rPr>
            </w:pPr>
            <w:r>
              <w:rPr>
                <w:rFonts w:ascii="Times New Roman" w:eastAsia="Times New Roman" w:hAnsi="Times New Roman" w:cs="Times New Roman"/>
                <w:b/>
                <w:sz w:val="20"/>
              </w:rPr>
              <w:t>50,0</w:t>
            </w:r>
          </w:p>
        </w:tc>
      </w:tr>
      <w:tr w:rsidR="00F95AB7" w:rsidTr="00F95AB7">
        <w:trPr>
          <w:trHeight w:val="1"/>
        </w:trPr>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МП «</w:t>
            </w:r>
            <w:r>
              <w:rPr>
                <w:rFonts w:ascii="Times New Roman" w:eastAsia="Times New Roman" w:hAnsi="Times New Roman" w:cs="Times New Roman"/>
                <w:sz w:val="16"/>
              </w:rPr>
              <w:t>Совершенствование системы реализации полномочий Мокроольховского сельского поселения Котовского муниципального района  на 2024-2026годы»</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12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7200000000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95AB7" w:rsidRDefault="00F95AB7">
            <w:pPr>
              <w:spacing w:after="0" w:line="240" w:lineRule="auto"/>
              <w:jc w:val="right"/>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50,0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F95AB7" w:rsidRDefault="00F95AB7">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50,0</w:t>
            </w:r>
          </w:p>
        </w:tc>
      </w:tr>
      <w:tr w:rsidR="00F95AB7" w:rsidTr="00F95AB7">
        <w:trPr>
          <w:trHeight w:val="1"/>
        </w:trPr>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12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7200020060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right"/>
            </w:pPr>
            <w:r>
              <w:rPr>
                <w:rFonts w:ascii="Times New Roman" w:eastAsia="Times New Roman" w:hAnsi="Times New Roman" w:cs="Times New Roman"/>
                <w:sz w:val="20"/>
              </w:rPr>
              <w:t>50,0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F95AB7" w:rsidRDefault="00F95AB7">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50,0</w:t>
            </w:r>
          </w:p>
        </w:tc>
      </w:tr>
    </w:tbl>
    <w:p w:rsidR="00F95AB7" w:rsidRDefault="00F95AB7" w:rsidP="00AF23FF">
      <w:pPr>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                                       </w:t>
      </w:r>
      <w:r w:rsidR="00AF23FF">
        <w:rPr>
          <w:rFonts w:ascii="Times New Roman" w:eastAsia="Times New Roman" w:hAnsi="Times New Roman" w:cs="Times New Roman"/>
          <w:b/>
          <w:sz w:val="24"/>
        </w:rPr>
        <w:t>Приложение № 8</w:t>
      </w:r>
      <w:r>
        <w:rPr>
          <w:rFonts w:ascii="Times New Roman" w:eastAsia="Times New Roman" w:hAnsi="Times New Roman" w:cs="Times New Roman"/>
          <w:b/>
          <w:sz w:val="24"/>
        </w:rPr>
        <w:t xml:space="preserve">    </w:t>
      </w:r>
    </w:p>
    <w:p w:rsidR="00F95AB7" w:rsidRDefault="00F95AB7" w:rsidP="00F95A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решению Совета «О бюджете</w:t>
      </w:r>
    </w:p>
    <w:p w:rsidR="00F95AB7" w:rsidRDefault="00F95AB7" w:rsidP="00F95A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Мокроольховского сельского поселения Котовского</w:t>
      </w:r>
    </w:p>
    <w:p w:rsidR="00F95AB7" w:rsidRDefault="00F95AB7" w:rsidP="00F95A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муниципального района на 2024 год и </w:t>
      </w:r>
      <w:proofErr w:type="gramStart"/>
      <w:r>
        <w:rPr>
          <w:rFonts w:ascii="Times New Roman" w:eastAsia="Times New Roman" w:hAnsi="Times New Roman" w:cs="Times New Roman"/>
          <w:sz w:val="24"/>
        </w:rPr>
        <w:t>на</w:t>
      </w:r>
      <w:proofErr w:type="gramEnd"/>
    </w:p>
    <w:p w:rsidR="00F95AB7" w:rsidRDefault="00F95AB7" w:rsidP="00F95A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плановый период 2025 и 2026 годов»</w:t>
      </w:r>
    </w:p>
    <w:p w:rsidR="00F95AB7" w:rsidRDefault="00F95AB7" w:rsidP="00F95AB7">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b/>
          <w:sz w:val="24"/>
        </w:rPr>
        <w:t xml:space="preserve">                                                                                                </w:t>
      </w:r>
    </w:p>
    <w:p w:rsidR="00F95AB7" w:rsidRDefault="00F95AB7" w:rsidP="00F95AB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Распределение  бюджетных  ассигнований  на  реализацию  муниципальных</w:t>
      </w:r>
    </w:p>
    <w:p w:rsidR="00F95AB7" w:rsidRDefault="00F95AB7" w:rsidP="00F95AB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программ на 2024 год и на период до 2026 года.</w:t>
      </w:r>
    </w:p>
    <w:p w:rsidR="00F95AB7" w:rsidRDefault="00F95AB7" w:rsidP="00F95AB7">
      <w:pPr>
        <w:spacing w:after="0" w:line="240" w:lineRule="auto"/>
        <w:jc w:val="center"/>
        <w:rPr>
          <w:rFonts w:ascii="Times New Roman" w:eastAsia="Times New Roman" w:hAnsi="Times New Roman" w:cs="Times New Roman"/>
          <w:b/>
          <w:sz w:val="24"/>
        </w:rPr>
      </w:pPr>
    </w:p>
    <w:tbl>
      <w:tblPr>
        <w:tblW w:w="10632" w:type="dxa"/>
        <w:tblInd w:w="-743" w:type="dxa"/>
        <w:tblCellMar>
          <w:left w:w="10" w:type="dxa"/>
          <w:right w:w="10" w:type="dxa"/>
        </w:tblCellMar>
        <w:tblLook w:val="04A0" w:firstRow="1" w:lastRow="0" w:firstColumn="1" w:lastColumn="0" w:noHBand="0" w:noVBand="1"/>
      </w:tblPr>
      <w:tblGrid>
        <w:gridCol w:w="5954"/>
        <w:gridCol w:w="1701"/>
        <w:gridCol w:w="993"/>
        <w:gridCol w:w="992"/>
        <w:gridCol w:w="992"/>
      </w:tblGrid>
      <w:tr w:rsidR="00F95AB7" w:rsidTr="00F95AB7">
        <w:trPr>
          <w:trHeight w:val="1"/>
        </w:trPr>
        <w:tc>
          <w:tcPr>
            <w:tcW w:w="5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Наименование</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Целевая статья расходов</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2024 год</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2025 год</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2026 год</w:t>
            </w:r>
          </w:p>
        </w:tc>
      </w:tr>
      <w:tr w:rsidR="00F95AB7" w:rsidTr="00F95AB7">
        <w:trPr>
          <w:trHeight w:val="1"/>
        </w:trPr>
        <w:tc>
          <w:tcPr>
            <w:tcW w:w="5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Муниципальная программа «Совершенствование системы реализации полномочий Мокроольховского сельского поселения Котовского муниципального района на 2024-2026 годы»</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5AB7" w:rsidRDefault="00F95AB7">
            <w:pPr>
              <w:spacing w:after="0" w:line="240" w:lineRule="auto"/>
              <w:rPr>
                <w:rFonts w:ascii="Times New Roman" w:eastAsia="Times New Roman" w:hAnsi="Times New Roman" w:cs="Times New Roman"/>
                <w:sz w:val="20"/>
              </w:rPr>
            </w:pPr>
          </w:p>
          <w:p w:rsidR="00F95AB7" w:rsidRDefault="00F95AB7">
            <w:pPr>
              <w:spacing w:after="0" w:line="240" w:lineRule="auto"/>
            </w:pPr>
            <w:r>
              <w:rPr>
                <w:rFonts w:ascii="Times New Roman" w:eastAsia="Times New Roman" w:hAnsi="Times New Roman" w:cs="Times New Roman"/>
                <w:sz w:val="20"/>
              </w:rPr>
              <w:t>7200000000</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5AB7" w:rsidRDefault="00F95AB7">
            <w:pPr>
              <w:spacing w:after="0" w:line="240" w:lineRule="auto"/>
              <w:rPr>
                <w:rFonts w:ascii="Times New Roman" w:eastAsia="Times New Roman" w:hAnsi="Times New Roman" w:cs="Times New Roman"/>
                <w:sz w:val="20"/>
                <w:szCs w:val="20"/>
              </w:rPr>
            </w:pPr>
          </w:p>
          <w:p w:rsidR="00F95AB7" w:rsidRDefault="00503820">
            <w:pPr>
              <w:spacing w:after="0" w:line="240" w:lineRule="auto"/>
              <w:rPr>
                <w:rFonts w:ascii="Times New Roman" w:hAnsi="Times New Roman" w:cs="Times New Roman"/>
                <w:sz w:val="20"/>
                <w:szCs w:val="20"/>
              </w:rPr>
            </w:pPr>
            <w:r>
              <w:rPr>
                <w:rFonts w:ascii="Times New Roman" w:hAnsi="Times New Roman" w:cs="Times New Roman"/>
                <w:sz w:val="20"/>
                <w:szCs w:val="20"/>
              </w:rPr>
              <w:t>5043,3</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5AB7" w:rsidRDefault="00F95AB7">
            <w:pPr>
              <w:spacing w:after="0" w:line="240" w:lineRule="auto"/>
              <w:rPr>
                <w:rFonts w:ascii="Times New Roman" w:eastAsia="Calibri" w:hAnsi="Times New Roman" w:cs="Times New Roman"/>
                <w:sz w:val="20"/>
                <w:szCs w:val="20"/>
              </w:rPr>
            </w:pPr>
          </w:p>
          <w:p w:rsidR="00F95AB7" w:rsidRDefault="00503820">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5031,3</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5AB7" w:rsidRDefault="00F95AB7">
            <w:pPr>
              <w:spacing w:after="0" w:line="240" w:lineRule="auto"/>
              <w:rPr>
                <w:rFonts w:ascii="Times New Roman" w:eastAsia="Calibri" w:hAnsi="Times New Roman" w:cs="Times New Roman"/>
                <w:sz w:val="20"/>
                <w:szCs w:val="20"/>
              </w:rPr>
            </w:pPr>
          </w:p>
          <w:p w:rsidR="00F95AB7" w:rsidRDefault="00503820">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4862,2</w:t>
            </w:r>
          </w:p>
        </w:tc>
      </w:tr>
      <w:tr w:rsidR="00F95AB7" w:rsidTr="00F95AB7">
        <w:trPr>
          <w:trHeight w:val="1"/>
        </w:trPr>
        <w:tc>
          <w:tcPr>
            <w:tcW w:w="5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Муниципальная  программа «Развитие культуры Мокроольховского сельского поселения на 2024-2026 годы»</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5AB7" w:rsidRDefault="00F95AB7">
            <w:pPr>
              <w:spacing w:after="0" w:line="240" w:lineRule="auto"/>
              <w:rPr>
                <w:rFonts w:ascii="Times New Roman" w:eastAsia="Times New Roman" w:hAnsi="Times New Roman" w:cs="Times New Roman"/>
                <w:sz w:val="20"/>
              </w:rPr>
            </w:pPr>
          </w:p>
          <w:p w:rsidR="00F95AB7" w:rsidRDefault="00F95AB7">
            <w:pPr>
              <w:spacing w:after="0" w:line="240" w:lineRule="auto"/>
            </w:pPr>
            <w:r>
              <w:rPr>
                <w:rFonts w:ascii="Times New Roman" w:eastAsia="Times New Roman" w:hAnsi="Times New Roman" w:cs="Times New Roman"/>
                <w:sz w:val="20"/>
              </w:rPr>
              <w:t>7100000000</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5AB7" w:rsidRDefault="00F95AB7">
            <w:pPr>
              <w:spacing w:after="0" w:line="240" w:lineRule="auto"/>
              <w:rPr>
                <w:rFonts w:ascii="Times New Roman" w:eastAsia="Times New Roman" w:hAnsi="Times New Roman" w:cs="Times New Roman"/>
                <w:sz w:val="20"/>
                <w:szCs w:val="20"/>
              </w:rPr>
            </w:pPr>
          </w:p>
          <w:p w:rsidR="00F95AB7" w:rsidRDefault="00606D59">
            <w:pPr>
              <w:spacing w:after="0" w:line="240" w:lineRule="auto"/>
              <w:rPr>
                <w:rFonts w:ascii="Times New Roman" w:hAnsi="Times New Roman" w:cs="Times New Roman"/>
                <w:sz w:val="20"/>
                <w:szCs w:val="20"/>
              </w:rPr>
            </w:pPr>
            <w:r>
              <w:rPr>
                <w:rFonts w:ascii="Times New Roman" w:hAnsi="Times New Roman" w:cs="Times New Roman"/>
                <w:sz w:val="20"/>
                <w:szCs w:val="20"/>
              </w:rPr>
              <w:t>2689,9</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5AB7" w:rsidRDefault="00F95AB7">
            <w:pPr>
              <w:spacing w:after="0" w:line="240" w:lineRule="auto"/>
              <w:rPr>
                <w:rFonts w:ascii="Times New Roman" w:eastAsia="Calibri" w:hAnsi="Times New Roman" w:cs="Times New Roman"/>
                <w:sz w:val="20"/>
                <w:szCs w:val="20"/>
              </w:rPr>
            </w:pPr>
          </w:p>
          <w:p w:rsidR="00F95AB7" w:rsidRDefault="00F95AB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2457,8</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5AB7" w:rsidRDefault="00F95AB7">
            <w:pPr>
              <w:spacing w:after="0" w:line="240" w:lineRule="auto"/>
              <w:rPr>
                <w:rFonts w:ascii="Times New Roman" w:eastAsia="Calibri" w:hAnsi="Times New Roman" w:cs="Times New Roman"/>
                <w:sz w:val="20"/>
                <w:szCs w:val="20"/>
              </w:rPr>
            </w:pPr>
          </w:p>
          <w:p w:rsidR="00F95AB7" w:rsidRDefault="00F95AB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2457,8</w:t>
            </w:r>
          </w:p>
        </w:tc>
      </w:tr>
      <w:tr w:rsidR="00F95AB7" w:rsidTr="00F95AB7">
        <w:trPr>
          <w:trHeight w:val="1"/>
        </w:trPr>
        <w:tc>
          <w:tcPr>
            <w:tcW w:w="5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Итого:</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5AB7" w:rsidRDefault="00F95AB7">
            <w:pPr>
              <w:spacing w:after="0" w:line="240" w:lineRule="auto"/>
              <w:rPr>
                <w:rFonts w:ascii="Times New Roman" w:eastAsia="Times New Roman" w:hAnsi="Times New Roman" w:cs="Times New Roman"/>
                <w:b/>
                <w:sz w:val="20"/>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606D59">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8401,2</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7507,6</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7319,6</w:t>
            </w:r>
          </w:p>
        </w:tc>
      </w:tr>
    </w:tbl>
    <w:p w:rsidR="00F95AB7" w:rsidRDefault="00F95AB7" w:rsidP="00F95AB7">
      <w:pPr>
        <w:spacing w:after="0" w:line="240" w:lineRule="auto"/>
        <w:jc w:val="right"/>
        <w:rPr>
          <w:rFonts w:ascii="Times New Roman" w:eastAsia="Times New Roman" w:hAnsi="Times New Roman" w:cs="Times New Roman"/>
          <w:b/>
          <w:sz w:val="24"/>
        </w:rPr>
      </w:pPr>
    </w:p>
    <w:p w:rsidR="00AF23FF" w:rsidRDefault="00AF23FF" w:rsidP="00F95AB7">
      <w:pPr>
        <w:spacing w:after="0" w:line="240" w:lineRule="auto"/>
        <w:jc w:val="right"/>
        <w:rPr>
          <w:rFonts w:ascii="Times New Roman" w:eastAsia="Times New Roman" w:hAnsi="Times New Roman" w:cs="Times New Roman"/>
          <w:b/>
          <w:sz w:val="24"/>
        </w:rPr>
      </w:pPr>
    </w:p>
    <w:p w:rsidR="00F95AB7" w:rsidRDefault="00AF23FF" w:rsidP="00F95AB7">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sz w:val="24"/>
        </w:rPr>
        <w:t>Приложение № 9</w:t>
      </w:r>
      <w:r w:rsidR="00F95AB7">
        <w:rPr>
          <w:rFonts w:ascii="Times New Roman" w:eastAsia="Times New Roman" w:hAnsi="Times New Roman" w:cs="Times New Roman"/>
          <w:b/>
          <w:sz w:val="24"/>
        </w:rPr>
        <w:t xml:space="preserve">                                                                                                                                                   </w:t>
      </w:r>
      <w:r w:rsidR="00F95AB7">
        <w:rPr>
          <w:rFonts w:ascii="Times New Roman" w:eastAsia="Times New Roman" w:hAnsi="Times New Roman" w:cs="Times New Roman"/>
          <w:b/>
        </w:rPr>
        <w:t xml:space="preserve">         </w:t>
      </w:r>
    </w:p>
    <w:p w:rsidR="00F95AB7" w:rsidRDefault="00F95AB7" w:rsidP="00F95A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решению Совета «О бюджете</w:t>
      </w:r>
    </w:p>
    <w:p w:rsidR="00F95AB7" w:rsidRDefault="00F95AB7" w:rsidP="00F95A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Мокроольховского сельского поселения Котовского</w:t>
      </w:r>
    </w:p>
    <w:p w:rsidR="00F95AB7" w:rsidRDefault="00F95AB7" w:rsidP="00F95A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муниципального района на 2024 год и </w:t>
      </w:r>
      <w:proofErr w:type="gramStart"/>
      <w:r>
        <w:rPr>
          <w:rFonts w:ascii="Times New Roman" w:eastAsia="Times New Roman" w:hAnsi="Times New Roman" w:cs="Times New Roman"/>
          <w:sz w:val="24"/>
        </w:rPr>
        <w:t>на</w:t>
      </w:r>
      <w:proofErr w:type="gramEnd"/>
    </w:p>
    <w:p w:rsidR="00F95AB7" w:rsidRDefault="00F95AB7" w:rsidP="00F95A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плановый период 2025 и 2026 годов»</w:t>
      </w:r>
    </w:p>
    <w:p w:rsidR="00F95AB7" w:rsidRDefault="00F95AB7" w:rsidP="00F95AB7">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b/>
          <w:sz w:val="24"/>
        </w:rPr>
        <w:t xml:space="preserve">                                                                                                    </w:t>
      </w:r>
    </w:p>
    <w:p w:rsidR="00F95AB7" w:rsidRDefault="00F95AB7" w:rsidP="00F95AB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Распределение  бюджетных  ассигнований  дорожного фонда на 2024 год и на период до 2026 года.</w:t>
      </w:r>
    </w:p>
    <w:p w:rsidR="00F95AB7" w:rsidRDefault="00F95AB7" w:rsidP="00F95AB7">
      <w:pPr>
        <w:spacing w:after="0" w:line="240" w:lineRule="auto"/>
        <w:jc w:val="center"/>
        <w:rPr>
          <w:rFonts w:ascii="Times New Roman" w:eastAsia="Times New Roman" w:hAnsi="Times New Roman" w:cs="Times New Roman"/>
          <w:b/>
          <w:sz w:val="24"/>
        </w:rPr>
      </w:pPr>
    </w:p>
    <w:tbl>
      <w:tblPr>
        <w:tblW w:w="10632" w:type="dxa"/>
        <w:tblInd w:w="-743" w:type="dxa"/>
        <w:tblCellMar>
          <w:left w:w="10" w:type="dxa"/>
          <w:right w:w="10" w:type="dxa"/>
        </w:tblCellMar>
        <w:tblLook w:val="04A0" w:firstRow="1" w:lastRow="0" w:firstColumn="1" w:lastColumn="0" w:noHBand="0" w:noVBand="1"/>
      </w:tblPr>
      <w:tblGrid>
        <w:gridCol w:w="5813"/>
        <w:gridCol w:w="1701"/>
        <w:gridCol w:w="992"/>
        <w:gridCol w:w="992"/>
        <w:gridCol w:w="1134"/>
      </w:tblGrid>
      <w:tr w:rsidR="00F95AB7" w:rsidTr="00F95AB7">
        <w:trPr>
          <w:trHeight w:val="1"/>
        </w:trPr>
        <w:tc>
          <w:tcPr>
            <w:tcW w:w="5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Наименование</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Целевая статья расходов</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2024 год</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2025 год</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2026 год</w:t>
            </w:r>
          </w:p>
        </w:tc>
      </w:tr>
      <w:tr w:rsidR="00F95AB7" w:rsidTr="00F95AB7">
        <w:trPr>
          <w:trHeight w:val="1"/>
        </w:trPr>
        <w:tc>
          <w:tcPr>
            <w:tcW w:w="5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Муниципальная программа «Развитие транспортной системы Мокроольховского сельского поселения на 2021-2025 годы»</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5AB7" w:rsidRDefault="00F95AB7">
            <w:pPr>
              <w:spacing w:after="0" w:line="240" w:lineRule="auto"/>
              <w:rPr>
                <w:rFonts w:ascii="Times New Roman" w:eastAsia="Times New Roman" w:hAnsi="Times New Roman" w:cs="Times New Roman"/>
                <w:sz w:val="20"/>
              </w:rPr>
            </w:pPr>
          </w:p>
          <w:p w:rsidR="00F95AB7" w:rsidRDefault="00F95AB7">
            <w:pPr>
              <w:spacing w:after="0" w:line="240" w:lineRule="auto"/>
            </w:pPr>
            <w:r>
              <w:rPr>
                <w:rFonts w:ascii="Times New Roman" w:eastAsia="Times New Roman" w:hAnsi="Times New Roman" w:cs="Times New Roman"/>
                <w:sz w:val="20"/>
              </w:rPr>
              <w:t>1200000000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5AB7" w:rsidRDefault="00F95AB7">
            <w:pPr>
              <w:spacing w:after="0" w:line="240" w:lineRule="auto"/>
            </w:pPr>
          </w:p>
          <w:p w:rsidR="00F95AB7" w:rsidRDefault="00F95AB7">
            <w:pPr>
              <w:spacing w:after="0" w:line="240" w:lineRule="auto"/>
              <w:rPr>
                <w:rFonts w:ascii="Times New Roman" w:hAnsi="Times New Roman" w:cs="Times New Roman"/>
                <w:sz w:val="20"/>
                <w:szCs w:val="20"/>
              </w:rPr>
            </w:pPr>
            <w:r>
              <w:rPr>
                <w:rFonts w:ascii="Times New Roman" w:hAnsi="Times New Roman" w:cs="Times New Roman"/>
                <w:sz w:val="20"/>
                <w:szCs w:val="20"/>
              </w:rPr>
              <w:t>1035,7</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5AB7" w:rsidRDefault="00F95AB7">
            <w:pPr>
              <w:spacing w:after="0" w:line="240" w:lineRule="auto"/>
              <w:rPr>
                <w:rFonts w:ascii="Times New Roman" w:eastAsia="Times New Roman" w:hAnsi="Times New Roman" w:cs="Times New Roman"/>
                <w:sz w:val="20"/>
              </w:rPr>
            </w:pPr>
          </w:p>
          <w:p w:rsidR="00F95AB7" w:rsidRDefault="00F95AB7">
            <w:pPr>
              <w:spacing w:after="0" w:line="240" w:lineRule="auto"/>
            </w:pPr>
            <w:r>
              <w:rPr>
                <w:rFonts w:ascii="Times New Roman" w:eastAsia="Times New Roman" w:hAnsi="Times New Roman" w:cs="Times New Roman"/>
                <w:sz w:val="20"/>
              </w:rPr>
              <w:t>1082,5</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5AB7" w:rsidRDefault="00F95AB7">
            <w:pPr>
              <w:spacing w:after="0" w:line="240" w:lineRule="auto"/>
              <w:rPr>
                <w:rFonts w:ascii="Times New Roman" w:eastAsia="Times New Roman" w:hAnsi="Times New Roman" w:cs="Times New Roman"/>
                <w:sz w:val="20"/>
              </w:rPr>
            </w:pPr>
          </w:p>
          <w:p w:rsidR="00F95AB7" w:rsidRDefault="00F95AB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0,0</w:t>
            </w:r>
          </w:p>
        </w:tc>
      </w:tr>
    </w:tbl>
    <w:p w:rsidR="00F95AB7" w:rsidRDefault="00F95AB7" w:rsidP="00F95AB7">
      <w:pPr>
        <w:spacing w:after="0" w:line="240" w:lineRule="auto"/>
        <w:jc w:val="right"/>
        <w:rPr>
          <w:rFonts w:ascii="Times New Roman" w:eastAsia="Times New Roman" w:hAnsi="Times New Roman" w:cs="Times New Roman"/>
          <w:b/>
          <w:sz w:val="24"/>
        </w:rPr>
      </w:pPr>
    </w:p>
    <w:p w:rsidR="00AF23FF" w:rsidRDefault="00AF23FF" w:rsidP="00F95AB7">
      <w:pPr>
        <w:spacing w:after="0" w:line="240" w:lineRule="auto"/>
        <w:jc w:val="right"/>
        <w:rPr>
          <w:rFonts w:ascii="Times New Roman" w:eastAsia="Times New Roman" w:hAnsi="Times New Roman" w:cs="Times New Roman"/>
          <w:b/>
          <w:sz w:val="24"/>
        </w:rPr>
      </w:pPr>
    </w:p>
    <w:p w:rsidR="00F95AB7" w:rsidRDefault="00AF23FF" w:rsidP="00F95AB7">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sz w:val="24"/>
        </w:rPr>
        <w:t>Приложение № 10</w:t>
      </w:r>
      <w:r w:rsidR="00F95AB7">
        <w:rPr>
          <w:rFonts w:ascii="Times New Roman" w:eastAsia="Times New Roman" w:hAnsi="Times New Roman" w:cs="Times New Roman"/>
          <w:b/>
          <w:sz w:val="24"/>
        </w:rPr>
        <w:t xml:space="preserve">                                                                                                                                                   </w:t>
      </w:r>
      <w:r w:rsidR="00F95AB7">
        <w:rPr>
          <w:rFonts w:ascii="Times New Roman" w:eastAsia="Times New Roman" w:hAnsi="Times New Roman" w:cs="Times New Roman"/>
          <w:b/>
        </w:rPr>
        <w:t xml:space="preserve">         </w:t>
      </w:r>
    </w:p>
    <w:p w:rsidR="00F95AB7" w:rsidRDefault="00F95AB7" w:rsidP="00F95A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решению Совета «О бюджете</w:t>
      </w:r>
    </w:p>
    <w:p w:rsidR="00F95AB7" w:rsidRDefault="00F95AB7" w:rsidP="00F95A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Мокроольховского сельского поселения Котовского</w:t>
      </w:r>
    </w:p>
    <w:p w:rsidR="00F95AB7" w:rsidRDefault="00F95AB7" w:rsidP="00F95A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муниципального района на 2024 год и </w:t>
      </w:r>
      <w:proofErr w:type="gramStart"/>
      <w:r>
        <w:rPr>
          <w:rFonts w:ascii="Times New Roman" w:eastAsia="Times New Roman" w:hAnsi="Times New Roman" w:cs="Times New Roman"/>
          <w:sz w:val="24"/>
        </w:rPr>
        <w:t>на</w:t>
      </w:r>
      <w:proofErr w:type="gramEnd"/>
    </w:p>
    <w:p w:rsidR="00F95AB7" w:rsidRDefault="00F95AB7" w:rsidP="00F95A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плановый период 2025 и 2026 годов»</w:t>
      </w:r>
    </w:p>
    <w:p w:rsidR="00F95AB7" w:rsidRDefault="00F95AB7" w:rsidP="00F95AB7">
      <w:pPr>
        <w:spacing w:after="0" w:line="240" w:lineRule="auto"/>
        <w:rPr>
          <w:rFonts w:ascii="Times New Roman" w:eastAsia="Times New Roman" w:hAnsi="Times New Roman" w:cs="Times New Roman"/>
          <w:sz w:val="24"/>
        </w:rPr>
      </w:pPr>
    </w:p>
    <w:p w:rsidR="00F95AB7" w:rsidRDefault="00F95AB7" w:rsidP="00F95AB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ПЕРЕЧЕНЬ</w:t>
      </w:r>
      <w:r>
        <w:rPr>
          <w:rFonts w:ascii="Times New Roman" w:eastAsia="Times New Roman" w:hAnsi="Times New Roman" w:cs="Times New Roman"/>
          <w:b/>
          <w:sz w:val="24"/>
        </w:rPr>
        <w:br/>
        <w:t>публичных нормативных обязательств</w:t>
      </w:r>
    </w:p>
    <w:p w:rsidR="00F95AB7" w:rsidRDefault="00F95AB7" w:rsidP="00F95AB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тыс</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ублей</w:t>
      </w:r>
      <w:proofErr w:type="spellEnd"/>
    </w:p>
    <w:tbl>
      <w:tblPr>
        <w:tblW w:w="10632" w:type="dxa"/>
        <w:tblInd w:w="-743" w:type="dxa"/>
        <w:tblCellMar>
          <w:left w:w="10" w:type="dxa"/>
          <w:right w:w="10" w:type="dxa"/>
        </w:tblCellMar>
        <w:tblLook w:val="04A0" w:firstRow="1" w:lastRow="0" w:firstColumn="1" w:lastColumn="0" w:noHBand="0" w:noVBand="1"/>
      </w:tblPr>
      <w:tblGrid>
        <w:gridCol w:w="567"/>
        <w:gridCol w:w="5389"/>
        <w:gridCol w:w="1466"/>
        <w:gridCol w:w="1084"/>
        <w:gridCol w:w="992"/>
        <w:gridCol w:w="1134"/>
      </w:tblGrid>
      <w:tr w:rsidR="00F95AB7" w:rsidTr="00F95AB7">
        <w:tc>
          <w:tcPr>
            <w:tcW w:w="56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F95AB7" w:rsidRDefault="00F95AB7">
            <w:pPr>
              <w:spacing w:after="0" w:line="240" w:lineRule="auto"/>
              <w:jc w:val="center"/>
            </w:pPr>
            <w:proofErr w:type="gramStart"/>
            <w:r>
              <w:rPr>
                <w:rFonts w:ascii="Times New Roman" w:eastAsia="Times New Roman" w:hAnsi="Times New Roman" w:cs="Times New Roman"/>
                <w:sz w:val="20"/>
              </w:rPr>
              <w:t>п</w:t>
            </w:r>
            <w:proofErr w:type="gramEnd"/>
            <w:r>
              <w:rPr>
                <w:rFonts w:ascii="Times New Roman" w:eastAsia="Times New Roman" w:hAnsi="Times New Roman" w:cs="Times New Roman"/>
                <w:sz w:val="20"/>
              </w:rPr>
              <w:t>/п</w:t>
            </w:r>
          </w:p>
        </w:tc>
        <w:tc>
          <w:tcPr>
            <w:tcW w:w="538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jc w:val="center"/>
            </w:pPr>
            <w:r>
              <w:rPr>
                <w:rFonts w:ascii="Times New Roman" w:eastAsia="Times New Roman" w:hAnsi="Times New Roman" w:cs="Times New Roman"/>
                <w:sz w:val="20"/>
              </w:rPr>
              <w:t>Нормативный акт</w:t>
            </w:r>
          </w:p>
        </w:tc>
        <w:tc>
          <w:tcPr>
            <w:tcW w:w="146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jc w:val="center"/>
            </w:pPr>
            <w:r>
              <w:rPr>
                <w:rFonts w:ascii="Times New Roman" w:eastAsia="Times New Roman" w:hAnsi="Times New Roman" w:cs="Times New Roman"/>
                <w:sz w:val="20"/>
              </w:rPr>
              <w:t>Публичное нормативное обязательство</w:t>
            </w:r>
          </w:p>
        </w:tc>
        <w:tc>
          <w:tcPr>
            <w:tcW w:w="321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jc w:val="center"/>
            </w:pPr>
            <w:r>
              <w:rPr>
                <w:rFonts w:ascii="Times New Roman" w:eastAsia="Times New Roman" w:hAnsi="Times New Roman" w:cs="Times New Roman"/>
                <w:sz w:val="20"/>
              </w:rPr>
              <w:t>Финансовая оценка средств, необходимых на исполнение публичных нормативных обязательств, тыс. руб.</w:t>
            </w:r>
          </w:p>
        </w:tc>
      </w:tr>
      <w:tr w:rsidR="00F95AB7" w:rsidTr="00F95AB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AB7" w:rsidRDefault="00F95AB7">
            <w:pPr>
              <w:spacing w:after="0" w:line="240" w:lineRule="auto"/>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AB7" w:rsidRDefault="00F95AB7">
            <w:pPr>
              <w:spacing w:after="0" w:line="240" w:lineRule="auto"/>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AB7" w:rsidRDefault="00F95AB7">
            <w:pPr>
              <w:spacing w:after="0" w:line="240" w:lineRule="auto"/>
            </w:pPr>
          </w:p>
        </w:tc>
        <w:tc>
          <w:tcPr>
            <w:tcW w:w="1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jc w:val="center"/>
            </w:pPr>
            <w:r>
              <w:rPr>
                <w:rFonts w:ascii="Times New Roman" w:eastAsia="Times New Roman" w:hAnsi="Times New Roman" w:cs="Times New Roman"/>
                <w:sz w:val="20"/>
              </w:rPr>
              <w:t>2024 г</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jc w:val="center"/>
            </w:pPr>
            <w:r>
              <w:rPr>
                <w:rFonts w:ascii="Times New Roman" w:eastAsia="Times New Roman" w:hAnsi="Times New Roman" w:cs="Times New Roman"/>
                <w:sz w:val="20"/>
              </w:rPr>
              <w:t>2025 г</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jc w:val="center"/>
            </w:pPr>
            <w:r>
              <w:rPr>
                <w:rFonts w:ascii="Times New Roman" w:eastAsia="Times New Roman" w:hAnsi="Times New Roman" w:cs="Times New Roman"/>
                <w:sz w:val="20"/>
              </w:rPr>
              <w:t>2026 г</w:t>
            </w:r>
          </w:p>
        </w:tc>
      </w:tr>
      <w:tr w:rsidR="00F95AB7" w:rsidTr="00F95AB7">
        <w:trPr>
          <w:trHeight w:val="1"/>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jc w:val="center"/>
            </w:pPr>
            <w:r>
              <w:rPr>
                <w:rFonts w:ascii="Times New Roman" w:eastAsia="Times New Roman" w:hAnsi="Times New Roman" w:cs="Times New Roman"/>
                <w:b/>
                <w:sz w:val="20"/>
              </w:rPr>
              <w:t>1</w:t>
            </w: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Решение Совета Мокроольховского сельского поселения Котовского муниципального района от 20.09.2019г </w:t>
            </w:r>
          </w:p>
          <w:p w:rsidR="00F95AB7" w:rsidRDefault="00F95AB7">
            <w:pPr>
              <w:spacing w:after="0" w:line="240" w:lineRule="auto"/>
            </w:pPr>
            <w:r>
              <w:rPr>
                <w:rFonts w:ascii="Times New Roman" w:eastAsia="Times New Roman" w:hAnsi="Times New Roman" w:cs="Times New Roman"/>
                <w:sz w:val="20"/>
              </w:rPr>
              <w:t xml:space="preserve"> за № 28/15 «Об утверждении положения о пенсионном обеспечении за выслугу лет лиц, замещавших должности муниципальной службы в </w:t>
            </w:r>
            <w:proofErr w:type="spellStart"/>
            <w:r>
              <w:rPr>
                <w:rFonts w:ascii="Times New Roman" w:eastAsia="Times New Roman" w:hAnsi="Times New Roman" w:cs="Times New Roman"/>
                <w:sz w:val="20"/>
              </w:rPr>
              <w:t>Мокроольховском</w:t>
            </w:r>
            <w:proofErr w:type="spellEnd"/>
            <w:r>
              <w:rPr>
                <w:rFonts w:ascii="Times New Roman" w:eastAsia="Times New Roman" w:hAnsi="Times New Roman" w:cs="Times New Roman"/>
                <w:sz w:val="20"/>
              </w:rPr>
              <w:t xml:space="preserve"> сельском поселения Котовского муниципального района Волгоградской области»</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jc w:val="center"/>
            </w:pPr>
            <w:r>
              <w:rPr>
                <w:rFonts w:ascii="Times New Roman" w:eastAsia="Times New Roman" w:hAnsi="Times New Roman" w:cs="Times New Roman"/>
                <w:sz w:val="20"/>
              </w:rPr>
              <w:t>Пенсионное обеспечение</w:t>
            </w:r>
          </w:p>
        </w:tc>
        <w:tc>
          <w:tcPr>
            <w:tcW w:w="1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5AB7" w:rsidRDefault="00F95AB7">
            <w:pPr>
              <w:spacing w:after="0" w:line="240" w:lineRule="auto"/>
              <w:jc w:val="center"/>
              <w:rPr>
                <w:rFonts w:ascii="Times New Roman" w:eastAsia="Times New Roman" w:hAnsi="Times New Roman" w:cs="Times New Roman"/>
                <w:sz w:val="20"/>
              </w:rPr>
            </w:pPr>
          </w:p>
          <w:p w:rsidR="00F95AB7" w:rsidRDefault="00AC2B23">
            <w:pPr>
              <w:spacing w:after="0" w:line="240" w:lineRule="auto"/>
              <w:jc w:val="center"/>
            </w:pPr>
            <w:r>
              <w:rPr>
                <w:rFonts w:ascii="Times New Roman" w:eastAsia="Times New Roman" w:hAnsi="Times New Roman" w:cs="Times New Roman"/>
                <w:sz w:val="20"/>
              </w:rPr>
              <w:t>66,4</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5AB7" w:rsidRDefault="00F95AB7">
            <w:pPr>
              <w:spacing w:after="0" w:line="240" w:lineRule="auto"/>
              <w:jc w:val="center"/>
              <w:rPr>
                <w:rFonts w:ascii="Times New Roman" w:eastAsia="Times New Roman" w:hAnsi="Times New Roman" w:cs="Times New Roman"/>
                <w:sz w:val="20"/>
              </w:rPr>
            </w:pPr>
          </w:p>
          <w:p w:rsidR="00F95AB7" w:rsidRDefault="00AC2B23">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66,4</w:t>
            </w:r>
          </w:p>
          <w:p w:rsidR="00F95AB7" w:rsidRDefault="00F95AB7">
            <w:pPr>
              <w:spacing w:after="0" w:line="240" w:lineRule="auto"/>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5AB7" w:rsidRDefault="00F95AB7">
            <w:pPr>
              <w:spacing w:after="0" w:line="240" w:lineRule="auto"/>
              <w:jc w:val="center"/>
              <w:rPr>
                <w:rFonts w:ascii="Times New Roman" w:eastAsia="Times New Roman" w:hAnsi="Times New Roman" w:cs="Times New Roman"/>
                <w:sz w:val="20"/>
              </w:rPr>
            </w:pPr>
          </w:p>
          <w:p w:rsidR="00F95AB7" w:rsidRDefault="00AC2B23">
            <w:pPr>
              <w:spacing w:after="0" w:line="240" w:lineRule="auto"/>
              <w:jc w:val="center"/>
            </w:pPr>
            <w:r>
              <w:rPr>
                <w:rFonts w:ascii="Times New Roman" w:eastAsia="Times New Roman" w:hAnsi="Times New Roman" w:cs="Times New Roman"/>
                <w:sz w:val="20"/>
              </w:rPr>
              <w:t>66,4</w:t>
            </w:r>
          </w:p>
        </w:tc>
      </w:tr>
    </w:tbl>
    <w:p w:rsidR="00F95AB7" w:rsidRDefault="00AF23FF" w:rsidP="00F95AB7">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sz w:val="24"/>
        </w:rPr>
        <w:lastRenderedPageBreak/>
        <w:t>Приложение № 11</w:t>
      </w:r>
      <w:r w:rsidR="00F95AB7">
        <w:rPr>
          <w:rFonts w:ascii="Times New Roman" w:eastAsia="Times New Roman" w:hAnsi="Times New Roman" w:cs="Times New Roman"/>
          <w:b/>
          <w:sz w:val="24"/>
        </w:rPr>
        <w:t xml:space="preserve">                                                                                                                                                   </w:t>
      </w:r>
      <w:r w:rsidR="00F95AB7">
        <w:rPr>
          <w:rFonts w:ascii="Times New Roman" w:eastAsia="Times New Roman" w:hAnsi="Times New Roman" w:cs="Times New Roman"/>
          <w:b/>
        </w:rPr>
        <w:t xml:space="preserve">         </w:t>
      </w:r>
    </w:p>
    <w:p w:rsidR="00F95AB7" w:rsidRDefault="00F95AB7" w:rsidP="00F95A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решению Совета «О бюджете</w:t>
      </w:r>
    </w:p>
    <w:p w:rsidR="00F95AB7" w:rsidRDefault="00F95AB7" w:rsidP="00F95A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Мокроольховского сельского поселения Котовского</w:t>
      </w:r>
    </w:p>
    <w:p w:rsidR="00F95AB7" w:rsidRDefault="00F95AB7" w:rsidP="00F95A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муниципального района на 2024 год и </w:t>
      </w:r>
      <w:proofErr w:type="gramStart"/>
      <w:r>
        <w:rPr>
          <w:rFonts w:ascii="Times New Roman" w:eastAsia="Times New Roman" w:hAnsi="Times New Roman" w:cs="Times New Roman"/>
          <w:sz w:val="24"/>
        </w:rPr>
        <w:t>на</w:t>
      </w:r>
      <w:proofErr w:type="gramEnd"/>
    </w:p>
    <w:p w:rsidR="00F95AB7" w:rsidRDefault="00F95AB7" w:rsidP="00F95A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плановый период 2025 и 2026 годов»</w:t>
      </w:r>
    </w:p>
    <w:p w:rsidR="00F95AB7" w:rsidRDefault="00F95AB7" w:rsidP="00F95AB7">
      <w:pPr>
        <w:spacing w:after="0" w:line="240" w:lineRule="auto"/>
        <w:jc w:val="right"/>
        <w:rPr>
          <w:rFonts w:ascii="Times New Roman" w:eastAsia="Times New Roman" w:hAnsi="Times New Roman" w:cs="Times New Roman"/>
          <w:i/>
          <w:sz w:val="16"/>
        </w:rPr>
      </w:pPr>
    </w:p>
    <w:p w:rsidR="00F95AB7" w:rsidRDefault="00F95AB7" w:rsidP="00F95AB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b/>
          <w:sz w:val="24"/>
        </w:rPr>
        <w:t xml:space="preserve">                                                                         </w:t>
      </w:r>
    </w:p>
    <w:p w:rsidR="00F95AB7" w:rsidRDefault="00F95AB7" w:rsidP="00F95AB7">
      <w:pPr>
        <w:keepNext/>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Предельная штатная численность муниципальных служащих Мокроольховского сельского поселения Котовского муниципального района, </w:t>
      </w:r>
      <w:r>
        <w:rPr>
          <w:rFonts w:ascii="Times New Roman" w:eastAsia="Times New Roman" w:hAnsi="Times New Roman" w:cs="Times New Roman"/>
          <w:sz w:val="28"/>
        </w:rPr>
        <w:t xml:space="preserve"> </w:t>
      </w:r>
      <w:r>
        <w:rPr>
          <w:rFonts w:ascii="Times New Roman" w:eastAsia="Times New Roman" w:hAnsi="Times New Roman" w:cs="Times New Roman"/>
          <w:b/>
          <w:sz w:val="24"/>
        </w:rPr>
        <w:t>содержание которых, осуществляется за счет средств  бюджета по главным распорядителям бюджетных средств Мокроольховского сельского поселения</w:t>
      </w:r>
    </w:p>
    <w:p w:rsidR="00F95AB7" w:rsidRDefault="00F95AB7" w:rsidP="00F95AB7">
      <w:pPr>
        <w:spacing w:after="0" w:line="240" w:lineRule="auto"/>
        <w:jc w:val="center"/>
        <w:rPr>
          <w:rFonts w:ascii="Times New Roman" w:eastAsia="Times New Roman" w:hAnsi="Times New Roman" w:cs="Times New Roman"/>
          <w:b/>
          <w:sz w:val="28"/>
        </w:rPr>
      </w:pPr>
    </w:p>
    <w:tbl>
      <w:tblPr>
        <w:tblW w:w="10632" w:type="dxa"/>
        <w:tblInd w:w="-743" w:type="dxa"/>
        <w:tblCellMar>
          <w:left w:w="10" w:type="dxa"/>
          <w:right w:w="10" w:type="dxa"/>
        </w:tblCellMar>
        <w:tblLook w:val="04A0" w:firstRow="1" w:lastRow="0" w:firstColumn="1" w:lastColumn="0" w:noHBand="0" w:noVBand="1"/>
      </w:tblPr>
      <w:tblGrid>
        <w:gridCol w:w="7939"/>
        <w:gridCol w:w="2693"/>
      </w:tblGrid>
      <w:tr w:rsidR="00F95AB7" w:rsidTr="00F95AB7">
        <w:trPr>
          <w:trHeight w:val="1"/>
        </w:trPr>
        <w:tc>
          <w:tcPr>
            <w:tcW w:w="79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before="240" w:after="60" w:line="240" w:lineRule="auto"/>
            </w:pPr>
            <w:r>
              <w:rPr>
                <w:rFonts w:ascii="Times New Roman" w:eastAsia="Times New Roman" w:hAnsi="Times New Roman" w:cs="Times New Roman"/>
              </w:rPr>
              <w:t>Наименование</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center"/>
            </w:pPr>
            <w:r>
              <w:rPr>
                <w:rFonts w:ascii="Times New Roman" w:eastAsia="Times New Roman" w:hAnsi="Times New Roman" w:cs="Times New Roman"/>
                <w:sz w:val="24"/>
              </w:rPr>
              <w:t>Численность (штатных единиц)</w:t>
            </w:r>
          </w:p>
        </w:tc>
      </w:tr>
      <w:tr w:rsidR="00F95AB7" w:rsidTr="00F95AB7">
        <w:trPr>
          <w:trHeight w:val="1"/>
        </w:trPr>
        <w:tc>
          <w:tcPr>
            <w:tcW w:w="79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center"/>
            </w:pPr>
            <w:r>
              <w:rPr>
                <w:rFonts w:ascii="Times New Roman" w:eastAsia="Times New Roman" w:hAnsi="Times New Roman" w:cs="Times New Roman"/>
                <w:b/>
                <w:sz w:val="24"/>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center"/>
            </w:pPr>
            <w:r>
              <w:rPr>
                <w:rFonts w:ascii="Times New Roman" w:eastAsia="Times New Roman" w:hAnsi="Times New Roman" w:cs="Times New Roman"/>
                <w:b/>
                <w:sz w:val="24"/>
              </w:rPr>
              <w:t>2</w:t>
            </w:r>
          </w:p>
        </w:tc>
      </w:tr>
      <w:tr w:rsidR="00F95AB7" w:rsidTr="00F95AB7">
        <w:trPr>
          <w:trHeight w:val="1"/>
        </w:trPr>
        <w:tc>
          <w:tcPr>
            <w:tcW w:w="79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95AB7" w:rsidRDefault="00F95AB7">
            <w:pPr>
              <w:keepNext/>
              <w:spacing w:before="240" w:after="60" w:line="240" w:lineRule="auto"/>
              <w:rPr>
                <w:rFonts w:ascii="Times New Roman" w:eastAsia="Times New Roman" w:hAnsi="Times New Roman" w:cs="Times New Roman"/>
                <w:sz w:val="24"/>
              </w:rPr>
            </w:pPr>
            <w:r>
              <w:rPr>
                <w:rFonts w:ascii="Times New Roman" w:eastAsia="Times New Roman" w:hAnsi="Times New Roman" w:cs="Times New Roman"/>
                <w:sz w:val="24"/>
              </w:rPr>
              <w:t>Администрация Мокроольховского сельского поселения</w:t>
            </w:r>
          </w:p>
          <w:p w:rsidR="00F95AB7" w:rsidRDefault="00F95AB7">
            <w:pPr>
              <w:spacing w:after="0" w:line="240" w:lineRule="auto"/>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95AB7" w:rsidRDefault="00F95AB7">
            <w:pPr>
              <w:spacing w:after="0" w:line="240" w:lineRule="auto"/>
              <w:jc w:val="center"/>
              <w:rPr>
                <w:rFonts w:ascii="Times New Roman" w:eastAsia="Times New Roman" w:hAnsi="Times New Roman" w:cs="Times New Roman"/>
                <w:sz w:val="24"/>
              </w:rPr>
            </w:pPr>
          </w:p>
          <w:p w:rsidR="00F95AB7" w:rsidRDefault="00F95AB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3,85</w:t>
            </w:r>
          </w:p>
          <w:p w:rsidR="00F95AB7" w:rsidRDefault="00F95AB7">
            <w:pPr>
              <w:spacing w:after="0" w:line="240" w:lineRule="auto"/>
            </w:pPr>
            <w:r>
              <w:rPr>
                <w:rFonts w:ascii="Times New Roman" w:eastAsia="Times New Roman" w:hAnsi="Times New Roman" w:cs="Times New Roman"/>
                <w:sz w:val="24"/>
              </w:rPr>
              <w:t xml:space="preserve">                      </w:t>
            </w:r>
          </w:p>
        </w:tc>
      </w:tr>
    </w:tbl>
    <w:p w:rsidR="00F95AB7" w:rsidRDefault="00F95AB7" w:rsidP="00F95AB7">
      <w:pPr>
        <w:spacing w:after="0" w:line="240" w:lineRule="auto"/>
        <w:rPr>
          <w:rFonts w:ascii="Times New Roman" w:eastAsia="Times New Roman" w:hAnsi="Times New Roman" w:cs="Times New Roman"/>
          <w:b/>
          <w:sz w:val="24"/>
        </w:rPr>
      </w:pPr>
    </w:p>
    <w:p w:rsidR="00F95AB7" w:rsidRDefault="00F95AB7" w:rsidP="00F95AB7">
      <w:pPr>
        <w:spacing w:after="0" w:line="240" w:lineRule="auto"/>
        <w:ind w:left="720"/>
        <w:jc w:val="right"/>
        <w:rPr>
          <w:rFonts w:ascii="Times New Roman" w:eastAsia="Times New Roman" w:hAnsi="Times New Roman" w:cs="Times New Roman"/>
          <w:sz w:val="24"/>
        </w:rPr>
      </w:pPr>
    </w:p>
    <w:p w:rsidR="00AF23FF" w:rsidRDefault="00AF23FF" w:rsidP="00F95AB7">
      <w:pPr>
        <w:spacing w:after="0" w:line="240" w:lineRule="auto"/>
        <w:ind w:left="720"/>
        <w:jc w:val="right"/>
        <w:rPr>
          <w:rFonts w:ascii="Times New Roman" w:eastAsia="Times New Roman" w:hAnsi="Times New Roman" w:cs="Times New Roman"/>
          <w:sz w:val="24"/>
        </w:rPr>
      </w:pPr>
    </w:p>
    <w:p w:rsidR="00F95AB7" w:rsidRDefault="00F95AB7" w:rsidP="00F95AB7">
      <w:pPr>
        <w:spacing w:after="0" w:line="240" w:lineRule="auto"/>
        <w:ind w:left="720"/>
        <w:jc w:val="right"/>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F95AB7" w:rsidRDefault="00AF23FF" w:rsidP="00F95AB7">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sz w:val="24"/>
        </w:rPr>
        <w:t>Приложение № 12</w:t>
      </w:r>
      <w:r w:rsidR="00F95AB7">
        <w:rPr>
          <w:rFonts w:ascii="Times New Roman" w:eastAsia="Times New Roman" w:hAnsi="Times New Roman" w:cs="Times New Roman"/>
          <w:b/>
          <w:sz w:val="24"/>
        </w:rPr>
        <w:t xml:space="preserve">                                                                                                                                                  </w:t>
      </w:r>
      <w:r w:rsidR="00F95AB7">
        <w:rPr>
          <w:rFonts w:ascii="Times New Roman" w:eastAsia="Times New Roman" w:hAnsi="Times New Roman" w:cs="Times New Roman"/>
          <w:b/>
        </w:rPr>
        <w:t xml:space="preserve">         </w:t>
      </w:r>
    </w:p>
    <w:p w:rsidR="00F95AB7" w:rsidRDefault="00F95AB7" w:rsidP="00F95A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решению Совета «О бюджете</w:t>
      </w:r>
    </w:p>
    <w:p w:rsidR="00F95AB7" w:rsidRDefault="00F95AB7" w:rsidP="00F95A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Мокроольховского сельского поселения Котовского</w:t>
      </w:r>
    </w:p>
    <w:p w:rsidR="00F95AB7" w:rsidRDefault="00F95AB7" w:rsidP="00F95A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муниципального района на 2024 год и </w:t>
      </w:r>
      <w:proofErr w:type="gramStart"/>
      <w:r>
        <w:rPr>
          <w:rFonts w:ascii="Times New Roman" w:eastAsia="Times New Roman" w:hAnsi="Times New Roman" w:cs="Times New Roman"/>
          <w:sz w:val="24"/>
        </w:rPr>
        <w:t>на</w:t>
      </w:r>
      <w:proofErr w:type="gramEnd"/>
    </w:p>
    <w:p w:rsidR="00F95AB7" w:rsidRDefault="00F95AB7" w:rsidP="00F95A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плановый период 2025 и 2026 годов»</w:t>
      </w:r>
    </w:p>
    <w:p w:rsidR="00F95AB7" w:rsidRDefault="00F95AB7" w:rsidP="00F95AB7">
      <w:pPr>
        <w:spacing w:after="0" w:line="240" w:lineRule="auto"/>
        <w:rPr>
          <w:rFonts w:ascii="Times New Roman" w:eastAsia="Times New Roman" w:hAnsi="Times New Roman" w:cs="Times New Roman"/>
          <w:sz w:val="24"/>
        </w:rPr>
      </w:pPr>
    </w:p>
    <w:p w:rsidR="00F95AB7" w:rsidRDefault="00F95AB7" w:rsidP="00F95AB7">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Распределение  субвенций  из  областного  фонда  компенсаций  на 2024-2026г</w:t>
      </w:r>
    </w:p>
    <w:p w:rsidR="00F95AB7" w:rsidRDefault="00F95AB7" w:rsidP="00F95AB7">
      <w:pPr>
        <w:spacing w:after="0" w:line="240" w:lineRule="auto"/>
        <w:rPr>
          <w:rFonts w:ascii="Times New Roman" w:eastAsia="Times New Roman" w:hAnsi="Times New Roman" w:cs="Times New Roman"/>
          <w:b/>
          <w:sz w:val="24"/>
        </w:rPr>
      </w:pPr>
    </w:p>
    <w:tbl>
      <w:tblPr>
        <w:tblW w:w="10632" w:type="dxa"/>
        <w:tblInd w:w="-743" w:type="dxa"/>
        <w:tblCellMar>
          <w:left w:w="10" w:type="dxa"/>
          <w:right w:w="10" w:type="dxa"/>
        </w:tblCellMar>
        <w:tblLook w:val="04A0" w:firstRow="1" w:lastRow="0" w:firstColumn="1" w:lastColumn="0" w:noHBand="0" w:noVBand="1"/>
      </w:tblPr>
      <w:tblGrid>
        <w:gridCol w:w="6925"/>
        <w:gridCol w:w="1090"/>
        <w:gridCol w:w="1090"/>
        <w:gridCol w:w="1527"/>
      </w:tblGrid>
      <w:tr w:rsidR="00F95AB7" w:rsidTr="00F95AB7">
        <w:trPr>
          <w:trHeight w:val="350"/>
        </w:trPr>
        <w:tc>
          <w:tcPr>
            <w:tcW w:w="6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5AB7" w:rsidRDefault="00F95AB7">
            <w:pPr>
              <w:spacing w:after="0" w:line="240" w:lineRule="auto"/>
              <w:rPr>
                <w:rFonts w:ascii="Times New Roman" w:eastAsia="Times New Roman" w:hAnsi="Times New Roman" w:cs="Times New Roman"/>
                <w:sz w:val="20"/>
              </w:rPr>
            </w:pPr>
          </w:p>
          <w:p w:rsidR="00F95AB7" w:rsidRDefault="00F95AB7">
            <w:pPr>
              <w:spacing w:after="0" w:line="240" w:lineRule="auto"/>
            </w:pPr>
            <w:r>
              <w:rPr>
                <w:rFonts w:ascii="Times New Roman" w:eastAsia="Times New Roman" w:hAnsi="Times New Roman" w:cs="Times New Roman"/>
                <w:sz w:val="20"/>
              </w:rPr>
              <w:t>Наименование</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 xml:space="preserve">           2024 год</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 xml:space="preserve">       2025год</w:t>
            </w:r>
          </w:p>
        </w:tc>
        <w:tc>
          <w:tcPr>
            <w:tcW w:w="1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F95AB7" w:rsidRDefault="00F95AB7">
            <w:pPr>
              <w:spacing w:after="0" w:line="240" w:lineRule="auto"/>
            </w:pPr>
            <w:r>
              <w:rPr>
                <w:rFonts w:ascii="Times New Roman" w:eastAsia="Times New Roman" w:hAnsi="Times New Roman" w:cs="Times New Roman"/>
                <w:sz w:val="20"/>
              </w:rPr>
              <w:t xml:space="preserve"> 2026год</w:t>
            </w:r>
          </w:p>
        </w:tc>
      </w:tr>
      <w:tr w:rsidR="00F95AB7" w:rsidTr="00F95AB7">
        <w:trPr>
          <w:trHeight w:val="1"/>
        </w:trPr>
        <w:tc>
          <w:tcPr>
            <w:tcW w:w="6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Субвенция  на  реализацию Федерального закона от 28.03.1998г № 53-ФЗ «О  воинской  обязанности  и  военной  службе» на  осуществление  полномочий  по  первичному  воинскому  учету  на  территориях,  где  отсутствуют  военные  комиссариаты</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F95AB7" w:rsidRDefault="00C24565">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rPr>
              <w:t>130,5</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5AB7" w:rsidRDefault="00F95AB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F95AB7" w:rsidRDefault="00C2456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143,8</w:t>
            </w:r>
          </w:p>
          <w:p w:rsidR="00F95AB7" w:rsidRDefault="00F95AB7">
            <w:pPr>
              <w:spacing w:after="0" w:line="240" w:lineRule="auto"/>
              <w:rPr>
                <w:rFonts w:ascii="Times New Roman" w:hAnsi="Times New Roman" w:cs="Times New Roman"/>
                <w:sz w:val="20"/>
                <w:szCs w:val="20"/>
              </w:rPr>
            </w:pPr>
          </w:p>
        </w:tc>
        <w:tc>
          <w:tcPr>
            <w:tcW w:w="1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5AB7" w:rsidRDefault="00F95AB7">
            <w:pPr>
              <w:spacing w:after="0" w:line="240" w:lineRule="auto"/>
              <w:rPr>
                <w:rFonts w:ascii="Times New Roman" w:hAnsi="Times New Roman" w:cs="Times New Roman"/>
                <w:sz w:val="20"/>
                <w:szCs w:val="20"/>
              </w:rPr>
            </w:pPr>
          </w:p>
          <w:p w:rsidR="00F95AB7" w:rsidRDefault="00C24565">
            <w:pPr>
              <w:spacing w:after="0" w:line="240" w:lineRule="auto"/>
              <w:rPr>
                <w:rFonts w:ascii="Times New Roman" w:hAnsi="Times New Roman" w:cs="Times New Roman"/>
                <w:sz w:val="20"/>
                <w:szCs w:val="20"/>
              </w:rPr>
            </w:pPr>
            <w:r>
              <w:rPr>
                <w:rFonts w:ascii="Times New Roman" w:hAnsi="Times New Roman" w:cs="Times New Roman"/>
                <w:sz w:val="20"/>
                <w:szCs w:val="20"/>
              </w:rPr>
              <w:t>157,3</w:t>
            </w:r>
          </w:p>
          <w:p w:rsidR="00F95AB7" w:rsidRDefault="00F95AB7">
            <w:pPr>
              <w:spacing w:after="0" w:line="240" w:lineRule="auto"/>
              <w:rPr>
                <w:rFonts w:ascii="Times New Roman" w:hAnsi="Times New Roman" w:cs="Times New Roman"/>
                <w:sz w:val="20"/>
                <w:szCs w:val="20"/>
              </w:rPr>
            </w:pPr>
          </w:p>
        </w:tc>
      </w:tr>
      <w:tr w:rsidR="00F95AB7" w:rsidTr="00F95AB7">
        <w:trPr>
          <w:trHeight w:val="1206"/>
        </w:trPr>
        <w:tc>
          <w:tcPr>
            <w:tcW w:w="6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Субвенция  на  реализацию  Закона Волгоградской  области от 04.08.2006г. №1274-ОД «О наделении  органов  местного  самоуправления муниципальных  образований  в  Волгоградской  области  государственными  полномочиями  по  созданию, исполнению функций и организации деятельности  административных  комиссий  муниципальных образований».</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5AB7" w:rsidRDefault="00F95AB7">
            <w:pPr>
              <w:spacing w:after="0" w:line="240" w:lineRule="auto"/>
              <w:rPr>
                <w:rFonts w:ascii="Times New Roman" w:eastAsia="Times New Roman" w:hAnsi="Times New Roman" w:cs="Times New Roman"/>
                <w:sz w:val="20"/>
              </w:rPr>
            </w:pPr>
          </w:p>
          <w:p w:rsidR="00F95AB7" w:rsidRDefault="00F95AB7">
            <w:pPr>
              <w:spacing w:after="0" w:line="240" w:lineRule="auto"/>
              <w:rPr>
                <w:rFonts w:ascii="Times New Roman" w:eastAsia="Times New Roman" w:hAnsi="Times New Roman" w:cs="Times New Roman"/>
                <w:sz w:val="20"/>
              </w:rPr>
            </w:pPr>
          </w:p>
          <w:p w:rsidR="00F95AB7" w:rsidRDefault="00F95AB7">
            <w:pPr>
              <w:spacing w:after="0" w:line="240" w:lineRule="auto"/>
              <w:rPr>
                <w:rFonts w:ascii="Times New Roman" w:eastAsia="Times New Roman" w:hAnsi="Times New Roman" w:cs="Times New Roman"/>
                <w:sz w:val="20"/>
              </w:rPr>
            </w:pPr>
          </w:p>
          <w:p w:rsidR="00F95AB7" w:rsidRDefault="00F95AB7">
            <w:pPr>
              <w:spacing w:after="0" w:line="240" w:lineRule="auto"/>
              <w:rPr>
                <w:rFonts w:ascii="Times New Roman" w:eastAsia="Times New Roman" w:hAnsi="Times New Roman" w:cs="Times New Roman"/>
                <w:sz w:val="20"/>
              </w:rPr>
            </w:pPr>
          </w:p>
          <w:p w:rsidR="00F95AB7" w:rsidRDefault="00F95AB7">
            <w:pPr>
              <w:spacing w:after="0" w:line="240" w:lineRule="auto"/>
            </w:pPr>
            <w:r>
              <w:rPr>
                <w:rFonts w:ascii="Times New Roman" w:eastAsia="Times New Roman" w:hAnsi="Times New Roman" w:cs="Times New Roman"/>
                <w:sz w:val="20"/>
              </w:rPr>
              <w:t xml:space="preserve"> 4,8</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5AB7" w:rsidRDefault="00F95AB7">
            <w:pPr>
              <w:spacing w:after="0" w:line="240" w:lineRule="auto"/>
              <w:rPr>
                <w:rFonts w:ascii="Times New Roman" w:eastAsia="Times New Roman" w:hAnsi="Times New Roman" w:cs="Times New Roman"/>
                <w:sz w:val="20"/>
              </w:rPr>
            </w:pPr>
          </w:p>
          <w:p w:rsidR="00F95AB7" w:rsidRDefault="00F95AB7">
            <w:pPr>
              <w:spacing w:after="0" w:line="240" w:lineRule="auto"/>
              <w:rPr>
                <w:rFonts w:ascii="Times New Roman" w:eastAsia="Times New Roman" w:hAnsi="Times New Roman" w:cs="Times New Roman"/>
                <w:sz w:val="20"/>
              </w:rPr>
            </w:pPr>
          </w:p>
          <w:p w:rsidR="00F95AB7" w:rsidRDefault="00F95AB7">
            <w:pPr>
              <w:spacing w:after="0" w:line="240" w:lineRule="auto"/>
              <w:rPr>
                <w:rFonts w:ascii="Times New Roman" w:eastAsia="Times New Roman" w:hAnsi="Times New Roman" w:cs="Times New Roman"/>
                <w:sz w:val="20"/>
              </w:rPr>
            </w:pPr>
          </w:p>
          <w:p w:rsidR="00F95AB7" w:rsidRDefault="00F95AB7">
            <w:pPr>
              <w:spacing w:after="0" w:line="240" w:lineRule="auto"/>
              <w:rPr>
                <w:rFonts w:ascii="Times New Roman" w:eastAsia="Times New Roman" w:hAnsi="Times New Roman" w:cs="Times New Roman"/>
                <w:sz w:val="20"/>
              </w:rPr>
            </w:pPr>
          </w:p>
          <w:p w:rsidR="00F95AB7" w:rsidRDefault="00F95AB7">
            <w:pPr>
              <w:spacing w:after="0" w:line="240" w:lineRule="auto"/>
            </w:pPr>
            <w:r>
              <w:rPr>
                <w:rFonts w:ascii="Times New Roman" w:eastAsia="Times New Roman" w:hAnsi="Times New Roman" w:cs="Times New Roman"/>
                <w:sz w:val="20"/>
              </w:rPr>
              <w:t>4,3</w:t>
            </w:r>
          </w:p>
        </w:tc>
        <w:tc>
          <w:tcPr>
            <w:tcW w:w="1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5AB7" w:rsidRDefault="00F95AB7">
            <w:pPr>
              <w:spacing w:after="0" w:line="240" w:lineRule="auto"/>
              <w:rPr>
                <w:rFonts w:ascii="Times New Roman" w:eastAsia="Times New Roman" w:hAnsi="Times New Roman" w:cs="Times New Roman"/>
                <w:sz w:val="20"/>
              </w:rPr>
            </w:pPr>
          </w:p>
          <w:p w:rsidR="00F95AB7" w:rsidRDefault="00F95AB7">
            <w:pPr>
              <w:spacing w:after="0" w:line="240" w:lineRule="auto"/>
              <w:rPr>
                <w:rFonts w:ascii="Times New Roman" w:eastAsia="Times New Roman" w:hAnsi="Times New Roman" w:cs="Times New Roman"/>
                <w:sz w:val="20"/>
              </w:rPr>
            </w:pPr>
          </w:p>
          <w:p w:rsidR="00F95AB7" w:rsidRDefault="00F95AB7">
            <w:pPr>
              <w:spacing w:after="0" w:line="240" w:lineRule="auto"/>
              <w:rPr>
                <w:rFonts w:ascii="Times New Roman" w:eastAsia="Times New Roman" w:hAnsi="Times New Roman" w:cs="Times New Roman"/>
                <w:sz w:val="20"/>
              </w:rPr>
            </w:pPr>
          </w:p>
          <w:p w:rsidR="00F95AB7" w:rsidRDefault="00F95AB7">
            <w:pPr>
              <w:spacing w:after="0" w:line="240" w:lineRule="auto"/>
              <w:rPr>
                <w:rFonts w:ascii="Times New Roman" w:eastAsia="Times New Roman" w:hAnsi="Times New Roman" w:cs="Times New Roman"/>
                <w:sz w:val="20"/>
              </w:rPr>
            </w:pPr>
          </w:p>
          <w:p w:rsidR="00F95AB7" w:rsidRDefault="00F95AB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4,3</w:t>
            </w:r>
          </w:p>
          <w:p w:rsidR="00F95AB7" w:rsidRDefault="00F95AB7">
            <w:pPr>
              <w:spacing w:after="0" w:line="240" w:lineRule="auto"/>
            </w:pPr>
          </w:p>
        </w:tc>
      </w:tr>
      <w:tr w:rsidR="00F95AB7" w:rsidTr="00F95AB7">
        <w:trPr>
          <w:trHeight w:val="1"/>
        </w:trPr>
        <w:tc>
          <w:tcPr>
            <w:tcW w:w="6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b/>
                <w:sz w:val="20"/>
              </w:rPr>
              <w:t>ВСЕГО</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F95AB7">
            <w:pPr>
              <w:spacing w:after="0" w:line="240" w:lineRule="auto"/>
            </w:pPr>
            <w:r>
              <w:rPr>
                <w:rFonts w:ascii="Times New Roman" w:eastAsia="Times New Roman" w:hAnsi="Times New Roman" w:cs="Times New Roman"/>
                <w:sz w:val="20"/>
              </w:rPr>
              <w:t xml:space="preserve"> </w:t>
            </w:r>
            <w:r w:rsidR="00C24565">
              <w:rPr>
                <w:rFonts w:ascii="Times New Roman" w:eastAsia="Times New Roman" w:hAnsi="Times New Roman" w:cs="Times New Roman"/>
                <w:b/>
                <w:sz w:val="20"/>
              </w:rPr>
              <w:t>135,3</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C24565">
            <w:pPr>
              <w:spacing w:after="0" w:line="240" w:lineRule="auto"/>
            </w:pPr>
            <w:r>
              <w:rPr>
                <w:rFonts w:ascii="Times New Roman" w:eastAsia="Times New Roman" w:hAnsi="Times New Roman" w:cs="Times New Roman"/>
                <w:b/>
                <w:sz w:val="20"/>
              </w:rPr>
              <w:t>148,1</w:t>
            </w:r>
          </w:p>
        </w:tc>
        <w:tc>
          <w:tcPr>
            <w:tcW w:w="1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5AB7" w:rsidRDefault="00C24565">
            <w:pPr>
              <w:spacing w:after="0" w:line="240" w:lineRule="auto"/>
            </w:pPr>
            <w:r>
              <w:rPr>
                <w:rFonts w:ascii="Times New Roman" w:eastAsia="Times New Roman" w:hAnsi="Times New Roman" w:cs="Times New Roman"/>
                <w:b/>
                <w:sz w:val="20"/>
              </w:rPr>
              <w:t>161,6</w:t>
            </w:r>
          </w:p>
        </w:tc>
      </w:tr>
    </w:tbl>
    <w:p w:rsidR="00F95AB7" w:rsidRDefault="00F95AB7" w:rsidP="00F95AB7">
      <w:pPr>
        <w:spacing w:after="0" w:line="240" w:lineRule="auto"/>
        <w:jc w:val="right"/>
        <w:rPr>
          <w:rFonts w:ascii="Times New Roman" w:eastAsia="Times New Roman" w:hAnsi="Times New Roman" w:cs="Times New Roman"/>
          <w:b/>
          <w:sz w:val="24"/>
        </w:rPr>
      </w:pPr>
    </w:p>
    <w:p w:rsidR="00F95AB7" w:rsidRDefault="00F95AB7" w:rsidP="00F95AB7">
      <w:pPr>
        <w:spacing w:after="0" w:line="240" w:lineRule="auto"/>
        <w:jc w:val="right"/>
        <w:rPr>
          <w:rFonts w:ascii="Times New Roman" w:eastAsia="Times New Roman" w:hAnsi="Times New Roman" w:cs="Times New Roman"/>
          <w:b/>
          <w:sz w:val="24"/>
        </w:rPr>
      </w:pPr>
    </w:p>
    <w:p w:rsidR="00F95AB7" w:rsidRDefault="00F95AB7" w:rsidP="00F95AB7">
      <w:pPr>
        <w:spacing w:after="0" w:line="240" w:lineRule="auto"/>
        <w:jc w:val="right"/>
        <w:rPr>
          <w:rFonts w:ascii="Times New Roman" w:eastAsia="Times New Roman" w:hAnsi="Times New Roman" w:cs="Times New Roman"/>
          <w:b/>
          <w:sz w:val="24"/>
        </w:rPr>
      </w:pPr>
    </w:p>
    <w:p w:rsidR="00F95AB7" w:rsidRDefault="00F95AB7" w:rsidP="00F95AB7">
      <w:pPr>
        <w:spacing w:after="0" w:line="240" w:lineRule="auto"/>
        <w:jc w:val="right"/>
        <w:rPr>
          <w:rFonts w:ascii="Times New Roman" w:eastAsia="Times New Roman" w:hAnsi="Times New Roman" w:cs="Times New Roman"/>
          <w:b/>
          <w:sz w:val="24"/>
        </w:rPr>
      </w:pPr>
    </w:p>
    <w:p w:rsidR="00F95AB7" w:rsidRDefault="00F95AB7" w:rsidP="00F95AB7">
      <w:pPr>
        <w:spacing w:after="0" w:line="240" w:lineRule="auto"/>
        <w:jc w:val="right"/>
        <w:rPr>
          <w:rFonts w:ascii="Times New Roman" w:eastAsia="Times New Roman" w:hAnsi="Times New Roman" w:cs="Times New Roman"/>
          <w:b/>
          <w:sz w:val="24"/>
        </w:rPr>
      </w:pPr>
    </w:p>
    <w:p w:rsidR="00F95AB7" w:rsidRDefault="00F95AB7" w:rsidP="00F95AB7">
      <w:pPr>
        <w:spacing w:after="0" w:line="240" w:lineRule="auto"/>
        <w:jc w:val="right"/>
        <w:rPr>
          <w:rFonts w:ascii="Times New Roman" w:eastAsia="Times New Roman" w:hAnsi="Times New Roman" w:cs="Times New Roman"/>
          <w:b/>
          <w:sz w:val="24"/>
        </w:rPr>
      </w:pPr>
    </w:p>
    <w:p w:rsidR="00F95AB7" w:rsidRDefault="00F95AB7" w:rsidP="00F95AB7">
      <w:pPr>
        <w:spacing w:after="0" w:line="240" w:lineRule="auto"/>
        <w:jc w:val="right"/>
        <w:rPr>
          <w:rFonts w:ascii="Times New Roman" w:eastAsia="Times New Roman" w:hAnsi="Times New Roman" w:cs="Times New Roman"/>
          <w:b/>
          <w:sz w:val="24"/>
        </w:rPr>
      </w:pPr>
    </w:p>
    <w:p w:rsidR="00F95AB7" w:rsidRDefault="00F95AB7" w:rsidP="00F95AB7">
      <w:pPr>
        <w:spacing w:after="0" w:line="240" w:lineRule="auto"/>
        <w:jc w:val="right"/>
        <w:rPr>
          <w:rFonts w:ascii="Times New Roman" w:eastAsia="Times New Roman" w:hAnsi="Times New Roman" w:cs="Times New Roman"/>
          <w:b/>
          <w:sz w:val="24"/>
        </w:rPr>
      </w:pPr>
    </w:p>
    <w:p w:rsidR="00F95AB7" w:rsidRDefault="00F95AB7" w:rsidP="00F95AB7">
      <w:pPr>
        <w:spacing w:after="0" w:line="240" w:lineRule="auto"/>
        <w:jc w:val="right"/>
        <w:rPr>
          <w:rFonts w:ascii="Times New Roman" w:eastAsia="Times New Roman" w:hAnsi="Times New Roman" w:cs="Times New Roman"/>
          <w:b/>
          <w:sz w:val="24"/>
        </w:rPr>
      </w:pPr>
    </w:p>
    <w:p w:rsidR="00F95AB7" w:rsidRDefault="00F95AB7" w:rsidP="00F95AB7">
      <w:pPr>
        <w:spacing w:after="0" w:line="240" w:lineRule="auto"/>
        <w:jc w:val="right"/>
        <w:rPr>
          <w:rFonts w:ascii="Times New Roman" w:eastAsia="Times New Roman" w:hAnsi="Times New Roman" w:cs="Times New Roman"/>
          <w:b/>
          <w:sz w:val="24"/>
        </w:rPr>
      </w:pPr>
    </w:p>
    <w:p w:rsidR="00F95AB7" w:rsidRDefault="00F95AB7" w:rsidP="00F95AB7">
      <w:pPr>
        <w:spacing w:after="0" w:line="240" w:lineRule="auto"/>
        <w:jc w:val="right"/>
        <w:rPr>
          <w:rFonts w:ascii="Times New Roman" w:eastAsia="Times New Roman" w:hAnsi="Times New Roman" w:cs="Times New Roman"/>
          <w:b/>
          <w:sz w:val="24"/>
        </w:rPr>
      </w:pPr>
    </w:p>
    <w:p w:rsidR="00F95AB7" w:rsidRDefault="00F95AB7" w:rsidP="00F95AB7">
      <w:pPr>
        <w:spacing w:after="0" w:line="240" w:lineRule="auto"/>
        <w:jc w:val="right"/>
        <w:rPr>
          <w:rFonts w:ascii="Times New Roman" w:eastAsia="Times New Roman" w:hAnsi="Times New Roman" w:cs="Times New Roman"/>
          <w:b/>
          <w:sz w:val="24"/>
        </w:rPr>
      </w:pPr>
    </w:p>
    <w:p w:rsidR="00F95AB7" w:rsidRDefault="00AF23FF" w:rsidP="00F95AB7">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sz w:val="24"/>
        </w:rPr>
        <w:t>Приложение № 13</w:t>
      </w:r>
      <w:r w:rsidR="00F95AB7">
        <w:rPr>
          <w:rFonts w:ascii="Times New Roman" w:eastAsia="Times New Roman" w:hAnsi="Times New Roman" w:cs="Times New Roman"/>
          <w:b/>
          <w:sz w:val="24"/>
        </w:rPr>
        <w:t xml:space="preserve">                                                                                                                                                  </w:t>
      </w:r>
      <w:r w:rsidR="00F95AB7">
        <w:rPr>
          <w:rFonts w:ascii="Times New Roman" w:eastAsia="Times New Roman" w:hAnsi="Times New Roman" w:cs="Times New Roman"/>
          <w:b/>
        </w:rPr>
        <w:t xml:space="preserve">         </w:t>
      </w:r>
    </w:p>
    <w:p w:rsidR="00F95AB7" w:rsidRDefault="00F95AB7" w:rsidP="00F95A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решению Совета «О бюджете</w:t>
      </w:r>
    </w:p>
    <w:p w:rsidR="00F95AB7" w:rsidRDefault="00F95AB7" w:rsidP="00F95A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Мокроольховского сельского поселения Котовского</w:t>
      </w:r>
    </w:p>
    <w:p w:rsidR="00F95AB7" w:rsidRDefault="00F95AB7" w:rsidP="00F95A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муниципального района на 2024 год и </w:t>
      </w:r>
      <w:proofErr w:type="gramStart"/>
      <w:r>
        <w:rPr>
          <w:rFonts w:ascii="Times New Roman" w:eastAsia="Times New Roman" w:hAnsi="Times New Roman" w:cs="Times New Roman"/>
          <w:sz w:val="24"/>
        </w:rPr>
        <w:t>на</w:t>
      </w:r>
      <w:proofErr w:type="gramEnd"/>
    </w:p>
    <w:p w:rsidR="00F95AB7" w:rsidRDefault="00F95AB7" w:rsidP="00F95A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плановый период 2025 и 2026 годов»</w:t>
      </w:r>
    </w:p>
    <w:p w:rsidR="00F95AB7" w:rsidRDefault="00F95AB7" w:rsidP="00F95AB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i/>
          <w:sz w:val="16"/>
        </w:rPr>
        <w:t xml:space="preserve">  </w:t>
      </w:r>
    </w:p>
    <w:p w:rsidR="00F95AB7" w:rsidRDefault="00F95AB7" w:rsidP="00F95AB7">
      <w:pPr>
        <w:spacing w:after="0" w:line="240" w:lineRule="auto"/>
        <w:ind w:firstLine="708"/>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Полномочия, переданные Котовскому муниципальному району </w:t>
      </w:r>
    </w:p>
    <w:p w:rsidR="00F95AB7" w:rsidRDefault="00F95AB7" w:rsidP="00F95AB7">
      <w:pPr>
        <w:spacing w:after="0" w:line="240" w:lineRule="auto"/>
        <w:ind w:firstLine="708"/>
        <w:jc w:val="center"/>
        <w:rPr>
          <w:rFonts w:ascii="Times New Roman" w:eastAsia="Times New Roman" w:hAnsi="Times New Roman" w:cs="Times New Roman"/>
          <w:b/>
          <w:sz w:val="24"/>
        </w:rPr>
      </w:pPr>
      <w:r>
        <w:rPr>
          <w:rFonts w:ascii="Times New Roman" w:eastAsia="Times New Roman" w:hAnsi="Times New Roman" w:cs="Times New Roman"/>
          <w:b/>
          <w:sz w:val="24"/>
        </w:rPr>
        <w:t>по соглашениям на 2024 год</w:t>
      </w:r>
    </w:p>
    <w:p w:rsidR="00F95AB7" w:rsidRDefault="00F95AB7" w:rsidP="00F95AB7">
      <w:pPr>
        <w:spacing w:after="0" w:line="240" w:lineRule="auto"/>
        <w:ind w:firstLine="708"/>
        <w:jc w:val="right"/>
        <w:rPr>
          <w:rFonts w:ascii="Times New Roman" w:eastAsia="Times New Roman" w:hAnsi="Times New Roman" w:cs="Times New Roman"/>
          <w:sz w:val="24"/>
        </w:rPr>
      </w:pPr>
    </w:p>
    <w:tbl>
      <w:tblPr>
        <w:tblW w:w="10632" w:type="dxa"/>
        <w:tblInd w:w="-743" w:type="dxa"/>
        <w:tblCellMar>
          <w:left w:w="10" w:type="dxa"/>
          <w:right w:w="10" w:type="dxa"/>
        </w:tblCellMar>
        <w:tblLook w:val="04A0" w:firstRow="1" w:lastRow="0" w:firstColumn="1" w:lastColumn="0" w:noHBand="0" w:noVBand="1"/>
      </w:tblPr>
      <w:tblGrid>
        <w:gridCol w:w="9356"/>
        <w:gridCol w:w="1276"/>
      </w:tblGrid>
      <w:tr w:rsidR="00F95AB7" w:rsidTr="00F95AB7">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center"/>
            </w:pPr>
            <w:r>
              <w:rPr>
                <w:rFonts w:ascii="Times New Roman" w:eastAsia="Times New Roman" w:hAnsi="Times New Roman" w:cs="Times New Roman"/>
                <w:sz w:val="24"/>
              </w:rPr>
              <w:t>Наименование полномочий</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center"/>
            </w:pPr>
            <w:r>
              <w:rPr>
                <w:rFonts w:ascii="Times New Roman" w:eastAsia="Times New Roman" w:hAnsi="Times New Roman" w:cs="Times New Roman"/>
                <w:sz w:val="24"/>
              </w:rPr>
              <w:t>Сумма</w:t>
            </w:r>
          </w:p>
        </w:tc>
      </w:tr>
      <w:tr w:rsidR="00F95AB7" w:rsidTr="00F95AB7">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По присвоению адресов объектам адресации 15,0;</w:t>
            </w:r>
          </w:p>
          <w:p w:rsidR="00F95AB7" w:rsidRDefault="00F95AB7">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Размещение информации в государственном адресном реестре 0,6;</w:t>
            </w:r>
          </w:p>
          <w:p w:rsidR="00F95AB7" w:rsidRDefault="00F95AB7">
            <w:pPr>
              <w:spacing w:after="0" w:line="240" w:lineRule="auto"/>
              <w:jc w:val="both"/>
            </w:pPr>
            <w:r>
              <w:rPr>
                <w:rFonts w:ascii="Times New Roman" w:eastAsia="Times New Roman" w:hAnsi="Times New Roman" w:cs="Times New Roman"/>
                <w:sz w:val="20"/>
              </w:rPr>
              <w:t xml:space="preserve">Осуществление закупок товаров, работ, услуг для обеспечения муниципальных нужд в части определения поставщиков, содержание специалистов по закупкам в целях осуществления вопросов местного значения поселения 15,6;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95AB7" w:rsidRDefault="00F95AB7">
            <w:pPr>
              <w:spacing w:after="0" w:line="240" w:lineRule="auto"/>
              <w:jc w:val="center"/>
              <w:rPr>
                <w:rFonts w:ascii="Times New Roman" w:eastAsia="Times New Roman" w:hAnsi="Times New Roman" w:cs="Times New Roman"/>
                <w:sz w:val="24"/>
              </w:rPr>
            </w:pPr>
          </w:p>
          <w:p w:rsidR="00F95AB7" w:rsidRDefault="00F95AB7">
            <w:pPr>
              <w:spacing w:after="0" w:line="240" w:lineRule="auto"/>
              <w:jc w:val="center"/>
            </w:pPr>
            <w:r>
              <w:rPr>
                <w:rFonts w:ascii="Times New Roman" w:eastAsia="Times New Roman" w:hAnsi="Times New Roman" w:cs="Times New Roman"/>
                <w:sz w:val="24"/>
              </w:rPr>
              <w:t>31,2</w:t>
            </w:r>
          </w:p>
        </w:tc>
      </w:tr>
      <w:tr w:rsidR="00F95AB7" w:rsidTr="00F95AB7">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both"/>
            </w:pPr>
            <w:r>
              <w:rPr>
                <w:rFonts w:ascii="Times New Roman" w:eastAsia="Times New Roman" w:hAnsi="Times New Roman" w:cs="Times New Roman"/>
                <w:sz w:val="20"/>
              </w:rPr>
              <w:t xml:space="preserve">Передача контрольно-счетной палате Котовского муниципального района полномочий контрольно-счетного органа сельского поселения по осуществлению внешнего  муниципального финансового контроля и передача из бюджета сельского поселения в бюджет Котовского муниципального района межбюджетных трансфертов на осуществление переданных полномочий.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95AB7" w:rsidRDefault="00F95AB7">
            <w:pPr>
              <w:spacing w:after="0" w:line="240" w:lineRule="auto"/>
              <w:jc w:val="center"/>
            </w:pPr>
            <w:r>
              <w:rPr>
                <w:rFonts w:ascii="Times New Roman" w:eastAsia="Times New Roman" w:hAnsi="Times New Roman" w:cs="Times New Roman"/>
                <w:sz w:val="24"/>
              </w:rPr>
              <w:t>66,4</w:t>
            </w:r>
          </w:p>
        </w:tc>
      </w:tr>
      <w:tr w:rsidR="00F95AB7" w:rsidTr="00F95AB7">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both"/>
            </w:pPr>
            <w:r>
              <w:rPr>
                <w:rFonts w:ascii="Times New Roman" w:eastAsia="Times New Roman" w:hAnsi="Times New Roman" w:cs="Times New Roman"/>
                <w:sz w:val="20"/>
              </w:rPr>
              <w:t>Передача финансовому органу Котовского муниципального района часть полномочий по вопросу местного значения поселения - формирование, исполнение бюджета сельского поселения и контроль над исполнением бюджета.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95AB7" w:rsidRDefault="00F95AB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27,0</w:t>
            </w:r>
          </w:p>
          <w:p w:rsidR="00C24565" w:rsidRDefault="00C24565">
            <w:pPr>
              <w:spacing w:after="0" w:line="240" w:lineRule="auto"/>
              <w:jc w:val="center"/>
            </w:pPr>
          </w:p>
        </w:tc>
      </w:tr>
      <w:tr w:rsidR="00F95AB7" w:rsidTr="00F95AB7">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both"/>
            </w:pPr>
            <w:r>
              <w:rPr>
                <w:rFonts w:ascii="Times New Roman" w:eastAsia="Times New Roman" w:hAnsi="Times New Roman" w:cs="Times New Roman"/>
                <w:b/>
                <w:sz w:val="24"/>
              </w:rPr>
              <w:t>ВСЕГО: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AB7" w:rsidRDefault="00F95AB7">
            <w:pPr>
              <w:spacing w:after="0" w:line="240" w:lineRule="auto"/>
              <w:jc w:val="center"/>
            </w:pPr>
            <w:r>
              <w:rPr>
                <w:rFonts w:ascii="Times New Roman" w:eastAsia="Times New Roman" w:hAnsi="Times New Roman" w:cs="Times New Roman"/>
                <w:b/>
                <w:sz w:val="24"/>
              </w:rPr>
              <w:t>124,6</w:t>
            </w:r>
          </w:p>
        </w:tc>
      </w:tr>
    </w:tbl>
    <w:p w:rsidR="00F95AB7" w:rsidRDefault="00F95AB7" w:rsidP="00F95AB7">
      <w:pPr>
        <w:spacing w:after="0" w:line="240" w:lineRule="auto"/>
        <w:rPr>
          <w:rFonts w:ascii="Times New Roman" w:eastAsia="Times New Roman" w:hAnsi="Times New Roman" w:cs="Times New Roman"/>
          <w:sz w:val="24"/>
        </w:rPr>
      </w:pPr>
    </w:p>
    <w:p w:rsidR="00F95AB7" w:rsidRPr="00C11B0A" w:rsidRDefault="00F95AB7" w:rsidP="008B7EC6">
      <w:pPr>
        <w:pStyle w:val="a3"/>
        <w:jc w:val="both"/>
        <w:rPr>
          <w:rFonts w:ascii="Times New Roman" w:hAnsi="Times New Roman" w:cs="Times New Roman"/>
          <w:b/>
          <w:sz w:val="18"/>
          <w:szCs w:val="18"/>
        </w:rPr>
      </w:pPr>
    </w:p>
    <w:p w:rsidR="008B7EC6" w:rsidRPr="008B7EC6" w:rsidRDefault="008B7EC6" w:rsidP="008B7EC6">
      <w:pPr>
        <w:pStyle w:val="a3"/>
        <w:jc w:val="both"/>
        <w:rPr>
          <w:rFonts w:ascii="Times New Roman" w:hAnsi="Times New Roman" w:cs="Times New Roman"/>
          <w:sz w:val="18"/>
          <w:szCs w:val="18"/>
        </w:rPr>
      </w:pPr>
    </w:p>
    <w:sectPr w:rsidR="008B7EC6" w:rsidRPr="008B7EC6" w:rsidSect="00D839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643291"/>
    <w:rsid w:val="00032E81"/>
    <w:rsid w:val="000F2FD4"/>
    <w:rsid w:val="000F3D32"/>
    <w:rsid w:val="000F4040"/>
    <w:rsid w:val="00101E3C"/>
    <w:rsid w:val="0015631D"/>
    <w:rsid w:val="0018382B"/>
    <w:rsid w:val="002014CA"/>
    <w:rsid w:val="00270DE1"/>
    <w:rsid w:val="002713D9"/>
    <w:rsid w:val="002D1276"/>
    <w:rsid w:val="00327686"/>
    <w:rsid w:val="0035412F"/>
    <w:rsid w:val="003A49CF"/>
    <w:rsid w:val="003C0C8F"/>
    <w:rsid w:val="003D3EC5"/>
    <w:rsid w:val="00401DC8"/>
    <w:rsid w:val="00503820"/>
    <w:rsid w:val="00521B41"/>
    <w:rsid w:val="00527FA4"/>
    <w:rsid w:val="00556544"/>
    <w:rsid w:val="005A5EF1"/>
    <w:rsid w:val="005E46C5"/>
    <w:rsid w:val="00606D59"/>
    <w:rsid w:val="00643291"/>
    <w:rsid w:val="006A298A"/>
    <w:rsid w:val="00732795"/>
    <w:rsid w:val="0074072F"/>
    <w:rsid w:val="00757A09"/>
    <w:rsid w:val="00800E12"/>
    <w:rsid w:val="00815C1B"/>
    <w:rsid w:val="00830DD4"/>
    <w:rsid w:val="00891A3B"/>
    <w:rsid w:val="008B637F"/>
    <w:rsid w:val="008B7EC6"/>
    <w:rsid w:val="008D2B9F"/>
    <w:rsid w:val="009F05A7"/>
    <w:rsid w:val="009F3E2E"/>
    <w:rsid w:val="00A57A76"/>
    <w:rsid w:val="00A90696"/>
    <w:rsid w:val="00AC2B23"/>
    <w:rsid w:val="00AF23FF"/>
    <w:rsid w:val="00B35B32"/>
    <w:rsid w:val="00B604E5"/>
    <w:rsid w:val="00BD536E"/>
    <w:rsid w:val="00C11B0A"/>
    <w:rsid w:val="00C13FFF"/>
    <w:rsid w:val="00C24565"/>
    <w:rsid w:val="00C47437"/>
    <w:rsid w:val="00C82D21"/>
    <w:rsid w:val="00C935CC"/>
    <w:rsid w:val="00D10D69"/>
    <w:rsid w:val="00D27EB6"/>
    <w:rsid w:val="00D40755"/>
    <w:rsid w:val="00D8398E"/>
    <w:rsid w:val="00D9508F"/>
    <w:rsid w:val="00DD12AE"/>
    <w:rsid w:val="00DD4938"/>
    <w:rsid w:val="00DE31F7"/>
    <w:rsid w:val="00E06823"/>
    <w:rsid w:val="00E06C04"/>
    <w:rsid w:val="00E1563D"/>
    <w:rsid w:val="00EF1627"/>
    <w:rsid w:val="00F076AE"/>
    <w:rsid w:val="00F95AB7"/>
    <w:rsid w:val="00FA2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98E"/>
  </w:style>
  <w:style w:type="paragraph" w:styleId="1">
    <w:name w:val="heading 1"/>
    <w:basedOn w:val="a"/>
    <w:next w:val="a"/>
    <w:link w:val="10"/>
    <w:qFormat/>
    <w:rsid w:val="005E46C5"/>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unhideWhenUsed/>
    <w:qFormat/>
    <w:rsid w:val="005E46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46C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5E46C5"/>
    <w:rPr>
      <w:rFonts w:asciiTheme="majorHAnsi" w:eastAsiaTheme="majorEastAsia" w:hAnsiTheme="majorHAnsi" w:cstheme="majorBidi"/>
      <w:b/>
      <w:bCs/>
      <w:color w:val="4F81BD" w:themeColor="accent1"/>
      <w:sz w:val="26"/>
      <w:szCs w:val="26"/>
    </w:rPr>
  </w:style>
  <w:style w:type="paragraph" w:styleId="a3">
    <w:name w:val="No Spacing"/>
    <w:uiPriority w:val="1"/>
    <w:qFormat/>
    <w:rsid w:val="005E46C5"/>
    <w:pPr>
      <w:spacing w:after="0" w:line="240" w:lineRule="auto"/>
    </w:pPr>
  </w:style>
  <w:style w:type="character" w:styleId="a4">
    <w:name w:val="Hyperlink"/>
    <w:basedOn w:val="a0"/>
    <w:uiPriority w:val="99"/>
    <w:unhideWhenUsed/>
    <w:rsid w:val="005E46C5"/>
    <w:rPr>
      <w:color w:val="0000FF" w:themeColor="hyperlink"/>
      <w:u w:val="single"/>
    </w:rPr>
  </w:style>
  <w:style w:type="paragraph" w:customStyle="1" w:styleId="ConsNormal">
    <w:name w:val="ConsNormal"/>
    <w:rsid w:val="008B7EC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C13F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13F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025">
      <w:bodyDiv w:val="1"/>
      <w:marLeft w:val="0"/>
      <w:marRight w:val="0"/>
      <w:marTop w:val="0"/>
      <w:marBottom w:val="0"/>
      <w:divBdr>
        <w:top w:val="none" w:sz="0" w:space="0" w:color="auto"/>
        <w:left w:val="none" w:sz="0" w:space="0" w:color="auto"/>
        <w:bottom w:val="none" w:sz="0" w:space="0" w:color="auto"/>
        <w:right w:val="none" w:sz="0" w:space="0" w:color="auto"/>
      </w:divBdr>
    </w:div>
    <w:div w:id="158186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A673C1-59F0-40E5-BA3E-AC43B7BD6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Pages>
  <Words>7483</Words>
  <Characters>42655</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Тамара</cp:lastModifiedBy>
  <cp:revision>57</cp:revision>
  <cp:lastPrinted>2024-01-11T11:43:00Z</cp:lastPrinted>
  <dcterms:created xsi:type="dcterms:W3CDTF">2015-11-25T06:15:00Z</dcterms:created>
  <dcterms:modified xsi:type="dcterms:W3CDTF">2024-01-11T11:45:00Z</dcterms:modified>
</cp:coreProperties>
</file>