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lineRule="auto" w:line="240" w:before="0" w:after="0"/>
        <w:jc w:val="center"/>
        <w:rPr/>
      </w:pPr>
      <w:r>
        <w:rPr>
          <w:sz w:val="26"/>
          <w:szCs w:val="26"/>
        </w:rPr>
        <w:t>ОПИСАНИЕ МЕСТОПОЛОЖЕНИЯ ГРАНИЦ</w:t>
      </w:r>
    </w:p>
    <w:p>
      <w:pPr>
        <w:pStyle w:val="BodyText"/>
        <w:spacing w:lineRule="auto" w:line="24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публичного сервитута для размещения</w:t>
        <w:t xml:space="preserve"> объекта: </w:t>
      </w:r>
    </w:p>
    <w:p>
      <w:pPr>
        <w:pStyle w:val="BodyText"/>
        <w:spacing w:lineRule="auto" w:line="24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"Отпайка ВЛ 110 кВ к ПС 110 кВ Слюсарево от опоры No9 ВЛ 110 кВ Мокрая Ольховка - Новомлиново (ВЛ 110 кВ No 420)" , расположенного по адресу: Россия, Волгоградская</w:t>
        <w:t xml:space="preserve"> область, Котовский район</w:t>
      </w:r>
    </w:p>
    <w:p>
      <w:pPr>
        <w:pStyle w:val="BodyText"/>
        <w:spacing w:lineRule="auto" w:line="240"/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объекта, местоположение границ которого описано (далее - объект))</w:t>
      </w:r>
    </w:p>
    <w:p>
      <w:pPr>
        <w:pStyle w:val="BodyText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>Раздел 1</w:t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"/>
        <w:gridCol w:w="5317"/>
        <w:gridCol w:w="3556"/>
      </w:tblGrid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объекте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Характеристики объекта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характеристик</w:t>
            </w:r>
          </w:p>
        </w:tc>
      </w:tr>
      <w:tr>
        <w:trPr/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Местоположение объекта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uto" w:line="240" w:before="0" w:after="140"/>
              <w:jc w:val="left"/>
              <w:rPr>
                <w:u w:val="none"/>
              </w:rPr>
            </w:pPr>
            <w:r>
              <w:rPr>
                <w:sz w:val="26"/>
                <w:szCs w:val="26"/>
                <w:u w:val="none"/>
              </w:rPr>
              <w:t>Россия, Волгоградская</w:t>
              <w:t xml:space="preserve"> область, Котовский район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объекта +/- величина погрешности определения площади</w:t>
            </w:r>
          </w:p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(Р+/- Дельта Р)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169639 кв.м ± 865 кв.м</w:t>
            </w:r>
          </w:p>
        </w:tc>
      </w:tr>
      <w:tr>
        <w:trPr/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характеристики объекта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BodyText"/>
        <w:rPr>
          <w:sz w:val="26"/>
          <w:szCs w:val="26"/>
        </w:rPr>
      </w:pPr>
      <w:r>
        <w:rPr>
          <w:sz w:val="26"/>
          <w:szCs w:val="26"/>
        </w:rPr>
        <w:t>Раздел 2</w:t>
      </w:r>
    </w:p>
    <w:tbl>
      <w:tblPr>
        <w:tblW w:w="998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80"/>
        <w:gridCol w:w="1295"/>
        <w:gridCol w:w="1437"/>
        <w:gridCol w:w="1968"/>
        <w:gridCol w:w="1956"/>
        <w:gridCol w:w="1652"/>
      </w:tblGrid>
      <w:tr>
        <w:trPr/>
        <w:tc>
          <w:tcPr>
            <w:tcW w:w="9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местоположении границ объекта</w:t>
            </w:r>
          </w:p>
        </w:tc>
      </w:tr>
      <w:tr>
        <w:trPr/>
        <w:tc>
          <w:tcPr>
            <w:tcW w:w="998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Система координат МСК-34, зона 2</w:t>
            </w:r>
          </w:p>
        </w:tc>
      </w:tr>
      <w:tr>
        <w:trPr/>
        <w:tc>
          <w:tcPr>
            <w:tcW w:w="998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Сведения о характерных точках границ объекта</w:t>
            </w:r>
          </w:p>
        </w:tc>
      </w:tr>
      <w:tr>
        <w:trPr/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27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Координаты, м</w:t>
            </w:r>
          </w:p>
        </w:tc>
        <w:tc>
          <w:tcPr>
            <w:tcW w:w="19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определения координат</w:t>
            </w:r>
          </w:p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характерной точки</w:t>
            </w:r>
          </w:p>
        </w:tc>
        <w:tc>
          <w:tcPr>
            <w:tcW w:w="19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обозначения точки на местности (при наличии)</w:t>
            </w:r>
          </w:p>
        </w:tc>
      </w:tr>
      <w:tr>
        <w:trPr/>
        <w:tc>
          <w:tcPr>
            <w:tcW w:w="168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</w:t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675676.38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2214797.07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675770.27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2214905.22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675864.16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2215013.38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675958.05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2215121.53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676051.94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2215229.69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676145.83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2215337.84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676239.71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2215446.00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676333.60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2215554.15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676427.49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2215662.31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676521.38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2215770.46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676615.27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2215878.62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676709.16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2215986.77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676818.53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2216111.55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676823.68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2216114.80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676961.26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2216156.85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676966.37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2216160.12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677054.79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2216261.35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677160.52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2216382.35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677266.25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2216503.35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677371.98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2216624.34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677477.71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2216745.34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677583.44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2216866.34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677689.17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2216987.34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677794.90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2217108.34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677900.63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2217229.34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678006.36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2217350.34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678112.09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2217471.34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678217.81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2217592.34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678323.54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2217713.33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678429.27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2217834.33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678535.00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2217955.33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678640.73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2218076.33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678746.46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2218197.33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678830.33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2218293.44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678833.28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2218296.16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678936.75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2218371.51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679075.23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2218471.55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679213.72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2218571.59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679352.20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2218671.63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679490.69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2218771.67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679629.17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2218871.70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679767.65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2218971.74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679872.94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2219047.14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679875.36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2219051.78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679874.59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2219183.39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679873.46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2219342.15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679874.35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2219495.96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679874.39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2219502.77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679874.18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2219596.55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679874.25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2219602.09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679872.15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2219759.62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679871.86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2219887.28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679871.56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2220014.94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679871.27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2220142.61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679870.97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2220270.28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679870.68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2220397.95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679870.38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2220525.61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679870.09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2220653.28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679869.79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2220780.95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679869.50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2220908.62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679869.20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2221036.28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679869.78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2221131.33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679869.31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2221135.75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679850.22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2221255.73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679826.45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2221413.61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679802.67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2221571.49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679778.90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2221729.37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679755.12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2221887.26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679731.35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2222045.14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679707.57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2222203.02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679683.80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2222360.91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679660.02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2222518.79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679636.25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2222676.67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679618.50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2222794.17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679619.63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2222797.25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679720.86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2222886.54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679843.62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2222994.98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679849.22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2222997.86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680016.53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2223038.81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680021.46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2223043.26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680026.96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2223070.90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680017.55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2223073.58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680010.74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2223053.11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680007.47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2223050.11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679843.22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2223010.78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679836.73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2223007.46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679714.46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2222893.60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679607.14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2222802.89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679605.28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2222797.84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679626.62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2222675.08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679650.41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2222517.22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679674.20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2222359.34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679697.99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2222201.46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679721.78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2222043.58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679745.57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2221885.70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679769.36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2221727.82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679793.15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2221569.94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679816.94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2221412.06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679840.73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2221254.21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679856.14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2221134.15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679856.51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2221129.99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679859.71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2221035.96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679860.00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2220908.40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679860.29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2220780.81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679860.58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2220653.22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679860.87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2220525.63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679861.16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2220398.04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679861.45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2220270.45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679861.74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2220142.86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679862.03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2220015.27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679862.31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2219887.68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679862.60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2219760.10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679860.54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2219602.00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679860.56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2219596.48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679860.91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2219502.39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679860.94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2219495.63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679863.70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2219342.23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679864.33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2219183.52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679863.73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2219056.72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679862.24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2219053.78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679762.15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2218979.52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679623.70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2218879.47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679485.24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2218779.42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679346.78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2218679.37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679208.32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2218579.32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679069.86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2218479.27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678931.41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2218379.23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678825.50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2218305.01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678822.21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2218301.99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678739.46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2218203.65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678633.72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2218082.68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678527.97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2217961.69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678422.22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2217840.71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678316.46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2217719.72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678210.71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2217598.74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678104.96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2217477.75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677999.21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2217356.77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677893.45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2217235.78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677787.70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2217114.80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677681.95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2216993.81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677576.20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2216872.83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677470.45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2216751.84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677364.69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2216630.86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677258.94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2216509.87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677153.19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2216388.89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677047.45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2216267.92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676959.52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2216170.86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676955.37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2216168.13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676816.64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2216126.77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676810.47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2216122.80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676702.79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2215992.44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676608.80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2215884.39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676514.80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2215776.32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676420.80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2215668.25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676326.79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2215560.19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676232.79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2215452.12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676138.79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2215344.05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676044.78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2215235.98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675950.78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2215127.92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675856.78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2215019.85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675762.77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2214911.78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675668.77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2214803.71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675574.77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2214695.65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675480.76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2214587.58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675386.77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2214479.53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675326.76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2214413.12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675324.11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2214409.69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675258.22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2214307.30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675151.58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2214149.15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675044.92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2213990.98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674938.27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2213832.81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674831.61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2213674.64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674724.96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2213516.48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674618.30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2213358.31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674511.65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2213200.14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674404.99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2213041.97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674298.35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2212883.82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674223.38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2212776.04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674220.45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2212774.49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674098.31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2212773.27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673971.32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2212773.26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673844.32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2212773.26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673717.34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2212773.26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673590.41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2212775.94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673585.64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2212774.01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673496.22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2212677.47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673416.20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2212595.04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673336.16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2212512.60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673256.12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2212430.15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673176.08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2212347.71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673096.05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2212265.27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673016.03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2212182.85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672957.45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2212125.76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672954.39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2212123.11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672864.80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2212062.29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672859.10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2212058.73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672704.64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2211945.22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672698.88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2211942.76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672631.86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2211930.46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672628.46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2211931.06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672540.75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2211985.78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672535.67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2211988.28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672405.81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2212041.79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672278.42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2212098.06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672149.80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2212152.96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672021.19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2212207.85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671892.58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2212262.73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671763.97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2212317.62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671635.36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2212372.51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671506.77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2212427.39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671362.72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2212493.23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671356.31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2212492.94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671184.88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2212400.40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671180.43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2212394.08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671158.85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2212226.44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671142.30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2212135.90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671140.48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2212121.01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671153.64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2212119.00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671155.77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2212134.43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671168.72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2212224.30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671192.88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2212386.53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671196.27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2212391.26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671357.86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2212479.49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671362.45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2212479.64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671503.41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2212418.66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671631.68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2212363.37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671759.94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2212308.08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671888.21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2212252.80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672016.47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2212197.51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672144.73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2212142.23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672273.01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2212086.94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672402.47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2212033.05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672529.46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2211976.40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672534.29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2211973.96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672625.68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2211918.44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672630.55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2211917.60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672704.29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2211929.34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672710.91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2211932.05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672866.92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2212046.77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672872.62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2212050.35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672962.91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2212113.11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672966.36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2212115.98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673022.83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2212175.72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673102.87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2212258.22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673182.92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2212340.72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673262.97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2212423.23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673343.02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2212505.73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673423.07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2212588.23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673503.12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2212670.74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673591.31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2212762.49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673594.48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2212763.81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673717.17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2212763.19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673844.15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2212763.32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673971.12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2212763.44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674098.08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2212763.57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674226.01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2212762.08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674230.65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2212764.52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674306.06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2212878.59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674412.71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2213036.75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674519.35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2213194.91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674626.00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2213353.08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674732.65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2213511.25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674839.30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2213669.41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674945.94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2213827.58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675052.59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2213985.75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675159.24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2214143.91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675265.88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2214302.07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675334.62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2214402.13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675337.10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2214405.44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675394.72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2214472.61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675488.60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2214580.76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675582.49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2214688.91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rPr/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675676.38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2214797.07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метод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>
      <w:pPr>
        <w:pStyle w:val="Style15"/>
        <w:bidi w:val="0"/>
        <w:spacing w:lineRule="auto" w:line="240" w:before="0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default"/>
  </w:font>
  <w:font w:name="Tempora LGC Uni">
    <w:charset w:val="01"/>
    <w:family w:val="roman"/>
    <w:pitch w:val="default"/>
  </w:font>
  <w:font w:name="Iosevka Term SS03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8"/>
      <w:szCs w:val="24"/>
      <w:lang w:val="ru-RU" w:eastAsia="zh-CN" w:bidi="hi-IN"/>
    </w:rPr>
  </w:style>
  <w:style w:type="paragraph" w:styleId="Heading1">
    <w:name w:val="Heading 1"/>
    <w:basedOn w:val="Style13"/>
    <w:next w:val="BodyText"/>
    <w:qFormat/>
    <w:pPr>
      <w:spacing w:before="240" w:after="120"/>
      <w:outlineLvl w:val="0"/>
    </w:pPr>
    <w:rPr>
      <w:rFonts w:ascii="Tempora LGC Uni" w:hAnsi="Tempora LGC Uni" w:eastAsia="Droid Sans Fallback" w:cs="Lohit Devanagari"/>
      <w:b/>
      <w:bCs/>
      <w:sz w:val="48"/>
      <w:szCs w:val="4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ohit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Lohit Devanagari"/>
      <w:sz w:val="24"/>
    </w:rPr>
  </w:style>
  <w:style w:type="paragraph" w:styleId="Style15">
    <w:name w:val="Текст в заданном формате"/>
    <w:basedOn w:val="Normal"/>
    <w:qFormat/>
    <w:pPr>
      <w:spacing w:before="0" w:after="0"/>
    </w:pPr>
    <w:rPr>
      <w:rFonts w:ascii="Iosevka Term SS03" w:hAnsi="Iosevka Term SS03" w:eastAsia="Liberation Mono" w:cs="Iosevka Term SS03"/>
      <w:sz w:val="20"/>
      <w:szCs w:val="20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LibreOffice/7.6.0.3$Linux_X86_64 LibreOffice_project/60$Build-3</Application>
  <AppVersion>15.0000</AppVersion>
  <Pages>15</Pages>
  <Words>1784</Words>
  <Characters>13037</Characters>
  <CharactersWithSpaces>13421</CharactersWithSpaces>
  <Paragraphs>1677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2024-02-20T16:54:49Z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