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A3" w:rsidRDefault="00D91FA3" w:rsidP="00D91FA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91FA3" w:rsidRDefault="00D91FA3" w:rsidP="00D91FA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МОКРООЛЬХОВСКОГО СЕЛЬСКОГО ПОСЕЛЕНИЯ</w:t>
      </w:r>
    </w:p>
    <w:p w:rsidR="00D91FA3" w:rsidRDefault="00D91FA3" w:rsidP="00D91FA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КОТОВСКОГО МУНИЦИПАЛЬНОГО РАЙОНА</w:t>
      </w:r>
    </w:p>
    <w:p w:rsidR="00D91FA3" w:rsidRDefault="00D91FA3" w:rsidP="00D91FA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D91FA3" w:rsidRDefault="00D91FA3" w:rsidP="00D91FA3">
      <w:r>
        <w:t>___________________________________________________________________________</w:t>
      </w:r>
    </w:p>
    <w:p w:rsidR="00D91FA3" w:rsidRDefault="00D91FA3" w:rsidP="00D91FA3"/>
    <w:p w:rsidR="00D91FA3" w:rsidRDefault="00D91FA3" w:rsidP="00D91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1FA3" w:rsidRDefault="00B65FA9" w:rsidP="00D91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</w:t>
      </w:r>
      <w:r w:rsidR="00D91FA3">
        <w:rPr>
          <w:b/>
          <w:sz w:val="28"/>
          <w:szCs w:val="28"/>
        </w:rPr>
        <w:t xml:space="preserve"> марта 2015 года                                                                          № 15</w:t>
      </w:r>
    </w:p>
    <w:p w:rsidR="00D91FA3" w:rsidRDefault="00D91FA3" w:rsidP="00D91FA3">
      <w:pPr>
        <w:rPr>
          <w:sz w:val="28"/>
          <w:szCs w:val="28"/>
        </w:rPr>
      </w:pPr>
    </w:p>
    <w:p w:rsidR="00D91FA3" w:rsidRDefault="00D91FA3" w:rsidP="00D91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68  от 24.10.2014г.</w:t>
      </w:r>
    </w:p>
    <w:p w:rsidR="00D91FA3" w:rsidRDefault="00D91FA3" w:rsidP="00D91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 плана  перевода муниципальных услуг в электронную форму»</w:t>
      </w:r>
    </w:p>
    <w:p w:rsidR="00D91FA3" w:rsidRDefault="00D91FA3" w:rsidP="00D91FA3">
      <w:pPr>
        <w:jc w:val="center"/>
        <w:rPr>
          <w:sz w:val="28"/>
          <w:szCs w:val="28"/>
        </w:rPr>
      </w:pPr>
    </w:p>
    <w:p w:rsidR="00D91FA3" w:rsidRDefault="00D91FA3" w:rsidP="00D91FA3">
      <w:pPr>
        <w:pStyle w:val="a3"/>
        <w:spacing w:before="0" w:beforeAutospacing="0" w:after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по переводу предоставления в электронном виде муниципальных услуг (функций) и во исполнение Федерального Закона от 27 июля 2010 года № 210-ФЗ «Об организации предоставления государственных и муниципальных  услуг», администрация Мокроольховского  сельского поселения </w:t>
      </w:r>
      <w:r>
        <w:rPr>
          <w:b/>
          <w:bCs/>
          <w:sz w:val="28"/>
          <w:szCs w:val="28"/>
        </w:rPr>
        <w:t>постановляет:</w:t>
      </w:r>
    </w:p>
    <w:p w:rsidR="00D91FA3" w:rsidRDefault="00D91FA3" w:rsidP="00D91FA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D91FA3" w:rsidRDefault="00D91FA3" w:rsidP="00D91FA3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Мокроольховского сельского поселения  от 24 октября 2014 года  №68 «Об утверждении  плана перевода муниципальных услуг в электронную форму»  следующие изменения:</w:t>
      </w:r>
    </w:p>
    <w:p w:rsidR="00D91FA3" w:rsidRDefault="00D91FA3" w:rsidP="00D91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План  перевода в электронный вид типовых муниципальных услуг (функций), предоставляемых администрацией Мокроольховского сельского поселения,  утвержденным вышеназванным  постановлением  изложить  в новой редакции согласно  приложению  к настоящему постановлению.</w:t>
      </w:r>
    </w:p>
    <w:p w:rsidR="00D91FA3" w:rsidRDefault="00D91FA3" w:rsidP="00D91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 и подлежит обнародованию.</w:t>
      </w:r>
    </w:p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Мокроольховского</w:t>
      </w:r>
    </w:p>
    <w:p w:rsidR="00D91FA3" w:rsidRDefault="00D91FA3" w:rsidP="00D91FA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Фокин С.А.</w:t>
      </w:r>
    </w:p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/>
    <w:p w:rsidR="00D91FA3" w:rsidRDefault="00D91FA3" w:rsidP="00D91FA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D91FA3" w:rsidRDefault="00D91FA3" w:rsidP="00D91FA3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постановлением</w:t>
      </w:r>
    </w:p>
    <w:p w:rsidR="00D91FA3" w:rsidRDefault="00D91FA3" w:rsidP="00D91FA3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Мокроольховского</w:t>
      </w:r>
    </w:p>
    <w:p w:rsidR="00D91FA3" w:rsidRDefault="00B65FA9" w:rsidP="00D91FA3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сельского поселения от 30</w:t>
      </w:r>
      <w:r w:rsidR="00D91FA3">
        <w:rPr>
          <w:sz w:val="22"/>
          <w:szCs w:val="22"/>
        </w:rPr>
        <w:t>.03.2015г №15</w:t>
      </w:r>
    </w:p>
    <w:p w:rsidR="00D91FA3" w:rsidRDefault="00D91FA3" w:rsidP="00D91FA3">
      <w:pPr>
        <w:jc w:val="center"/>
      </w:pPr>
    </w:p>
    <w:p w:rsidR="00D91FA3" w:rsidRDefault="00D91FA3" w:rsidP="00D91FA3">
      <w:pPr>
        <w:jc w:val="center"/>
        <w:rPr>
          <w:b/>
        </w:rPr>
      </w:pPr>
      <w:r>
        <w:rPr>
          <w:b/>
        </w:rPr>
        <w:t>ПЛАН</w:t>
      </w:r>
    </w:p>
    <w:p w:rsidR="00D91FA3" w:rsidRDefault="00D91FA3" w:rsidP="00D91FA3">
      <w:pPr>
        <w:jc w:val="center"/>
        <w:rPr>
          <w:b/>
        </w:rPr>
      </w:pPr>
      <w:r>
        <w:rPr>
          <w:b/>
        </w:rPr>
        <w:t>перевода в электронный вид муниципальных услуг (функций), предоставляемых администрацией Мокроольховского сельского поселения</w:t>
      </w:r>
    </w:p>
    <w:p w:rsidR="00D91FA3" w:rsidRDefault="00D91FA3" w:rsidP="00D91FA3">
      <w:pPr>
        <w:jc w:val="center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87"/>
        <w:gridCol w:w="1701"/>
        <w:gridCol w:w="1134"/>
        <w:gridCol w:w="1134"/>
        <w:gridCol w:w="1134"/>
        <w:gridCol w:w="1134"/>
        <w:gridCol w:w="571"/>
      </w:tblGrid>
      <w:tr w:rsidR="00D91FA3" w:rsidTr="00D91FA3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№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Наименование услуги (функции)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Поставщик услуги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r>
              <w:t>Этапы перевода услуги (функции) в электронную форму (см. примечание)</w:t>
            </w:r>
          </w:p>
        </w:tc>
      </w:tr>
      <w:tr w:rsidR="00D91FA3" w:rsidTr="00D91FA3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A3" w:rsidRDefault="00D91FA3"/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A3" w:rsidRDefault="00D91FA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A3" w:rsidRDefault="00D91F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2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3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4 этап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5 этап</w:t>
            </w:r>
          </w:p>
        </w:tc>
      </w:tr>
      <w:tr w:rsidR="00D91FA3" w:rsidTr="00D91FA3">
        <w:trPr>
          <w:trHeight w:val="18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Мокроольховского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</w:pPr>
          </w:p>
        </w:tc>
      </w:tr>
      <w:tr w:rsidR="00D91FA3" w:rsidTr="00D91FA3">
        <w:trPr>
          <w:trHeight w:val="14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Мокроольховского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</w:pPr>
          </w:p>
        </w:tc>
      </w:tr>
      <w:tr w:rsidR="00D91FA3" w:rsidTr="00D91FA3">
        <w:trPr>
          <w:trHeight w:val="18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Предоставление информации об очередности предоставления жилых помещений на условиях социального найма.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Мокроольховского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</w:pPr>
          </w:p>
        </w:tc>
      </w:tr>
      <w:tr w:rsidR="008E114D" w:rsidTr="00D91FA3">
        <w:trPr>
          <w:trHeight w:val="18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jc w:val="center"/>
            </w:pPr>
            <w: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заявлений с перечнем документов, а также постановка граждан на учет в качестве нуждающихся в жилых помещениях.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Мокроольховского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jc w:val="center"/>
            </w:pPr>
          </w:p>
        </w:tc>
      </w:tr>
      <w:tr w:rsidR="00D91FA3" w:rsidTr="00D91FA3">
        <w:trPr>
          <w:trHeight w:val="13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8E114D">
            <w:pPr>
              <w:jc w:val="center"/>
            </w:pPr>
            <w: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справок из </w:t>
            </w:r>
            <w:proofErr w:type="spellStart"/>
            <w:r>
              <w:rPr>
                <w:sz w:val="20"/>
                <w:szCs w:val="20"/>
              </w:rPr>
              <w:t>похозяйственной</w:t>
            </w:r>
            <w:proofErr w:type="spellEnd"/>
            <w:r>
              <w:rPr>
                <w:sz w:val="20"/>
                <w:szCs w:val="20"/>
              </w:rPr>
              <w:t xml:space="preserve"> книги.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Мокроольховского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</w:pPr>
          </w:p>
        </w:tc>
      </w:tr>
      <w:tr w:rsidR="008E114D" w:rsidTr="00D91FA3">
        <w:trPr>
          <w:trHeight w:val="13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jc w:val="center"/>
            </w:pPr>
            <w:r>
              <w:t>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муниципального контроля, за использованием и сохранностью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 w:rsidP="008E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8E114D" w:rsidRDefault="008E114D" w:rsidP="008E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Мокроольховского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4D" w:rsidRDefault="008E114D">
            <w:pPr>
              <w:jc w:val="center"/>
            </w:pPr>
          </w:p>
        </w:tc>
      </w:tr>
      <w:tr w:rsidR="00D91FA3" w:rsidTr="00D91FA3">
        <w:trPr>
          <w:trHeight w:val="12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8E114D">
            <w:pPr>
              <w:jc w:val="center"/>
            </w:pPr>
            <w:r>
              <w:lastRenderedPageBreak/>
              <w:t>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разрешения на вырубку или пересадку зеленых насаждений.</w:t>
            </w:r>
          </w:p>
          <w:p w:rsidR="00D91FA3" w:rsidRDefault="00D91F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Мокроольховского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</w:pPr>
          </w:p>
        </w:tc>
      </w:tr>
      <w:tr w:rsidR="00D91FA3" w:rsidTr="00D91FA3">
        <w:trPr>
          <w:trHeight w:val="13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8E114D">
            <w:pPr>
              <w:jc w:val="center"/>
            </w:pPr>
            <w:r>
              <w:t>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доступа к справочно-поисковому аппарату библиотек, базам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 «ЦД и БО»  Мокроольховского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</w:pPr>
          </w:p>
        </w:tc>
      </w:tr>
      <w:tr w:rsidR="00D91FA3" w:rsidTr="00D91FA3">
        <w:trPr>
          <w:trHeight w:val="14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8E114D">
            <w:pPr>
              <w:jc w:val="center"/>
            </w:pPr>
            <w:r>
              <w:t>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Библиотечное обслуживание населения Мокроольховского сельского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 «ЦД и БО» Мокроольховского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</w:pPr>
          </w:p>
        </w:tc>
      </w:tr>
      <w:tr w:rsidR="00D91FA3" w:rsidTr="00D91FA3">
        <w:trPr>
          <w:trHeight w:val="13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8E114D">
            <w:pPr>
              <w:jc w:val="center"/>
            </w:pPr>
            <w:r>
              <w:t>10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культурно - досуговых учреждений по проведению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 «ЦД и БО»  Мокроольховского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</w:pPr>
          </w:p>
        </w:tc>
      </w:tr>
    </w:tbl>
    <w:p w:rsidR="00D91FA3" w:rsidRDefault="00D91FA3" w:rsidP="00D91FA3"/>
    <w:p w:rsidR="00D91FA3" w:rsidRDefault="00D91FA3" w:rsidP="00D91FA3"/>
    <w:p w:rsidR="00D91FA3" w:rsidRDefault="00D91FA3" w:rsidP="00D91FA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Примечание (этапы перевода муниципальных услуг в электронную форму)</w:t>
      </w:r>
      <w:r>
        <w:rPr>
          <w:sz w:val="28"/>
          <w:szCs w:val="28"/>
        </w:rPr>
        <w:t>:</w:t>
      </w:r>
    </w:p>
    <w:p w:rsidR="00D91FA3" w:rsidRDefault="00D91FA3" w:rsidP="00D91FA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1этап: </w:t>
      </w:r>
      <w:r>
        <w:rPr>
          <w:rFonts w:eastAsia="Calibri"/>
          <w:sz w:val="20"/>
          <w:szCs w:val="20"/>
        </w:rPr>
        <w:t xml:space="preserve">размещение информации об услуге (функции) в Сводном реестре </w:t>
      </w:r>
      <w:proofErr w:type="gramStart"/>
      <w:r>
        <w:rPr>
          <w:rFonts w:eastAsia="Calibri"/>
          <w:sz w:val="20"/>
          <w:szCs w:val="20"/>
        </w:rPr>
        <w:t>государственных</w:t>
      </w:r>
      <w:proofErr w:type="gramEnd"/>
      <w:r>
        <w:rPr>
          <w:rFonts w:eastAsia="Calibri"/>
          <w:sz w:val="20"/>
          <w:szCs w:val="20"/>
        </w:rPr>
        <w:t xml:space="preserve"> и муниципальных</w:t>
      </w:r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услуг (функций) и на портале государственных и муниципальных услуг (функций).</w:t>
      </w:r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2 этап: </w:t>
      </w:r>
      <w:r>
        <w:rPr>
          <w:rFonts w:eastAsia="Calibri"/>
          <w:sz w:val="20"/>
          <w:szCs w:val="20"/>
        </w:rPr>
        <w:t xml:space="preserve">размещение на портале государственных и муниципальных услуг (функций) форм заявлений и иных </w:t>
      </w:r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документов, необходимых для получения соответствующих услуг и обеспечение доступа к ним  </w:t>
      </w:r>
      <w:proofErr w:type="gramStart"/>
      <w:r>
        <w:rPr>
          <w:rFonts w:eastAsia="Calibri"/>
          <w:sz w:val="20"/>
          <w:szCs w:val="20"/>
        </w:rPr>
        <w:t>для</w:t>
      </w:r>
      <w:proofErr w:type="gramEnd"/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копирования и заполнения в электронном виде.</w:t>
      </w:r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3 этап: </w:t>
      </w:r>
      <w:r>
        <w:rPr>
          <w:rFonts w:eastAsia="Calibri"/>
          <w:sz w:val="20"/>
          <w:szCs w:val="20"/>
        </w:rPr>
        <w:t xml:space="preserve">обеспечение возможности для заявителей в целях получения услуги представлять документы </w:t>
      </w:r>
      <w:proofErr w:type="gramStart"/>
      <w:r>
        <w:rPr>
          <w:rFonts w:eastAsia="Calibri"/>
          <w:sz w:val="20"/>
          <w:szCs w:val="20"/>
        </w:rPr>
        <w:t>в</w:t>
      </w:r>
      <w:proofErr w:type="gramEnd"/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электронном </w:t>
      </w:r>
      <w:proofErr w:type="gramStart"/>
      <w:r>
        <w:rPr>
          <w:rFonts w:eastAsia="Calibri"/>
          <w:sz w:val="20"/>
          <w:szCs w:val="20"/>
        </w:rPr>
        <w:t>виде</w:t>
      </w:r>
      <w:proofErr w:type="gramEnd"/>
      <w:r>
        <w:rPr>
          <w:rFonts w:eastAsia="Calibri"/>
          <w:sz w:val="20"/>
          <w:szCs w:val="20"/>
        </w:rPr>
        <w:t xml:space="preserve"> с использованием портала государственных и муниципальных услуг (функций).</w:t>
      </w:r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4 этап: </w:t>
      </w:r>
      <w:r>
        <w:rPr>
          <w:rFonts w:eastAsia="Calibri"/>
          <w:sz w:val="20"/>
          <w:szCs w:val="20"/>
        </w:rPr>
        <w:t>обеспечение возможности для заявителей осуществлять с использованием портала</w:t>
      </w:r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государственных и муниципальных услуг  (функций) мониторинг хода предоставления услуги (исполнения</w:t>
      </w:r>
      <w:proofErr w:type="gramEnd"/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функции).</w:t>
      </w:r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5 этап: </w:t>
      </w:r>
      <w:r>
        <w:rPr>
          <w:rFonts w:eastAsia="Calibri"/>
          <w:sz w:val="20"/>
          <w:szCs w:val="20"/>
        </w:rPr>
        <w:t xml:space="preserve">обеспечение </w:t>
      </w:r>
      <w:proofErr w:type="gramStart"/>
      <w:r>
        <w:rPr>
          <w:rFonts w:eastAsia="Calibri"/>
          <w:sz w:val="20"/>
          <w:szCs w:val="20"/>
        </w:rPr>
        <w:t>возможности  получения результатов  предоставления услуги</w:t>
      </w:r>
      <w:proofErr w:type="gramEnd"/>
      <w:r>
        <w:rPr>
          <w:rFonts w:eastAsia="Calibri"/>
          <w:sz w:val="20"/>
          <w:szCs w:val="20"/>
        </w:rPr>
        <w:t xml:space="preserve"> в электронном виде на</w:t>
      </w:r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портале государственных и муниципальных услуг (функций), если это не запрещено </w:t>
      </w:r>
      <w:proofErr w:type="gramStart"/>
      <w:r>
        <w:rPr>
          <w:rFonts w:eastAsia="Calibri"/>
          <w:sz w:val="20"/>
          <w:szCs w:val="20"/>
        </w:rPr>
        <w:t>Федеральным</w:t>
      </w:r>
      <w:proofErr w:type="gramEnd"/>
    </w:p>
    <w:p w:rsidR="00D91FA3" w:rsidRDefault="00D91FA3" w:rsidP="00D91FA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Законом.</w:t>
      </w:r>
    </w:p>
    <w:p w:rsidR="00872795" w:rsidRDefault="00872795"/>
    <w:sectPr w:rsidR="0087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78"/>
    <w:rsid w:val="00013C78"/>
    <w:rsid w:val="00872795"/>
    <w:rsid w:val="008E114D"/>
    <w:rsid w:val="00B65FA9"/>
    <w:rsid w:val="00D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1FA3"/>
    <w:pPr>
      <w:spacing w:before="100" w:beforeAutospacing="1" w:after="119"/>
    </w:pPr>
  </w:style>
  <w:style w:type="paragraph" w:customStyle="1" w:styleId="1">
    <w:name w:val="Абзац списка1"/>
    <w:basedOn w:val="a"/>
    <w:rsid w:val="00D91FA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E1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1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1FA3"/>
    <w:pPr>
      <w:spacing w:before="100" w:beforeAutospacing="1" w:after="119"/>
    </w:pPr>
  </w:style>
  <w:style w:type="paragraph" w:customStyle="1" w:styleId="1">
    <w:name w:val="Абзац списка1"/>
    <w:basedOn w:val="a"/>
    <w:rsid w:val="00D91FA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E1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1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2015-04-03T05:13:00Z</cp:lastPrinted>
  <dcterms:created xsi:type="dcterms:W3CDTF">2015-03-26T08:12:00Z</dcterms:created>
  <dcterms:modified xsi:type="dcterms:W3CDTF">2015-04-03T05:14:00Z</dcterms:modified>
</cp:coreProperties>
</file>