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A3" w:rsidRPr="00E720B5" w:rsidRDefault="00D91FA3" w:rsidP="00D91FA3">
      <w:pPr>
        <w:pStyle w:val="a3"/>
        <w:spacing w:before="0" w:beforeAutospacing="0" w:after="0"/>
        <w:jc w:val="center"/>
        <w:rPr>
          <w:b/>
        </w:rPr>
      </w:pPr>
      <w:r w:rsidRPr="00E720B5">
        <w:rPr>
          <w:b/>
        </w:rPr>
        <w:t>АДМИНИСТРАЦИЯ</w:t>
      </w:r>
    </w:p>
    <w:p w:rsidR="00D91FA3" w:rsidRPr="00E720B5" w:rsidRDefault="00D91FA3" w:rsidP="00D91FA3">
      <w:pPr>
        <w:pStyle w:val="a3"/>
        <w:spacing w:before="0" w:beforeAutospacing="0" w:after="0"/>
        <w:jc w:val="center"/>
        <w:rPr>
          <w:b/>
        </w:rPr>
      </w:pPr>
      <w:r w:rsidRPr="00E720B5">
        <w:rPr>
          <w:b/>
        </w:rPr>
        <w:t>МОКРООЛЬХОВСКОГО СЕЛЬСКОГО ПОСЕЛЕНИЯ</w:t>
      </w:r>
    </w:p>
    <w:p w:rsidR="00D91FA3" w:rsidRPr="00E720B5" w:rsidRDefault="00D91FA3" w:rsidP="00D91FA3">
      <w:pPr>
        <w:pStyle w:val="a3"/>
        <w:spacing w:before="0" w:beforeAutospacing="0" w:after="0"/>
        <w:jc w:val="center"/>
        <w:rPr>
          <w:b/>
        </w:rPr>
      </w:pPr>
      <w:r w:rsidRPr="00E720B5">
        <w:rPr>
          <w:b/>
        </w:rPr>
        <w:t>КОТОВСКОГО МУНИЦИПАЛЬНОГО РАЙОНА</w:t>
      </w:r>
    </w:p>
    <w:p w:rsidR="00D91FA3" w:rsidRPr="00E720B5" w:rsidRDefault="00D91FA3" w:rsidP="00D91FA3">
      <w:pPr>
        <w:pStyle w:val="a3"/>
        <w:spacing w:before="0" w:beforeAutospacing="0" w:after="0"/>
        <w:jc w:val="center"/>
        <w:rPr>
          <w:b/>
        </w:rPr>
      </w:pPr>
      <w:r w:rsidRPr="00E720B5">
        <w:rPr>
          <w:b/>
        </w:rPr>
        <w:t>ВОЛГОГРАДСКОЙ ОБЛАСТИ</w:t>
      </w:r>
    </w:p>
    <w:p w:rsidR="00D91FA3" w:rsidRPr="00E720B5" w:rsidRDefault="00D91FA3" w:rsidP="00D91FA3">
      <w:r w:rsidRPr="00E720B5">
        <w:t>___________________________________________________________________________</w:t>
      </w:r>
    </w:p>
    <w:p w:rsidR="00D91FA3" w:rsidRPr="00E720B5" w:rsidRDefault="00D91FA3" w:rsidP="00D91FA3">
      <w:pPr>
        <w:jc w:val="center"/>
        <w:rPr>
          <w:b/>
        </w:rPr>
      </w:pPr>
      <w:r w:rsidRPr="00E720B5">
        <w:rPr>
          <w:b/>
        </w:rPr>
        <w:t>ПОСТАНОВЛЕНИЕ</w:t>
      </w:r>
    </w:p>
    <w:p w:rsidR="00D91FA3" w:rsidRPr="00E720B5" w:rsidRDefault="007B590D" w:rsidP="00D91FA3">
      <w:pPr>
        <w:rPr>
          <w:b/>
        </w:rPr>
      </w:pPr>
      <w:r>
        <w:rPr>
          <w:b/>
        </w:rPr>
        <w:t xml:space="preserve"> от 30</w:t>
      </w:r>
      <w:r w:rsidR="00D91FA3" w:rsidRPr="00E720B5">
        <w:rPr>
          <w:b/>
        </w:rPr>
        <w:t xml:space="preserve"> марта 2015 года                                              </w:t>
      </w:r>
      <w:r w:rsidR="00E720B5" w:rsidRPr="00E720B5">
        <w:rPr>
          <w:b/>
        </w:rPr>
        <w:t xml:space="preserve">                          </w:t>
      </w:r>
      <w:r w:rsidR="00E720B5">
        <w:rPr>
          <w:b/>
        </w:rPr>
        <w:t xml:space="preserve">               </w:t>
      </w:r>
      <w:r w:rsidR="00E720B5" w:rsidRPr="00E720B5">
        <w:rPr>
          <w:b/>
        </w:rPr>
        <w:t xml:space="preserve">  № 17</w:t>
      </w:r>
    </w:p>
    <w:p w:rsidR="006B5717" w:rsidRDefault="006B5717" w:rsidP="00676751">
      <w:pPr>
        <w:jc w:val="center"/>
        <w:rPr>
          <w:b/>
        </w:rPr>
      </w:pPr>
    </w:p>
    <w:p w:rsidR="00D91FA3" w:rsidRPr="00E720B5" w:rsidRDefault="009B21C0" w:rsidP="00676751">
      <w:pPr>
        <w:jc w:val="center"/>
        <w:rPr>
          <w:b/>
        </w:rPr>
      </w:pPr>
      <w:r>
        <w:rPr>
          <w:b/>
        </w:rPr>
        <w:t xml:space="preserve">   </w:t>
      </w:r>
      <w:r w:rsidR="0035589E">
        <w:rPr>
          <w:b/>
        </w:rPr>
        <w:t xml:space="preserve">О признании </w:t>
      </w:r>
      <w:proofErr w:type="gramStart"/>
      <w:r w:rsidR="0035589E">
        <w:rPr>
          <w:b/>
        </w:rPr>
        <w:t>утратившими</w:t>
      </w:r>
      <w:proofErr w:type="gramEnd"/>
      <w:r w:rsidR="0035589E">
        <w:rPr>
          <w:b/>
        </w:rPr>
        <w:t xml:space="preserve"> силу некоторых нормативно-правовых актов Администрации Мокроольховского сельского поселения</w:t>
      </w:r>
      <w:r>
        <w:rPr>
          <w:b/>
        </w:rPr>
        <w:t>.</w:t>
      </w:r>
    </w:p>
    <w:p w:rsidR="00D91FA3" w:rsidRPr="00E720B5" w:rsidRDefault="00D91FA3" w:rsidP="00D91FA3">
      <w:pPr>
        <w:jc w:val="center"/>
      </w:pPr>
    </w:p>
    <w:p w:rsidR="00D91FA3" w:rsidRDefault="0035589E" w:rsidP="009B21C0">
      <w:pPr>
        <w:pStyle w:val="a3"/>
        <w:spacing w:before="0" w:beforeAutospacing="0" w:after="0"/>
        <w:ind w:firstLine="708"/>
        <w:jc w:val="both"/>
        <w:rPr>
          <w:b/>
        </w:rPr>
      </w:pPr>
      <w:r>
        <w:t>Руководствуясь Бюджетным кодексом РФ,  Законом</w:t>
      </w:r>
      <w:r w:rsidR="009B21C0">
        <w:t xml:space="preserve"> от 06.10.2003г. № 131-ФЗ «Об общих принципах организации местного самоуправления в Российской Федерации»,</w:t>
      </w:r>
      <w:r>
        <w:t xml:space="preserve"> </w:t>
      </w:r>
      <w:r w:rsidR="003516E9" w:rsidRPr="00E720B5">
        <w:t xml:space="preserve"> </w:t>
      </w:r>
      <w:r w:rsidR="009B21C0">
        <w:t>Уставом Мокроольховского сельского поселения Котовского муниципального района Волгоградской области</w:t>
      </w:r>
      <w:r w:rsidR="003516E9" w:rsidRPr="00E720B5">
        <w:t xml:space="preserve"> </w:t>
      </w:r>
      <w:r w:rsidR="009B21C0">
        <w:rPr>
          <w:b/>
        </w:rPr>
        <w:t>ПОСТАНОВЛЯЮ:</w:t>
      </w:r>
    </w:p>
    <w:p w:rsidR="00F32AC0" w:rsidRDefault="008C5698" w:rsidP="00EC5DE1">
      <w:pPr>
        <w:pStyle w:val="a3"/>
        <w:spacing w:before="0" w:beforeAutospacing="0" w:after="0"/>
        <w:ind w:left="360"/>
        <w:rPr>
          <w:b/>
          <w:bCs/>
        </w:rPr>
      </w:pPr>
      <w:r>
        <w:rPr>
          <w:b/>
          <w:bCs/>
        </w:rPr>
        <w:t>1</w:t>
      </w:r>
      <w:r w:rsidR="00D16AC9" w:rsidRPr="00F32AC0">
        <w:rPr>
          <w:b/>
          <w:bCs/>
        </w:rPr>
        <w:t>. Признать утратившими силу</w:t>
      </w:r>
      <w:r w:rsidR="00F32AC0" w:rsidRPr="00F32AC0">
        <w:rPr>
          <w:b/>
          <w:bCs/>
        </w:rPr>
        <w:t>:</w:t>
      </w:r>
    </w:p>
    <w:p w:rsidR="005C6CBD" w:rsidRDefault="008C5698" w:rsidP="00EC5DE1">
      <w:pPr>
        <w:pStyle w:val="a3"/>
        <w:spacing w:before="0" w:beforeAutospacing="0" w:after="0"/>
        <w:ind w:left="360"/>
        <w:rPr>
          <w:bCs/>
        </w:rPr>
      </w:pPr>
      <w:r>
        <w:rPr>
          <w:b/>
          <w:bCs/>
        </w:rPr>
        <w:t xml:space="preserve">   </w:t>
      </w:r>
      <w:r w:rsidRPr="007A3996">
        <w:rPr>
          <w:b/>
          <w:bCs/>
        </w:rPr>
        <w:t xml:space="preserve">- </w:t>
      </w:r>
      <w:r w:rsidR="005C6CBD" w:rsidRPr="007A3996">
        <w:rPr>
          <w:b/>
          <w:bCs/>
        </w:rPr>
        <w:t>Постановление № 36 от 24.06.2011г</w:t>
      </w:r>
      <w:r w:rsidR="00211940" w:rsidRPr="007A3996">
        <w:rPr>
          <w:b/>
          <w:bCs/>
        </w:rPr>
        <w:t>ода</w:t>
      </w:r>
      <w:r w:rsidR="00211940">
        <w:rPr>
          <w:bCs/>
        </w:rPr>
        <w:t xml:space="preserve"> об утверждении административного регламента по предоставлению муниципальной услуги «Предоставление информации о времени и месте театральных представлений, филармонических и эстрадных</w:t>
      </w:r>
      <w:r w:rsidR="002A0ED3">
        <w:rPr>
          <w:bCs/>
        </w:rPr>
        <w:t xml:space="preserve"> концертов и гастрольных мероприятий театров и филармоний, киносеансов, анонсы данных мероприятий»</w:t>
      </w:r>
      <w:r w:rsidR="009D0210">
        <w:rPr>
          <w:bCs/>
        </w:rPr>
        <w:t>;</w:t>
      </w:r>
    </w:p>
    <w:p w:rsidR="002A0ED3" w:rsidRDefault="009D0210" w:rsidP="002A0ED3">
      <w:pPr>
        <w:pStyle w:val="a3"/>
        <w:spacing w:before="0" w:beforeAutospacing="0" w:after="0"/>
        <w:ind w:left="360"/>
        <w:rPr>
          <w:bCs/>
        </w:rPr>
      </w:pPr>
      <w:r w:rsidRPr="007A3996">
        <w:rPr>
          <w:b/>
          <w:bCs/>
        </w:rPr>
        <w:t xml:space="preserve">   </w:t>
      </w:r>
      <w:r w:rsidR="008C5698" w:rsidRPr="007A3996">
        <w:rPr>
          <w:b/>
          <w:bCs/>
        </w:rPr>
        <w:t xml:space="preserve">- </w:t>
      </w:r>
      <w:r w:rsidR="002A0ED3" w:rsidRPr="007A3996">
        <w:rPr>
          <w:b/>
          <w:bCs/>
        </w:rPr>
        <w:t>Постановление № 56 от 12.06.2012 года</w:t>
      </w:r>
      <w:r w:rsidR="007A3996">
        <w:rPr>
          <w:bCs/>
        </w:rPr>
        <w:t xml:space="preserve"> </w:t>
      </w:r>
      <w:r w:rsidR="002A0ED3">
        <w:rPr>
          <w:bCs/>
        </w:rPr>
        <w:t xml:space="preserve"> о внесении изменений и дополнений в постановление  № 36 от 24.06.2011года об утверждении административного регламента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 w:rsidR="006B5717">
        <w:rPr>
          <w:bCs/>
        </w:rPr>
        <w:t>;</w:t>
      </w:r>
    </w:p>
    <w:p w:rsidR="007A3996" w:rsidRDefault="007A3996" w:rsidP="007A3996">
      <w:pPr>
        <w:pStyle w:val="a3"/>
        <w:spacing w:before="0" w:beforeAutospacing="0" w:after="0"/>
        <w:ind w:left="360"/>
        <w:rPr>
          <w:bCs/>
        </w:rPr>
      </w:pPr>
      <w:r w:rsidRPr="007A3996">
        <w:rPr>
          <w:b/>
          <w:bCs/>
        </w:rPr>
        <w:t xml:space="preserve">   - Постановление № 50 от 11.06.2013 года</w:t>
      </w:r>
      <w:r>
        <w:rPr>
          <w:bCs/>
        </w:rPr>
        <w:t xml:space="preserve"> о внесении изменений и дополнений в постановление  № 36 от 24.06.2011года об утверждении административного регламента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 w:rsidR="006B5717">
        <w:rPr>
          <w:bCs/>
        </w:rPr>
        <w:t>;</w:t>
      </w:r>
    </w:p>
    <w:p w:rsidR="00EE338E" w:rsidRDefault="00EE338E" w:rsidP="00EE338E">
      <w:pPr>
        <w:pStyle w:val="a3"/>
        <w:spacing w:before="0" w:beforeAutospacing="0" w:after="0"/>
        <w:ind w:left="360"/>
        <w:rPr>
          <w:bCs/>
        </w:rPr>
      </w:pPr>
      <w:r>
        <w:rPr>
          <w:b/>
          <w:bCs/>
        </w:rPr>
        <w:t xml:space="preserve">   - Постановление № 39 от 24.06.2011года</w:t>
      </w:r>
      <w:r>
        <w:rPr>
          <w:bCs/>
        </w:rPr>
        <w:t xml:space="preserve">  об утверждении административного регламента по предоставлению муниципальной услуги «Выдача решения о переводе или об отказе в переводе жилого помещения в нежилое или нежилого помещения в жилое»;</w:t>
      </w:r>
    </w:p>
    <w:p w:rsidR="00EE338E" w:rsidRDefault="00EE338E" w:rsidP="00EE338E">
      <w:pPr>
        <w:pStyle w:val="a3"/>
        <w:spacing w:before="0" w:beforeAutospacing="0" w:after="0"/>
        <w:ind w:left="360"/>
        <w:rPr>
          <w:bCs/>
        </w:rPr>
      </w:pPr>
      <w:r>
        <w:rPr>
          <w:b/>
          <w:bCs/>
        </w:rPr>
        <w:t xml:space="preserve">   - Постановление № 59 от 12.12.2012 года</w:t>
      </w:r>
      <w:r>
        <w:rPr>
          <w:bCs/>
        </w:rPr>
        <w:t xml:space="preserve"> о внесении изменений и дополнений  в постановление № 39 от 24.06.2011года  об утверждении административного регламента по предоставлению муниципальной услуги «Выдача решения о переводе или об отказе в переводе жилого помещения в нежилое или нежилого помещения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жилое»;</w:t>
      </w:r>
    </w:p>
    <w:p w:rsidR="00EE338E" w:rsidRDefault="00EE338E" w:rsidP="00EE338E">
      <w:pPr>
        <w:pStyle w:val="a3"/>
        <w:spacing w:before="0" w:beforeAutospacing="0" w:after="0"/>
        <w:ind w:left="360"/>
        <w:rPr>
          <w:bCs/>
        </w:rPr>
      </w:pPr>
      <w:r>
        <w:rPr>
          <w:bCs/>
        </w:rPr>
        <w:t xml:space="preserve">   </w:t>
      </w:r>
      <w:r>
        <w:rPr>
          <w:b/>
          <w:bCs/>
        </w:rPr>
        <w:t>- Постановление  № 53 от 11.06.2013 года</w:t>
      </w:r>
      <w:r>
        <w:rPr>
          <w:bCs/>
        </w:rPr>
        <w:t xml:space="preserve"> о внесении изменений и дополнений  в постановление № 39 от 24.06.2011года  об утверждении административного регламента по предоставлению муниципальной услуги «Выдача решения о переводе или об отказе в переводе жилого помещения в нежилое или нежилого помещения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жилое»;</w:t>
      </w:r>
    </w:p>
    <w:p w:rsidR="00F32AC0" w:rsidRDefault="008C5698" w:rsidP="00EC5DE1">
      <w:pPr>
        <w:pStyle w:val="a3"/>
        <w:spacing w:before="0" w:beforeAutospacing="0" w:after="0"/>
        <w:ind w:left="360"/>
        <w:rPr>
          <w:bCs/>
        </w:rPr>
      </w:pPr>
      <w:r>
        <w:rPr>
          <w:b/>
          <w:bCs/>
        </w:rPr>
        <w:t>2</w:t>
      </w:r>
      <w:r w:rsidR="00F32AC0" w:rsidRPr="00D1297A">
        <w:rPr>
          <w:b/>
          <w:bCs/>
        </w:rPr>
        <w:t>. Контроль</w:t>
      </w:r>
      <w:r w:rsidR="006B5717">
        <w:rPr>
          <w:b/>
          <w:bCs/>
        </w:rPr>
        <w:t>,</w:t>
      </w:r>
      <w:r w:rsidR="00F32AC0" w:rsidRPr="00D1297A">
        <w:rPr>
          <w:b/>
          <w:bCs/>
        </w:rPr>
        <w:t xml:space="preserve"> за исполнением настоящего постановления оставляю за собой</w:t>
      </w:r>
      <w:r w:rsidR="00F32AC0">
        <w:rPr>
          <w:bCs/>
        </w:rPr>
        <w:t>.</w:t>
      </w:r>
    </w:p>
    <w:p w:rsidR="005D6065" w:rsidRDefault="008C5698" w:rsidP="005D6065">
      <w:pPr>
        <w:pStyle w:val="a3"/>
        <w:spacing w:before="0" w:beforeAutospacing="0" w:after="0"/>
        <w:ind w:left="360"/>
        <w:rPr>
          <w:b/>
          <w:bCs/>
        </w:rPr>
      </w:pPr>
      <w:r>
        <w:rPr>
          <w:b/>
          <w:bCs/>
        </w:rPr>
        <w:t>3</w:t>
      </w:r>
      <w:r w:rsidR="00F32AC0" w:rsidRPr="00D1297A">
        <w:rPr>
          <w:b/>
          <w:bCs/>
        </w:rPr>
        <w:t>. Настоящее постановление подлежит обнародованию.</w:t>
      </w:r>
    </w:p>
    <w:p w:rsidR="005D6065" w:rsidRDefault="005D6065" w:rsidP="005D6065">
      <w:pPr>
        <w:pStyle w:val="a3"/>
        <w:spacing w:before="0" w:beforeAutospacing="0" w:after="0"/>
        <w:ind w:left="360"/>
        <w:rPr>
          <w:b/>
          <w:bCs/>
        </w:rPr>
      </w:pPr>
    </w:p>
    <w:p w:rsidR="00D91FA3" w:rsidRPr="00E720B5" w:rsidRDefault="00D91FA3" w:rsidP="005D6065">
      <w:pPr>
        <w:pStyle w:val="a3"/>
        <w:spacing w:before="0" w:beforeAutospacing="0" w:after="0"/>
        <w:ind w:left="360"/>
        <w:rPr>
          <w:b/>
        </w:rPr>
      </w:pPr>
      <w:r w:rsidRPr="00E720B5">
        <w:rPr>
          <w:b/>
        </w:rPr>
        <w:t>Глава Мокроольховского</w:t>
      </w:r>
    </w:p>
    <w:p w:rsidR="008C5698" w:rsidRDefault="00D91FA3" w:rsidP="00D91FA3">
      <w:r w:rsidRPr="00E720B5">
        <w:rPr>
          <w:b/>
        </w:rPr>
        <w:t>сельского поселения:                                                                 Фокин С.А.</w:t>
      </w:r>
      <w:bookmarkStart w:id="0" w:name="_GoBack"/>
      <w:bookmarkEnd w:id="0"/>
    </w:p>
    <w:sectPr w:rsidR="008C5698" w:rsidSect="00DD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01EA"/>
    <w:multiLevelType w:val="hybridMultilevel"/>
    <w:tmpl w:val="25160576"/>
    <w:lvl w:ilvl="0" w:tplc="4FB2D626">
      <w:start w:val="1"/>
      <w:numFmt w:val="bullet"/>
      <w:lvlText w:val=""/>
      <w:lvlJc w:val="left"/>
      <w:pPr>
        <w:tabs>
          <w:tab w:val="num" w:pos="1647"/>
        </w:tabs>
        <w:ind w:left="1647" w:hanging="283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87A73C4"/>
    <w:multiLevelType w:val="hybridMultilevel"/>
    <w:tmpl w:val="D070CF64"/>
    <w:lvl w:ilvl="0" w:tplc="D24EAA68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10751928"/>
    <w:multiLevelType w:val="hybridMultilevel"/>
    <w:tmpl w:val="9B7A1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A482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995267"/>
    <w:multiLevelType w:val="hybridMultilevel"/>
    <w:tmpl w:val="E086FEBA"/>
    <w:lvl w:ilvl="0" w:tplc="4FB2D626">
      <w:start w:val="1"/>
      <w:numFmt w:val="bullet"/>
      <w:lvlText w:val=""/>
      <w:lvlJc w:val="left"/>
      <w:pPr>
        <w:tabs>
          <w:tab w:val="num" w:pos="1647"/>
        </w:tabs>
        <w:ind w:left="1647" w:hanging="283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1C9617B"/>
    <w:multiLevelType w:val="hybridMultilevel"/>
    <w:tmpl w:val="E862758C"/>
    <w:name w:val="WW8Num143"/>
    <w:lvl w:ilvl="0" w:tplc="51A48278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431C41"/>
    <w:multiLevelType w:val="hybridMultilevel"/>
    <w:tmpl w:val="D5B8AE08"/>
    <w:lvl w:ilvl="0" w:tplc="50FE8932">
      <w:start w:val="1"/>
      <w:numFmt w:val="russianLower"/>
      <w:lvlText w:val="%1)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1" w:tplc="4FB2D626">
      <w:start w:val="1"/>
      <w:numFmt w:val="bullet"/>
      <w:lvlText w:val=""/>
      <w:lvlJc w:val="left"/>
      <w:pPr>
        <w:tabs>
          <w:tab w:val="num" w:pos="1903"/>
        </w:tabs>
        <w:ind w:left="1903" w:hanging="283"/>
      </w:pPr>
      <w:rPr>
        <w:rFonts w:ascii="Symbol" w:hAnsi="Symbol" w:hint="default"/>
        <w:color w:val="auto"/>
      </w:rPr>
    </w:lvl>
    <w:lvl w:ilvl="2" w:tplc="E7FEBCE0">
      <w:start w:val="1"/>
      <w:numFmt w:val="decimal"/>
      <w:lvlText w:val="%3."/>
      <w:lvlJc w:val="left"/>
      <w:pPr>
        <w:ind w:left="28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26815908"/>
    <w:multiLevelType w:val="hybridMultilevel"/>
    <w:tmpl w:val="AC5AA78A"/>
    <w:lvl w:ilvl="0" w:tplc="4FB2D626">
      <w:start w:val="1"/>
      <w:numFmt w:val="bullet"/>
      <w:lvlText w:val=""/>
      <w:lvlJc w:val="left"/>
      <w:pPr>
        <w:tabs>
          <w:tab w:val="num" w:pos="1647"/>
        </w:tabs>
        <w:ind w:left="1647" w:hanging="283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A291DDB"/>
    <w:multiLevelType w:val="hybridMultilevel"/>
    <w:tmpl w:val="5E94B7C8"/>
    <w:lvl w:ilvl="0" w:tplc="D24EAA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D386965"/>
    <w:multiLevelType w:val="hybridMultilevel"/>
    <w:tmpl w:val="3426E61E"/>
    <w:lvl w:ilvl="0" w:tplc="D24EAA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15F5686"/>
    <w:multiLevelType w:val="hybridMultilevel"/>
    <w:tmpl w:val="30D24B76"/>
    <w:name w:val="WW8Num1432222"/>
    <w:lvl w:ilvl="0" w:tplc="51A48278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E7B23A1"/>
    <w:multiLevelType w:val="hybridMultilevel"/>
    <w:tmpl w:val="3A6466EA"/>
    <w:lvl w:ilvl="0" w:tplc="4FB2D626">
      <w:start w:val="1"/>
      <w:numFmt w:val="bullet"/>
      <w:lvlText w:val=""/>
      <w:lvlJc w:val="left"/>
      <w:pPr>
        <w:tabs>
          <w:tab w:val="num" w:pos="1647"/>
        </w:tabs>
        <w:ind w:left="1647" w:hanging="283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2BE2DC9"/>
    <w:multiLevelType w:val="hybridMultilevel"/>
    <w:tmpl w:val="84BE0B0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F75176"/>
    <w:multiLevelType w:val="hybridMultilevel"/>
    <w:tmpl w:val="0804D1E6"/>
    <w:lvl w:ilvl="0" w:tplc="04190011">
      <w:start w:val="1"/>
      <w:numFmt w:val="decimal"/>
      <w:lvlText w:val="%1)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44B634C4"/>
    <w:multiLevelType w:val="hybridMultilevel"/>
    <w:tmpl w:val="E4F4FAC6"/>
    <w:lvl w:ilvl="0" w:tplc="4FB2D6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75F4225"/>
    <w:multiLevelType w:val="hybridMultilevel"/>
    <w:tmpl w:val="86AE43DC"/>
    <w:name w:val="WW8Num1432"/>
    <w:lvl w:ilvl="0" w:tplc="51A48278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BF82D77"/>
    <w:multiLevelType w:val="hybridMultilevel"/>
    <w:tmpl w:val="E9D2DF1E"/>
    <w:lvl w:ilvl="0" w:tplc="D24EAA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EBD6296"/>
    <w:multiLevelType w:val="hybridMultilevel"/>
    <w:tmpl w:val="42EA7450"/>
    <w:lvl w:ilvl="0" w:tplc="4FB2D626">
      <w:start w:val="1"/>
      <w:numFmt w:val="bullet"/>
      <w:lvlText w:val=""/>
      <w:lvlJc w:val="left"/>
      <w:pPr>
        <w:tabs>
          <w:tab w:val="num" w:pos="1647"/>
        </w:tabs>
        <w:ind w:left="1647" w:hanging="283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2E021A2"/>
    <w:multiLevelType w:val="hybridMultilevel"/>
    <w:tmpl w:val="1AD83940"/>
    <w:lvl w:ilvl="0" w:tplc="4FB2D626">
      <w:start w:val="1"/>
      <w:numFmt w:val="bullet"/>
      <w:lvlText w:val=""/>
      <w:lvlJc w:val="left"/>
      <w:pPr>
        <w:tabs>
          <w:tab w:val="num" w:pos="1647"/>
        </w:tabs>
        <w:ind w:left="1647" w:hanging="283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2EB41F2"/>
    <w:multiLevelType w:val="hybridMultilevel"/>
    <w:tmpl w:val="0804D1E6"/>
    <w:lvl w:ilvl="0" w:tplc="04190011">
      <w:start w:val="1"/>
      <w:numFmt w:val="decimal"/>
      <w:lvlText w:val="%1)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19">
    <w:nsid w:val="58F914E3"/>
    <w:multiLevelType w:val="hybridMultilevel"/>
    <w:tmpl w:val="082AB372"/>
    <w:lvl w:ilvl="0" w:tplc="4FB2D626">
      <w:start w:val="1"/>
      <w:numFmt w:val="bullet"/>
      <w:lvlText w:val=""/>
      <w:lvlJc w:val="left"/>
      <w:pPr>
        <w:tabs>
          <w:tab w:val="num" w:pos="1647"/>
        </w:tabs>
        <w:ind w:left="1647" w:hanging="283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0D35338"/>
    <w:multiLevelType w:val="hybridMultilevel"/>
    <w:tmpl w:val="4F9C8CB6"/>
    <w:lvl w:ilvl="0" w:tplc="51A4827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FB2D626">
      <w:start w:val="1"/>
      <w:numFmt w:val="bullet"/>
      <w:lvlText w:val=""/>
      <w:lvlJc w:val="left"/>
      <w:pPr>
        <w:tabs>
          <w:tab w:val="num" w:pos="1903"/>
        </w:tabs>
        <w:ind w:left="1903" w:hanging="283"/>
      </w:pPr>
      <w:rPr>
        <w:rFonts w:ascii="Symbol" w:hAnsi="Symbol" w:hint="default"/>
        <w:color w:val="auto"/>
      </w:rPr>
    </w:lvl>
    <w:lvl w:ilvl="2" w:tplc="4FB2D626">
      <w:start w:val="1"/>
      <w:numFmt w:val="bullet"/>
      <w:lvlText w:val=""/>
      <w:lvlJc w:val="left"/>
      <w:pPr>
        <w:tabs>
          <w:tab w:val="num" w:pos="2623"/>
        </w:tabs>
        <w:ind w:left="2623" w:hanging="283"/>
      </w:pPr>
      <w:rPr>
        <w:rFonts w:ascii="Symbol" w:hAnsi="Symbol" w:hint="default"/>
        <w:color w:val="auto"/>
      </w:rPr>
    </w:lvl>
    <w:lvl w:ilvl="3" w:tplc="4A400B46">
      <w:start w:val="2"/>
      <w:numFmt w:val="russianLower"/>
      <w:lvlText w:val="%4)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BEFEAA32">
      <w:start w:val="3"/>
      <w:numFmt w:val="decimal"/>
      <w:lvlText w:val="%5."/>
      <w:lvlJc w:val="left"/>
      <w:pPr>
        <w:ind w:left="4140" w:hanging="360"/>
      </w:pPr>
      <w:rPr>
        <w:rFonts w:cs="Times New Roman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39E6D51"/>
    <w:multiLevelType w:val="hybridMultilevel"/>
    <w:tmpl w:val="13ECBA76"/>
    <w:lvl w:ilvl="0" w:tplc="4FB2D626">
      <w:start w:val="1"/>
      <w:numFmt w:val="bullet"/>
      <w:lvlText w:val=""/>
      <w:lvlJc w:val="left"/>
      <w:pPr>
        <w:tabs>
          <w:tab w:val="num" w:pos="1647"/>
        </w:tabs>
        <w:ind w:left="1647" w:hanging="283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6FE700E"/>
    <w:multiLevelType w:val="hybridMultilevel"/>
    <w:tmpl w:val="35D8E706"/>
    <w:lvl w:ilvl="0" w:tplc="4FB2D626">
      <w:start w:val="1"/>
      <w:numFmt w:val="bullet"/>
      <w:lvlText w:val=""/>
      <w:lvlJc w:val="left"/>
      <w:pPr>
        <w:tabs>
          <w:tab w:val="num" w:pos="1647"/>
        </w:tabs>
        <w:ind w:left="1647" w:hanging="283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A463CE1"/>
    <w:multiLevelType w:val="hybridMultilevel"/>
    <w:tmpl w:val="7C124A04"/>
    <w:name w:val="WW8Num14322"/>
    <w:lvl w:ilvl="0" w:tplc="51A48278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CDE3F77"/>
    <w:multiLevelType w:val="hybridMultilevel"/>
    <w:tmpl w:val="CE645574"/>
    <w:lvl w:ilvl="0" w:tplc="4FB2D6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E0040AA"/>
    <w:multiLevelType w:val="hybridMultilevel"/>
    <w:tmpl w:val="D3CE1C62"/>
    <w:lvl w:ilvl="0" w:tplc="4FB2D626">
      <w:start w:val="1"/>
      <w:numFmt w:val="bullet"/>
      <w:lvlText w:val=""/>
      <w:lvlJc w:val="left"/>
      <w:pPr>
        <w:tabs>
          <w:tab w:val="num" w:pos="1646"/>
        </w:tabs>
        <w:ind w:left="1646" w:hanging="283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6">
    <w:nsid w:val="71330B7B"/>
    <w:multiLevelType w:val="hybridMultilevel"/>
    <w:tmpl w:val="57C80958"/>
    <w:lvl w:ilvl="0" w:tplc="4FB2D6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5FE7554"/>
    <w:multiLevelType w:val="hybridMultilevel"/>
    <w:tmpl w:val="F27C1968"/>
    <w:lvl w:ilvl="0" w:tplc="D24EAA6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78C7660"/>
    <w:multiLevelType w:val="hybridMultilevel"/>
    <w:tmpl w:val="3DFA0206"/>
    <w:lvl w:ilvl="0" w:tplc="4FB2D626">
      <w:start w:val="1"/>
      <w:numFmt w:val="bullet"/>
      <w:lvlText w:val=""/>
      <w:lvlJc w:val="left"/>
      <w:pPr>
        <w:tabs>
          <w:tab w:val="num" w:pos="1647"/>
        </w:tabs>
        <w:ind w:left="1647" w:hanging="283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96743CA"/>
    <w:multiLevelType w:val="hybridMultilevel"/>
    <w:tmpl w:val="B58C2AB6"/>
    <w:name w:val="WW8Num143222"/>
    <w:lvl w:ilvl="0" w:tplc="51A48278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EA96ACB"/>
    <w:multiLevelType w:val="hybridMultilevel"/>
    <w:tmpl w:val="56709FDE"/>
    <w:lvl w:ilvl="0" w:tplc="4FB2D6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FDA2605"/>
    <w:multiLevelType w:val="hybridMultilevel"/>
    <w:tmpl w:val="0FE63170"/>
    <w:name w:val="WW8Num14"/>
    <w:lvl w:ilvl="0" w:tplc="51A4827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FB2D626">
      <w:start w:val="1"/>
      <w:numFmt w:val="bullet"/>
      <w:lvlText w:val=""/>
      <w:lvlJc w:val="left"/>
      <w:pPr>
        <w:tabs>
          <w:tab w:val="num" w:pos="1903"/>
        </w:tabs>
        <w:ind w:left="1903" w:hanging="28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1"/>
  </w:num>
  <w:num w:numId="6">
    <w:abstractNumId w:val="3"/>
  </w:num>
  <w:num w:numId="7">
    <w:abstractNumId w:val="25"/>
  </w:num>
  <w:num w:numId="8">
    <w:abstractNumId w:val="22"/>
  </w:num>
  <w:num w:numId="9">
    <w:abstractNumId w:val="16"/>
  </w:num>
  <w:num w:numId="10">
    <w:abstractNumId w:val="4"/>
  </w:num>
  <w:num w:numId="11">
    <w:abstractNumId w:val="14"/>
  </w:num>
  <w:num w:numId="12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0"/>
    <w:lvlOverride w:ilvl="0"/>
    <w:lvlOverride w:ilvl="1"/>
    <w:lvlOverride w:ilvl="2"/>
    <w:lvlOverride w:ilvl="3">
      <w:startOverride w:val="2"/>
    </w:lvlOverride>
    <w:lvlOverride w:ilvl="4">
      <w:startOverride w:val="3"/>
    </w:lvlOverride>
    <w:lvlOverride w:ilvl="5"/>
    <w:lvlOverride w:ilvl="6"/>
    <w:lvlOverride w:ilvl="7"/>
    <w:lvlOverride w:ilvl="8"/>
  </w:num>
  <w:num w:numId="14">
    <w:abstractNumId w:val="29"/>
  </w:num>
  <w:num w:numId="15">
    <w:abstractNumId w:val="9"/>
  </w:num>
  <w:num w:numId="16">
    <w:abstractNumId w:val="19"/>
  </w:num>
  <w:num w:numId="17">
    <w:abstractNumId w:val="10"/>
  </w:num>
  <w:num w:numId="18">
    <w:abstractNumId w:val="0"/>
  </w:num>
  <w:num w:numId="19">
    <w:abstractNumId w:val="28"/>
  </w:num>
  <w:num w:numId="20">
    <w:abstractNumId w:val="17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7"/>
  </w:num>
  <w:num w:numId="27">
    <w:abstractNumId w:val="16"/>
  </w:num>
  <w:num w:numId="28">
    <w:abstractNumId w:val="4"/>
  </w:num>
  <w:num w:numId="29">
    <w:abstractNumId w:val="14"/>
  </w:num>
  <w:num w:numId="30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9"/>
  </w:num>
  <w:num w:numId="32">
    <w:abstractNumId w:val="9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0"/>
  </w:num>
  <w:num w:numId="36">
    <w:abstractNumId w:val="28"/>
  </w:num>
  <w:num w:numId="37">
    <w:abstractNumId w:val="17"/>
  </w:num>
  <w:num w:numId="3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31"/>
  </w:num>
  <w:num w:numId="41">
    <w:abstractNumId w:val="1"/>
  </w:num>
  <w:num w:numId="42">
    <w:abstractNumId w:val="16"/>
  </w:num>
  <w:num w:numId="43">
    <w:abstractNumId w:val="4"/>
  </w:num>
  <w:num w:numId="44">
    <w:abstractNumId w:val="14"/>
  </w:num>
  <w:num w:numId="45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9"/>
  </w:num>
  <w:num w:numId="47">
    <w:abstractNumId w:val="9"/>
  </w:num>
  <w:num w:numId="48">
    <w:abstractNumId w:val="10"/>
  </w:num>
  <w:num w:numId="49">
    <w:abstractNumId w:val="0"/>
  </w:num>
  <w:num w:numId="50">
    <w:abstractNumId w:val="28"/>
  </w:num>
  <w:num w:numId="51">
    <w:abstractNumId w:val="17"/>
  </w:num>
  <w:num w:numId="5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1"/>
  </w:num>
  <w:num w:numId="54">
    <w:abstractNumId w:val="16"/>
  </w:num>
  <w:num w:numId="55">
    <w:abstractNumId w:val="4"/>
  </w:num>
  <w:num w:numId="56">
    <w:abstractNumId w:val="14"/>
  </w:num>
  <w:num w:numId="57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29"/>
  </w:num>
  <w:num w:numId="59">
    <w:abstractNumId w:val="9"/>
  </w:num>
  <w:num w:numId="60">
    <w:abstractNumId w:val="10"/>
  </w:num>
  <w:num w:numId="61">
    <w:abstractNumId w:val="0"/>
  </w:num>
  <w:num w:numId="62">
    <w:abstractNumId w:val="28"/>
  </w:num>
  <w:num w:numId="63">
    <w:abstractNumId w:val="17"/>
  </w:num>
  <w:num w:numId="6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1"/>
  </w:num>
  <w:num w:numId="66">
    <w:abstractNumId w:val="24"/>
  </w:num>
  <w:num w:numId="67">
    <w:abstractNumId w:val="26"/>
  </w:num>
  <w:num w:numId="68">
    <w:abstractNumId w:val="30"/>
  </w:num>
  <w:num w:numId="69">
    <w:abstractNumId w:val="16"/>
  </w:num>
  <w:num w:numId="70">
    <w:abstractNumId w:val="4"/>
  </w:num>
  <w:num w:numId="71">
    <w:abstractNumId w:val="14"/>
  </w:num>
  <w:num w:numId="72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29"/>
  </w:num>
  <w:num w:numId="74">
    <w:abstractNumId w:val="9"/>
  </w:num>
  <w:num w:numId="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3"/>
  </w:num>
  <w:num w:numId="77">
    <w:abstractNumId w:val="10"/>
  </w:num>
  <w:num w:numId="78">
    <w:abstractNumId w:val="0"/>
  </w:num>
  <w:num w:numId="79">
    <w:abstractNumId w:val="28"/>
  </w:num>
  <w:num w:numId="80">
    <w:abstractNumId w:val="1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C78"/>
    <w:rsid w:val="00010BD6"/>
    <w:rsid w:val="00013C78"/>
    <w:rsid w:val="00036543"/>
    <w:rsid w:val="00070D43"/>
    <w:rsid w:val="00073D0A"/>
    <w:rsid w:val="000A2425"/>
    <w:rsid w:val="001A6360"/>
    <w:rsid w:val="00211940"/>
    <w:rsid w:val="00296ADF"/>
    <w:rsid w:val="002A0ED3"/>
    <w:rsid w:val="002B197D"/>
    <w:rsid w:val="003516E9"/>
    <w:rsid w:val="0035589E"/>
    <w:rsid w:val="003C0D1B"/>
    <w:rsid w:val="00403C2D"/>
    <w:rsid w:val="004C42A0"/>
    <w:rsid w:val="004F2E80"/>
    <w:rsid w:val="00547907"/>
    <w:rsid w:val="005A34FF"/>
    <w:rsid w:val="005C6CBD"/>
    <w:rsid w:val="005D54D5"/>
    <w:rsid w:val="005D6065"/>
    <w:rsid w:val="00676751"/>
    <w:rsid w:val="00676B60"/>
    <w:rsid w:val="006B5717"/>
    <w:rsid w:val="006E149B"/>
    <w:rsid w:val="0076478E"/>
    <w:rsid w:val="007A3996"/>
    <w:rsid w:val="007B590D"/>
    <w:rsid w:val="0085406F"/>
    <w:rsid w:val="00872795"/>
    <w:rsid w:val="008C5698"/>
    <w:rsid w:val="008E1933"/>
    <w:rsid w:val="009A1902"/>
    <w:rsid w:val="009A5009"/>
    <w:rsid w:val="009B21C0"/>
    <w:rsid w:val="009D0210"/>
    <w:rsid w:val="00B11CAC"/>
    <w:rsid w:val="00B61E31"/>
    <w:rsid w:val="00B84575"/>
    <w:rsid w:val="00B85A1A"/>
    <w:rsid w:val="00C14725"/>
    <w:rsid w:val="00D1297A"/>
    <w:rsid w:val="00D16AC9"/>
    <w:rsid w:val="00D91FA3"/>
    <w:rsid w:val="00DD5A42"/>
    <w:rsid w:val="00DD5C24"/>
    <w:rsid w:val="00E720B5"/>
    <w:rsid w:val="00EA2617"/>
    <w:rsid w:val="00EC5DE1"/>
    <w:rsid w:val="00EE338E"/>
    <w:rsid w:val="00F32AC0"/>
    <w:rsid w:val="00F86FEB"/>
    <w:rsid w:val="00FC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91FA3"/>
    <w:pPr>
      <w:spacing w:before="100" w:beforeAutospacing="1" w:after="119"/>
    </w:pPr>
  </w:style>
  <w:style w:type="paragraph" w:customStyle="1" w:styleId="1">
    <w:name w:val="Абзац списка1"/>
    <w:basedOn w:val="a"/>
    <w:rsid w:val="00D91FA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4">
    <w:name w:val="Hyperlink"/>
    <w:basedOn w:val="a0"/>
    <w:unhideWhenUsed/>
    <w:rsid w:val="00FC03BE"/>
    <w:rPr>
      <w:color w:val="0000FF"/>
      <w:u w:val="single"/>
    </w:rPr>
  </w:style>
  <w:style w:type="paragraph" w:customStyle="1" w:styleId="2">
    <w:name w:val="Абзац списка2"/>
    <w:basedOn w:val="a"/>
    <w:rsid w:val="00FC03BE"/>
    <w:pPr>
      <w:ind w:left="720"/>
      <w:contextualSpacing/>
    </w:pPr>
    <w:rPr>
      <w:rFonts w:eastAsia="Calibri"/>
    </w:rPr>
  </w:style>
  <w:style w:type="paragraph" w:customStyle="1" w:styleId="20">
    <w:name w:val="Обычный2"/>
    <w:rsid w:val="00FC03B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4C42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57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7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91FA3"/>
    <w:pPr>
      <w:spacing w:before="100" w:beforeAutospacing="1" w:after="119"/>
    </w:pPr>
  </w:style>
  <w:style w:type="paragraph" w:customStyle="1" w:styleId="1">
    <w:name w:val="Абзац списка1"/>
    <w:basedOn w:val="a"/>
    <w:rsid w:val="00D91FA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4">
    <w:name w:val="Hyperlink"/>
    <w:basedOn w:val="a0"/>
    <w:unhideWhenUsed/>
    <w:rsid w:val="00FC03BE"/>
    <w:rPr>
      <w:color w:val="0000FF"/>
      <w:u w:val="single"/>
    </w:rPr>
  </w:style>
  <w:style w:type="paragraph" w:customStyle="1" w:styleId="2">
    <w:name w:val="Абзац списка2"/>
    <w:basedOn w:val="a"/>
    <w:rsid w:val="00FC03BE"/>
    <w:pPr>
      <w:ind w:left="720"/>
      <w:contextualSpacing/>
    </w:pPr>
    <w:rPr>
      <w:rFonts w:eastAsia="Calibri"/>
    </w:rPr>
  </w:style>
  <w:style w:type="paragraph" w:customStyle="1" w:styleId="20">
    <w:name w:val="Обычный2"/>
    <w:rsid w:val="00FC03B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CE2B1-E784-47FA-A5E6-BB6F5D03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2015-03-30T08:49:00Z</cp:lastPrinted>
  <dcterms:created xsi:type="dcterms:W3CDTF">2015-03-26T17:21:00Z</dcterms:created>
  <dcterms:modified xsi:type="dcterms:W3CDTF">2015-04-03T06:14:00Z</dcterms:modified>
</cp:coreProperties>
</file>