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1D" w:rsidRPr="008450AF" w:rsidRDefault="00E37615" w:rsidP="00D2051D">
      <w:pPr>
        <w:widowControl w:val="0"/>
        <w:jc w:val="center"/>
        <w:rPr>
          <w:rFonts w:ascii="Arial" w:hAnsi="Arial" w:cs="Arial"/>
          <w:b/>
          <w:bCs/>
          <w:sz w:val="24"/>
          <w:szCs w:val="24"/>
          <w:lang w:eastAsia="zh-CN"/>
        </w:rPr>
      </w:pPr>
      <w:r w:rsidRPr="008450AF">
        <w:rPr>
          <w:rFonts w:ascii="Arial" w:hAnsi="Arial" w:cs="Arial"/>
          <w:b/>
          <w:bCs/>
          <w:sz w:val="24"/>
          <w:szCs w:val="24"/>
          <w:lang w:eastAsia="zh-CN"/>
        </w:rPr>
        <w:t>АДМИНИСТРАЦИЯ</w:t>
      </w:r>
    </w:p>
    <w:p w:rsidR="00D2051D" w:rsidRPr="008450AF" w:rsidRDefault="00E37615" w:rsidP="00D2051D">
      <w:pPr>
        <w:widowControl w:val="0"/>
        <w:jc w:val="center"/>
        <w:rPr>
          <w:rFonts w:ascii="Arial" w:hAnsi="Arial" w:cs="Arial"/>
          <w:b/>
          <w:bCs/>
          <w:sz w:val="24"/>
          <w:szCs w:val="24"/>
          <w:lang w:eastAsia="zh-CN"/>
        </w:rPr>
      </w:pPr>
      <w:r w:rsidRPr="008450AF">
        <w:rPr>
          <w:rFonts w:ascii="Arial" w:hAnsi="Arial" w:cs="Arial"/>
          <w:b/>
          <w:bCs/>
          <w:sz w:val="24"/>
          <w:szCs w:val="24"/>
          <w:lang w:eastAsia="zh-CN"/>
        </w:rPr>
        <w:t>МОКРООЛЬХОВСКОГО СЕЛЬСКОГО ПОСЕЛЕНИЯ</w:t>
      </w:r>
    </w:p>
    <w:p w:rsidR="00E37615" w:rsidRPr="008450AF" w:rsidRDefault="00E37615" w:rsidP="00D2051D">
      <w:pPr>
        <w:widowControl w:val="0"/>
        <w:pBdr>
          <w:bottom w:val="single" w:sz="12" w:space="1" w:color="auto"/>
        </w:pBdr>
        <w:jc w:val="center"/>
        <w:rPr>
          <w:rFonts w:ascii="Arial" w:hAnsi="Arial" w:cs="Arial"/>
          <w:b/>
          <w:bCs/>
          <w:sz w:val="24"/>
          <w:szCs w:val="24"/>
          <w:lang w:eastAsia="zh-CN"/>
        </w:rPr>
      </w:pPr>
      <w:r w:rsidRPr="008450AF">
        <w:rPr>
          <w:rFonts w:ascii="Arial" w:hAnsi="Arial" w:cs="Arial"/>
          <w:b/>
          <w:bCs/>
          <w:sz w:val="24"/>
          <w:szCs w:val="24"/>
          <w:lang w:eastAsia="zh-CN"/>
        </w:rPr>
        <w:t xml:space="preserve">КОТОВСКОГО МУНИЦИПАЛЬНОГО РАЙОНА </w:t>
      </w:r>
    </w:p>
    <w:p w:rsidR="00D2051D" w:rsidRPr="008450AF" w:rsidRDefault="00E37615" w:rsidP="00D2051D">
      <w:pPr>
        <w:widowControl w:val="0"/>
        <w:pBdr>
          <w:bottom w:val="single" w:sz="12" w:space="1" w:color="auto"/>
        </w:pBdr>
        <w:jc w:val="center"/>
        <w:rPr>
          <w:rFonts w:ascii="Arial" w:hAnsi="Arial" w:cs="Arial"/>
          <w:b/>
          <w:bCs/>
          <w:sz w:val="24"/>
          <w:szCs w:val="24"/>
          <w:lang w:eastAsia="zh-CN"/>
        </w:rPr>
      </w:pPr>
      <w:r w:rsidRPr="008450AF">
        <w:rPr>
          <w:rFonts w:ascii="Arial" w:hAnsi="Arial" w:cs="Arial"/>
          <w:b/>
          <w:bCs/>
          <w:sz w:val="24"/>
          <w:szCs w:val="24"/>
          <w:lang w:eastAsia="zh-CN"/>
        </w:rPr>
        <w:t>ВОЛГОГРАДСКОЙ ОБЛАСТИ</w:t>
      </w:r>
    </w:p>
    <w:p w:rsidR="00332FD3" w:rsidRPr="008450AF" w:rsidRDefault="00332FD3" w:rsidP="00332FD3">
      <w:pPr>
        <w:widowControl w:val="0"/>
        <w:rPr>
          <w:rFonts w:ascii="Arial" w:hAnsi="Arial" w:cs="Arial"/>
          <w:sz w:val="24"/>
          <w:szCs w:val="24"/>
        </w:rPr>
      </w:pPr>
    </w:p>
    <w:p w:rsidR="00332FD3" w:rsidRPr="008450AF" w:rsidRDefault="00332FD3" w:rsidP="00332FD3">
      <w:pPr>
        <w:widowControl w:val="0"/>
        <w:jc w:val="center"/>
        <w:rPr>
          <w:rFonts w:ascii="Arial" w:hAnsi="Arial" w:cs="Arial"/>
          <w:b/>
          <w:sz w:val="24"/>
          <w:szCs w:val="24"/>
          <w:u w:val="single"/>
        </w:rPr>
      </w:pPr>
      <w:r w:rsidRPr="008450AF">
        <w:rPr>
          <w:rFonts w:ascii="Arial" w:hAnsi="Arial" w:cs="Arial"/>
          <w:b/>
          <w:sz w:val="24"/>
          <w:szCs w:val="24"/>
        </w:rPr>
        <w:t>ПОСТАНОВЛЕНИЕ</w:t>
      </w:r>
    </w:p>
    <w:p w:rsidR="00332FD3" w:rsidRPr="008450AF" w:rsidRDefault="00332FD3" w:rsidP="00332FD3">
      <w:pPr>
        <w:widowControl w:val="0"/>
        <w:rPr>
          <w:rFonts w:ascii="Arial" w:hAnsi="Arial" w:cs="Arial"/>
          <w:sz w:val="24"/>
          <w:szCs w:val="24"/>
        </w:rPr>
      </w:pPr>
    </w:p>
    <w:p w:rsidR="00332FD3" w:rsidRPr="008450AF" w:rsidRDefault="00332FD3" w:rsidP="0068128D">
      <w:pPr>
        <w:widowControl w:val="0"/>
        <w:jc w:val="both"/>
        <w:rPr>
          <w:rFonts w:ascii="Arial" w:hAnsi="Arial" w:cs="Arial"/>
          <w:b/>
          <w:sz w:val="24"/>
          <w:szCs w:val="24"/>
        </w:rPr>
      </w:pPr>
      <w:r w:rsidRPr="008450AF">
        <w:rPr>
          <w:rFonts w:ascii="Arial" w:hAnsi="Arial" w:cs="Arial"/>
          <w:b/>
          <w:sz w:val="24"/>
          <w:szCs w:val="24"/>
        </w:rPr>
        <w:t>от «</w:t>
      </w:r>
      <w:r w:rsidR="0068128D" w:rsidRPr="008450AF">
        <w:rPr>
          <w:rFonts w:ascii="Arial" w:hAnsi="Arial" w:cs="Arial"/>
          <w:b/>
          <w:color w:val="000000"/>
          <w:sz w:val="24"/>
          <w:szCs w:val="24"/>
        </w:rPr>
        <w:t>02</w:t>
      </w:r>
      <w:r w:rsidRPr="008450AF">
        <w:rPr>
          <w:rFonts w:ascii="Arial" w:hAnsi="Arial" w:cs="Arial"/>
          <w:b/>
          <w:color w:val="000000"/>
          <w:sz w:val="24"/>
          <w:szCs w:val="24"/>
        </w:rPr>
        <w:t xml:space="preserve">» </w:t>
      </w:r>
      <w:r w:rsidR="0068128D" w:rsidRPr="008450AF">
        <w:rPr>
          <w:rFonts w:ascii="Arial" w:hAnsi="Arial" w:cs="Arial"/>
          <w:b/>
          <w:color w:val="000000"/>
          <w:sz w:val="24"/>
          <w:szCs w:val="24"/>
        </w:rPr>
        <w:t>июня</w:t>
      </w:r>
      <w:r w:rsidRPr="008450AF">
        <w:rPr>
          <w:rFonts w:ascii="Arial" w:hAnsi="Arial" w:cs="Arial"/>
          <w:b/>
          <w:color w:val="000000"/>
          <w:sz w:val="24"/>
          <w:szCs w:val="24"/>
        </w:rPr>
        <w:t xml:space="preserve"> </w:t>
      </w:r>
      <w:r w:rsidRPr="008450AF">
        <w:rPr>
          <w:rFonts w:ascii="Arial" w:hAnsi="Arial" w:cs="Arial"/>
          <w:b/>
          <w:color w:val="000000"/>
          <w:spacing w:val="7"/>
          <w:sz w:val="24"/>
          <w:szCs w:val="24"/>
        </w:rPr>
        <w:t>20</w:t>
      </w:r>
      <w:r w:rsidR="0068128D" w:rsidRPr="008450AF">
        <w:rPr>
          <w:rFonts w:ascii="Arial" w:hAnsi="Arial" w:cs="Arial"/>
          <w:b/>
          <w:color w:val="000000"/>
          <w:spacing w:val="7"/>
          <w:sz w:val="24"/>
          <w:szCs w:val="24"/>
        </w:rPr>
        <w:t>22</w:t>
      </w:r>
      <w:r w:rsidRPr="008450AF">
        <w:rPr>
          <w:rFonts w:ascii="Arial" w:hAnsi="Arial" w:cs="Arial"/>
          <w:b/>
          <w:color w:val="000000"/>
          <w:spacing w:val="7"/>
          <w:sz w:val="24"/>
          <w:szCs w:val="24"/>
        </w:rPr>
        <w:t xml:space="preserve"> г</w:t>
      </w:r>
      <w:r w:rsidR="0068128D" w:rsidRPr="008450AF">
        <w:rPr>
          <w:rFonts w:ascii="Arial" w:hAnsi="Arial" w:cs="Arial"/>
          <w:b/>
          <w:color w:val="000000"/>
          <w:spacing w:val="7"/>
          <w:sz w:val="24"/>
          <w:szCs w:val="24"/>
        </w:rPr>
        <w:t>ода</w:t>
      </w:r>
      <w:r w:rsidRPr="008450AF">
        <w:rPr>
          <w:rFonts w:ascii="Arial" w:hAnsi="Arial" w:cs="Arial"/>
          <w:b/>
          <w:color w:val="000000"/>
          <w:spacing w:val="7"/>
          <w:sz w:val="24"/>
          <w:szCs w:val="24"/>
        </w:rPr>
        <w:t xml:space="preserve">                                     </w:t>
      </w:r>
      <w:r w:rsidR="0068128D" w:rsidRPr="008450AF">
        <w:rPr>
          <w:rFonts w:ascii="Arial" w:hAnsi="Arial" w:cs="Arial"/>
          <w:b/>
          <w:color w:val="000000"/>
          <w:spacing w:val="7"/>
          <w:sz w:val="24"/>
          <w:szCs w:val="24"/>
        </w:rPr>
        <w:t xml:space="preserve">                                        </w:t>
      </w:r>
      <w:r w:rsidRPr="008450AF">
        <w:rPr>
          <w:rFonts w:ascii="Arial" w:hAnsi="Arial" w:cs="Arial"/>
          <w:b/>
          <w:color w:val="000000"/>
          <w:spacing w:val="7"/>
          <w:sz w:val="24"/>
          <w:szCs w:val="24"/>
        </w:rPr>
        <w:t xml:space="preserve">        </w:t>
      </w:r>
      <w:r w:rsidRPr="008450AF">
        <w:rPr>
          <w:rFonts w:ascii="Arial" w:hAnsi="Arial" w:cs="Arial"/>
          <w:b/>
          <w:sz w:val="24"/>
          <w:szCs w:val="24"/>
        </w:rPr>
        <w:t>№</w:t>
      </w:r>
      <w:r w:rsidRPr="008450AF">
        <w:rPr>
          <w:rFonts w:ascii="Arial" w:hAnsi="Arial" w:cs="Arial"/>
          <w:b/>
          <w:color w:val="000000"/>
          <w:spacing w:val="7"/>
          <w:sz w:val="24"/>
          <w:szCs w:val="24"/>
        </w:rPr>
        <w:t xml:space="preserve">  </w:t>
      </w:r>
      <w:r w:rsidR="0068128D" w:rsidRPr="008450AF">
        <w:rPr>
          <w:rFonts w:ascii="Arial" w:hAnsi="Arial" w:cs="Arial"/>
          <w:b/>
          <w:color w:val="000000"/>
          <w:spacing w:val="7"/>
          <w:sz w:val="24"/>
          <w:szCs w:val="24"/>
        </w:rPr>
        <w:t>35</w:t>
      </w:r>
    </w:p>
    <w:p w:rsidR="00332FD3" w:rsidRPr="008450AF" w:rsidRDefault="00332FD3" w:rsidP="00332FD3">
      <w:pPr>
        <w:widowControl w:val="0"/>
        <w:rPr>
          <w:rFonts w:ascii="Arial" w:hAnsi="Arial" w:cs="Arial"/>
          <w:sz w:val="24"/>
          <w:szCs w:val="24"/>
        </w:rPr>
      </w:pPr>
    </w:p>
    <w:p w:rsidR="00332FD3" w:rsidRPr="008450AF" w:rsidRDefault="00332FD3" w:rsidP="00332FD3">
      <w:pPr>
        <w:autoSpaceDE w:val="0"/>
        <w:autoSpaceDN w:val="0"/>
        <w:adjustRightInd w:val="0"/>
        <w:jc w:val="center"/>
        <w:rPr>
          <w:rFonts w:ascii="Arial" w:hAnsi="Arial" w:cs="Arial"/>
          <w:sz w:val="24"/>
          <w:szCs w:val="24"/>
        </w:rPr>
      </w:pPr>
      <w:r w:rsidRPr="008450AF">
        <w:rPr>
          <w:rFonts w:ascii="Arial" w:hAnsi="Arial" w:cs="Arial"/>
          <w:b/>
          <w:sz w:val="24"/>
          <w:szCs w:val="24"/>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w:t>
      </w:r>
      <w:r w:rsidR="00D2051D" w:rsidRPr="008450AF">
        <w:rPr>
          <w:rFonts w:ascii="Arial" w:hAnsi="Arial" w:cs="Arial"/>
          <w:b/>
          <w:bCs/>
          <w:iCs/>
          <w:sz w:val="24"/>
          <w:szCs w:val="24"/>
        </w:rPr>
        <w:t xml:space="preserve"> </w:t>
      </w:r>
      <w:r w:rsidR="001E7AEE" w:rsidRPr="008450AF">
        <w:rPr>
          <w:rFonts w:ascii="Arial" w:hAnsi="Arial" w:cs="Arial"/>
          <w:b/>
          <w:bCs/>
          <w:iCs/>
          <w:sz w:val="24"/>
          <w:szCs w:val="24"/>
        </w:rPr>
        <w:t xml:space="preserve">Мокроольховского </w:t>
      </w:r>
      <w:r w:rsidR="00D2051D" w:rsidRPr="008450AF">
        <w:rPr>
          <w:rFonts w:ascii="Arial" w:hAnsi="Arial" w:cs="Arial"/>
          <w:b/>
          <w:bCs/>
          <w:iCs/>
          <w:sz w:val="24"/>
          <w:szCs w:val="24"/>
        </w:rPr>
        <w:t>сельского поселения Котовского муниципального района Волгоградской области</w:t>
      </w:r>
      <w:r w:rsidRPr="008450AF">
        <w:rPr>
          <w:rFonts w:ascii="Arial" w:hAnsi="Arial" w:cs="Arial"/>
          <w:b/>
          <w:sz w:val="24"/>
          <w:szCs w:val="24"/>
        </w:rPr>
        <w:t xml:space="preserve">, без проведения торгов» </w:t>
      </w:r>
    </w:p>
    <w:p w:rsidR="00332FD3" w:rsidRPr="008450AF" w:rsidRDefault="00332FD3" w:rsidP="00332FD3">
      <w:pPr>
        <w:widowControl w:val="0"/>
        <w:autoSpaceDE w:val="0"/>
        <w:jc w:val="both"/>
        <w:rPr>
          <w:rFonts w:ascii="Arial" w:hAnsi="Arial" w:cs="Arial"/>
          <w:sz w:val="24"/>
          <w:szCs w:val="24"/>
        </w:rPr>
      </w:pPr>
    </w:p>
    <w:p w:rsidR="00332FD3" w:rsidRPr="008450AF" w:rsidRDefault="00332FD3" w:rsidP="0068128D">
      <w:pPr>
        <w:ind w:firstLine="709"/>
        <w:jc w:val="both"/>
        <w:rPr>
          <w:rFonts w:ascii="Arial" w:hAnsi="Arial" w:cs="Arial"/>
          <w:sz w:val="24"/>
          <w:szCs w:val="24"/>
        </w:rPr>
      </w:pPr>
      <w:r w:rsidRPr="008450AF">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w:t>
      </w:r>
      <w:r w:rsidRPr="008450AF">
        <w:rPr>
          <w:rFonts w:ascii="Arial" w:hAnsi="Arial" w:cs="Arial"/>
          <w:b/>
          <w:sz w:val="24"/>
          <w:szCs w:val="24"/>
        </w:rPr>
        <w:t xml:space="preserve">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Pr="008450AF">
        <w:rPr>
          <w:rFonts w:ascii="Arial" w:hAnsi="Arial" w:cs="Arial"/>
          <w:sz w:val="24"/>
          <w:szCs w:val="24"/>
        </w:rPr>
        <w:t xml:space="preserve">, администрация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w:t>
      </w:r>
      <w:r w:rsidR="00D2051D" w:rsidRPr="008450AF">
        <w:rPr>
          <w:rFonts w:ascii="Arial" w:hAnsi="Arial" w:cs="Arial"/>
          <w:b/>
          <w:bCs/>
          <w:iCs/>
          <w:sz w:val="24"/>
          <w:szCs w:val="24"/>
        </w:rPr>
        <w:t xml:space="preserve"> </w:t>
      </w:r>
      <w:r w:rsidRPr="008450AF">
        <w:rPr>
          <w:rFonts w:ascii="Arial" w:hAnsi="Arial" w:cs="Arial"/>
          <w:spacing w:val="30"/>
          <w:sz w:val="24"/>
          <w:szCs w:val="24"/>
        </w:rPr>
        <w:t>постановляет</w:t>
      </w:r>
      <w:r w:rsidRPr="008450AF">
        <w:rPr>
          <w:rFonts w:ascii="Arial" w:hAnsi="Arial" w:cs="Arial"/>
          <w:sz w:val="24"/>
          <w:szCs w:val="24"/>
        </w:rPr>
        <w:t>:</w:t>
      </w:r>
    </w:p>
    <w:p w:rsidR="00332FD3" w:rsidRPr="008450AF" w:rsidRDefault="00332FD3" w:rsidP="0068128D">
      <w:pPr>
        <w:widowControl w:val="0"/>
        <w:autoSpaceDE w:val="0"/>
        <w:ind w:firstLine="709"/>
        <w:jc w:val="both"/>
        <w:rPr>
          <w:rFonts w:ascii="Arial" w:hAnsi="Arial" w:cs="Arial"/>
          <w:sz w:val="24"/>
          <w:szCs w:val="24"/>
        </w:rPr>
      </w:pPr>
    </w:p>
    <w:p w:rsidR="00332FD3" w:rsidRPr="008450AF" w:rsidRDefault="00332FD3" w:rsidP="0068128D">
      <w:pPr>
        <w:autoSpaceDE w:val="0"/>
        <w:autoSpaceDN w:val="0"/>
        <w:adjustRightInd w:val="0"/>
        <w:ind w:firstLine="709"/>
        <w:jc w:val="both"/>
        <w:rPr>
          <w:rFonts w:ascii="Arial" w:hAnsi="Arial" w:cs="Arial"/>
          <w:sz w:val="24"/>
          <w:szCs w:val="24"/>
        </w:rPr>
      </w:pPr>
      <w:r w:rsidRPr="008450AF">
        <w:rPr>
          <w:rFonts w:ascii="Arial" w:hAnsi="Arial" w:cs="Arial"/>
          <w:sz w:val="24"/>
          <w:szCs w:val="24"/>
        </w:rPr>
        <w:t xml:space="preserve">1. Утвердить </w:t>
      </w:r>
      <w:r w:rsidR="00C631E8" w:rsidRPr="008450AF">
        <w:rPr>
          <w:rFonts w:ascii="Arial" w:hAnsi="Arial" w:cs="Arial"/>
          <w:sz w:val="24"/>
          <w:szCs w:val="24"/>
        </w:rPr>
        <w:t xml:space="preserve">в новой редакции </w:t>
      </w:r>
      <w:r w:rsidRPr="008450AF">
        <w:rPr>
          <w:rFonts w:ascii="Arial" w:hAnsi="Arial" w:cs="Arial"/>
          <w:sz w:val="24"/>
          <w:szCs w:val="24"/>
        </w:rPr>
        <w:t>прилагаемый</w:t>
      </w:r>
      <w:r w:rsidRPr="008450AF">
        <w:rPr>
          <w:rFonts w:ascii="Arial" w:hAnsi="Arial" w:cs="Arial"/>
          <w:b/>
          <w:sz w:val="24"/>
          <w:szCs w:val="24"/>
        </w:rPr>
        <w:t xml:space="preserve"> </w:t>
      </w:r>
      <w:r w:rsidRPr="008450AF">
        <w:rPr>
          <w:rFonts w:ascii="Arial" w:hAnsi="Arial" w:cs="Arial"/>
          <w:sz w:val="24"/>
          <w:szCs w:val="24"/>
        </w:rPr>
        <w:t>административный регламент предоставления муниципальной услуги «Продажа земельных участков, находящихся в муниципальной собственности</w:t>
      </w:r>
      <w:r w:rsidR="00D2051D" w:rsidRPr="008450AF">
        <w:rPr>
          <w:rFonts w:ascii="Arial" w:hAnsi="Arial" w:cs="Arial"/>
          <w:bCs/>
          <w:iCs/>
          <w:sz w:val="24"/>
          <w:szCs w:val="24"/>
        </w:rPr>
        <w:t xml:space="preserve">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Pr="008450AF">
        <w:rPr>
          <w:rFonts w:ascii="Arial" w:hAnsi="Arial" w:cs="Arial"/>
          <w:sz w:val="24"/>
          <w:szCs w:val="24"/>
        </w:rPr>
        <w:t>, без проведения торгов».</w:t>
      </w:r>
    </w:p>
    <w:p w:rsidR="001E7AEE" w:rsidRPr="008450AF" w:rsidRDefault="00332FD3" w:rsidP="0068128D">
      <w:pPr>
        <w:autoSpaceDE w:val="0"/>
        <w:autoSpaceDN w:val="0"/>
        <w:adjustRightInd w:val="0"/>
        <w:ind w:firstLine="709"/>
        <w:jc w:val="both"/>
        <w:rPr>
          <w:rFonts w:ascii="Arial" w:hAnsi="Arial" w:cs="Arial"/>
          <w:sz w:val="24"/>
          <w:szCs w:val="24"/>
        </w:rPr>
      </w:pPr>
      <w:r w:rsidRPr="008450AF">
        <w:rPr>
          <w:rFonts w:ascii="Arial" w:hAnsi="Arial" w:cs="Arial"/>
          <w:sz w:val="24"/>
          <w:szCs w:val="24"/>
        </w:rPr>
        <w:t>2. Признать утратившим</w:t>
      </w:r>
      <w:r w:rsidR="001E7AEE" w:rsidRPr="008450AF">
        <w:rPr>
          <w:rFonts w:ascii="Arial" w:hAnsi="Arial" w:cs="Arial"/>
          <w:sz w:val="24"/>
          <w:szCs w:val="24"/>
        </w:rPr>
        <w:t>и</w:t>
      </w:r>
      <w:r w:rsidRPr="008450AF">
        <w:rPr>
          <w:rFonts w:ascii="Arial" w:hAnsi="Arial" w:cs="Arial"/>
          <w:sz w:val="24"/>
          <w:szCs w:val="24"/>
        </w:rPr>
        <w:t xml:space="preserve"> силу</w:t>
      </w:r>
      <w:r w:rsidR="001E7AEE" w:rsidRPr="008450AF">
        <w:rPr>
          <w:rFonts w:ascii="Arial" w:hAnsi="Arial" w:cs="Arial"/>
          <w:sz w:val="24"/>
          <w:szCs w:val="24"/>
        </w:rPr>
        <w:t>:</w:t>
      </w:r>
    </w:p>
    <w:p w:rsidR="001E7AEE" w:rsidRPr="008450AF" w:rsidRDefault="00332FD3" w:rsidP="0068128D">
      <w:pPr>
        <w:autoSpaceDE w:val="0"/>
        <w:autoSpaceDN w:val="0"/>
        <w:adjustRightInd w:val="0"/>
        <w:ind w:firstLine="709"/>
        <w:jc w:val="both"/>
        <w:rPr>
          <w:rFonts w:ascii="Arial" w:hAnsi="Arial" w:cs="Arial"/>
          <w:sz w:val="24"/>
          <w:szCs w:val="24"/>
        </w:rPr>
      </w:pPr>
      <w:r w:rsidRPr="008450AF">
        <w:rPr>
          <w:rFonts w:ascii="Arial" w:hAnsi="Arial" w:cs="Arial"/>
          <w:sz w:val="24"/>
          <w:szCs w:val="24"/>
        </w:rPr>
        <w:t>постановление админи</w:t>
      </w:r>
      <w:r w:rsidR="001E7AEE" w:rsidRPr="008450AF">
        <w:rPr>
          <w:rFonts w:ascii="Arial" w:hAnsi="Arial" w:cs="Arial"/>
          <w:sz w:val="24"/>
          <w:szCs w:val="24"/>
        </w:rPr>
        <w:t xml:space="preserve">страции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00D2051D" w:rsidRPr="008450AF">
        <w:rPr>
          <w:rFonts w:ascii="Arial" w:hAnsi="Arial" w:cs="Arial"/>
          <w:sz w:val="24"/>
          <w:szCs w:val="24"/>
        </w:rPr>
        <w:t xml:space="preserve"> </w:t>
      </w:r>
      <w:r w:rsidR="001E7AEE" w:rsidRPr="008450AF">
        <w:rPr>
          <w:rFonts w:ascii="Arial" w:hAnsi="Arial" w:cs="Arial"/>
          <w:sz w:val="24"/>
          <w:szCs w:val="24"/>
        </w:rPr>
        <w:t>от 06.12.2019</w:t>
      </w:r>
      <w:r w:rsidR="00D2051D" w:rsidRPr="008450AF">
        <w:rPr>
          <w:rFonts w:ascii="Arial" w:hAnsi="Arial" w:cs="Arial"/>
          <w:sz w:val="24"/>
          <w:szCs w:val="24"/>
        </w:rPr>
        <w:t xml:space="preserve"> г. № </w:t>
      </w:r>
      <w:r w:rsidR="001E7AEE" w:rsidRPr="008450AF">
        <w:rPr>
          <w:rFonts w:ascii="Arial" w:hAnsi="Arial" w:cs="Arial"/>
          <w:sz w:val="24"/>
          <w:szCs w:val="24"/>
        </w:rPr>
        <w:t>103 «Об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Мокроольховского сельского поселения, расположенных на территории Мокроольховского сельского поселения, без проведения торгов»;</w:t>
      </w:r>
    </w:p>
    <w:p w:rsidR="00332FD3" w:rsidRPr="008450AF" w:rsidRDefault="001E7AEE" w:rsidP="0068128D">
      <w:pPr>
        <w:autoSpaceDE w:val="0"/>
        <w:autoSpaceDN w:val="0"/>
        <w:adjustRightInd w:val="0"/>
        <w:ind w:firstLine="709"/>
        <w:jc w:val="both"/>
        <w:rPr>
          <w:rFonts w:ascii="Arial" w:hAnsi="Arial" w:cs="Arial"/>
          <w:bCs/>
          <w:sz w:val="24"/>
          <w:szCs w:val="24"/>
        </w:rPr>
      </w:pPr>
      <w:r w:rsidRPr="008450AF">
        <w:rPr>
          <w:rFonts w:ascii="Arial" w:hAnsi="Arial" w:cs="Arial"/>
          <w:sz w:val="24"/>
          <w:szCs w:val="24"/>
        </w:rPr>
        <w:t xml:space="preserve">постановление администрации </w:t>
      </w:r>
      <w:r w:rsidRPr="008450AF">
        <w:rPr>
          <w:rFonts w:ascii="Arial" w:hAnsi="Arial" w:cs="Arial"/>
          <w:bCs/>
          <w:iCs/>
          <w:sz w:val="24"/>
          <w:szCs w:val="24"/>
        </w:rPr>
        <w:t>Мокроольховского сельского поселения Котовского муниципального района Волгоградской области</w:t>
      </w:r>
      <w:r w:rsidRPr="008450AF">
        <w:rPr>
          <w:rFonts w:ascii="Arial" w:hAnsi="Arial" w:cs="Arial"/>
          <w:sz w:val="24"/>
          <w:szCs w:val="24"/>
        </w:rPr>
        <w:t xml:space="preserve"> от 19.02.2021 г. № 16 «</w:t>
      </w:r>
      <w:r w:rsidRPr="008450AF">
        <w:rPr>
          <w:rFonts w:ascii="Arial" w:hAnsi="Arial" w:cs="Arial"/>
          <w:bCs/>
          <w:sz w:val="24"/>
          <w:szCs w:val="24"/>
        </w:rPr>
        <w:t>О внесении изменений в постановление № 103 от 06.12.2019 г. «Об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Мокроольховского сельского поселения, расположенных на территории Мокроольховского сельского поселения, без проведения торгов».</w:t>
      </w:r>
    </w:p>
    <w:p w:rsidR="0068128D" w:rsidRPr="008450AF" w:rsidRDefault="00332FD3" w:rsidP="0068128D">
      <w:pPr>
        <w:autoSpaceDE w:val="0"/>
        <w:autoSpaceDN w:val="0"/>
        <w:adjustRightInd w:val="0"/>
        <w:ind w:firstLine="709"/>
        <w:jc w:val="both"/>
        <w:rPr>
          <w:rFonts w:ascii="Arial" w:hAnsi="Arial" w:cs="Arial"/>
          <w:sz w:val="24"/>
          <w:szCs w:val="24"/>
        </w:rPr>
      </w:pPr>
      <w:r w:rsidRPr="008450AF">
        <w:rPr>
          <w:rFonts w:ascii="Arial" w:hAnsi="Arial" w:cs="Arial"/>
          <w:sz w:val="24"/>
          <w:szCs w:val="24"/>
        </w:rPr>
        <w:t xml:space="preserve">3. </w:t>
      </w:r>
      <w:r w:rsidR="0068128D" w:rsidRPr="008450AF">
        <w:rPr>
          <w:rFonts w:ascii="Arial" w:hAnsi="Arial" w:cs="Arial"/>
          <w:sz w:val="24"/>
          <w:szCs w:val="24"/>
        </w:rPr>
        <w:t xml:space="preserve">Разместить настоящее постановление на официальном сайте администрации </w:t>
      </w:r>
      <w:r w:rsidR="0068128D" w:rsidRPr="008450AF">
        <w:rPr>
          <w:rFonts w:ascii="Arial" w:hAnsi="Arial" w:cs="Arial"/>
          <w:bCs/>
          <w:sz w:val="24"/>
          <w:szCs w:val="24"/>
        </w:rPr>
        <w:t>Мокроольховского</w:t>
      </w:r>
      <w:r w:rsidR="0068128D" w:rsidRPr="008450AF">
        <w:rPr>
          <w:rFonts w:ascii="Arial" w:hAnsi="Arial" w:cs="Arial"/>
          <w:bCs/>
          <w:iCs/>
          <w:sz w:val="24"/>
          <w:szCs w:val="24"/>
        </w:rPr>
        <w:t xml:space="preserve"> сельского поселения Котовского муниципального района Волгоградской области</w:t>
      </w:r>
      <w:r w:rsidR="0068128D" w:rsidRPr="008450AF">
        <w:rPr>
          <w:rFonts w:ascii="Arial" w:hAnsi="Arial" w:cs="Arial"/>
          <w:sz w:val="24"/>
          <w:szCs w:val="24"/>
        </w:rPr>
        <w:t xml:space="preserve"> и </w:t>
      </w:r>
      <w:r w:rsidR="0068128D" w:rsidRPr="008450AF">
        <w:rPr>
          <w:rFonts w:ascii="Arial" w:hAnsi="Arial" w:cs="Arial"/>
          <w:color w:val="272727"/>
          <w:sz w:val="24"/>
          <w:szCs w:val="24"/>
        </w:rPr>
        <w:t>в региональном реестре государственных и муниципальных услуг (функций) в сети Интернет</w:t>
      </w:r>
      <w:r w:rsidR="0068128D" w:rsidRPr="008450AF">
        <w:rPr>
          <w:rFonts w:ascii="Arial" w:hAnsi="Arial" w:cs="Arial"/>
          <w:sz w:val="24"/>
          <w:szCs w:val="24"/>
        </w:rPr>
        <w:t>.</w:t>
      </w:r>
    </w:p>
    <w:p w:rsidR="00332FD3" w:rsidRPr="008450AF" w:rsidRDefault="00332FD3" w:rsidP="0068128D">
      <w:pPr>
        <w:autoSpaceDE w:val="0"/>
        <w:autoSpaceDN w:val="0"/>
        <w:adjustRightInd w:val="0"/>
        <w:ind w:firstLine="709"/>
        <w:jc w:val="both"/>
        <w:rPr>
          <w:rFonts w:ascii="Arial" w:hAnsi="Arial" w:cs="Arial"/>
          <w:sz w:val="24"/>
          <w:szCs w:val="24"/>
        </w:rPr>
      </w:pPr>
      <w:r w:rsidRPr="008450AF">
        <w:rPr>
          <w:rFonts w:ascii="Arial" w:hAnsi="Arial" w:cs="Arial"/>
          <w:sz w:val="24"/>
          <w:szCs w:val="24"/>
        </w:rPr>
        <w:t>4. Настоящее постановление вступает в силу после его официального обнародования.</w:t>
      </w:r>
    </w:p>
    <w:p w:rsidR="00332FD3" w:rsidRPr="008450AF" w:rsidRDefault="00332FD3" w:rsidP="0068128D">
      <w:pPr>
        <w:widowControl w:val="0"/>
        <w:autoSpaceDE w:val="0"/>
        <w:ind w:firstLine="709"/>
        <w:jc w:val="both"/>
        <w:outlineLvl w:val="0"/>
        <w:rPr>
          <w:rFonts w:ascii="Arial" w:hAnsi="Arial" w:cs="Arial"/>
          <w:bCs/>
          <w:sz w:val="24"/>
          <w:szCs w:val="24"/>
        </w:rPr>
      </w:pPr>
      <w:r w:rsidRPr="008450AF">
        <w:rPr>
          <w:rFonts w:ascii="Arial" w:hAnsi="Arial" w:cs="Arial"/>
          <w:sz w:val="24"/>
          <w:szCs w:val="24"/>
        </w:rPr>
        <w:t>5. Контроль за исполнением настоящего постановления оставляю за собой</w:t>
      </w:r>
      <w:r w:rsidR="0068128D" w:rsidRPr="008450AF">
        <w:rPr>
          <w:rFonts w:ascii="Arial" w:hAnsi="Arial" w:cs="Arial"/>
          <w:sz w:val="24"/>
          <w:szCs w:val="24"/>
        </w:rPr>
        <w:t>.</w:t>
      </w:r>
    </w:p>
    <w:p w:rsidR="00332FD3" w:rsidRPr="008450AF" w:rsidRDefault="00332FD3" w:rsidP="00332FD3">
      <w:pPr>
        <w:widowControl w:val="0"/>
        <w:autoSpaceDE w:val="0"/>
        <w:rPr>
          <w:rFonts w:ascii="Arial" w:hAnsi="Arial" w:cs="Arial"/>
          <w:sz w:val="24"/>
          <w:szCs w:val="24"/>
        </w:rPr>
      </w:pPr>
    </w:p>
    <w:p w:rsidR="001E7AEE" w:rsidRPr="008450AF" w:rsidRDefault="00332FD3" w:rsidP="00332FD3">
      <w:pPr>
        <w:widowControl w:val="0"/>
        <w:autoSpaceDE w:val="0"/>
        <w:rPr>
          <w:rFonts w:ascii="Arial" w:hAnsi="Arial" w:cs="Arial"/>
          <w:iCs/>
          <w:sz w:val="24"/>
          <w:szCs w:val="24"/>
        </w:rPr>
      </w:pPr>
      <w:r w:rsidRPr="008450AF">
        <w:rPr>
          <w:rFonts w:ascii="Arial" w:hAnsi="Arial" w:cs="Arial"/>
          <w:sz w:val="24"/>
          <w:szCs w:val="24"/>
        </w:rPr>
        <w:t xml:space="preserve">Глава </w:t>
      </w:r>
      <w:r w:rsidR="001E7AEE" w:rsidRPr="008450AF">
        <w:rPr>
          <w:rFonts w:ascii="Arial" w:hAnsi="Arial" w:cs="Arial"/>
          <w:bCs/>
          <w:iCs/>
          <w:sz w:val="24"/>
          <w:szCs w:val="24"/>
        </w:rPr>
        <w:t>Мокроольховского</w:t>
      </w:r>
      <w:r w:rsidR="001E7AEE" w:rsidRPr="008450AF">
        <w:rPr>
          <w:rFonts w:ascii="Arial" w:hAnsi="Arial" w:cs="Arial"/>
          <w:iCs/>
          <w:sz w:val="24"/>
          <w:szCs w:val="24"/>
        </w:rPr>
        <w:t xml:space="preserve"> </w:t>
      </w:r>
    </w:p>
    <w:p w:rsidR="00332FD3" w:rsidRPr="008450AF" w:rsidRDefault="00332FD3" w:rsidP="00332FD3">
      <w:pPr>
        <w:widowControl w:val="0"/>
        <w:autoSpaceDE w:val="0"/>
        <w:rPr>
          <w:rFonts w:ascii="Arial" w:hAnsi="Arial" w:cs="Arial"/>
          <w:sz w:val="24"/>
          <w:szCs w:val="24"/>
        </w:rPr>
      </w:pPr>
      <w:r w:rsidRPr="008450AF">
        <w:rPr>
          <w:rFonts w:ascii="Arial" w:hAnsi="Arial" w:cs="Arial"/>
          <w:iCs/>
          <w:sz w:val="24"/>
          <w:szCs w:val="24"/>
        </w:rPr>
        <w:t xml:space="preserve">сельского поселения                                                           </w:t>
      </w:r>
      <w:r w:rsidR="0068128D" w:rsidRPr="008450AF">
        <w:rPr>
          <w:rFonts w:ascii="Arial" w:hAnsi="Arial" w:cs="Arial"/>
          <w:iCs/>
          <w:sz w:val="24"/>
          <w:szCs w:val="24"/>
        </w:rPr>
        <w:t xml:space="preserve">                </w:t>
      </w:r>
      <w:r w:rsidRPr="008450AF">
        <w:rPr>
          <w:rFonts w:ascii="Arial" w:hAnsi="Arial" w:cs="Arial"/>
          <w:iCs/>
          <w:sz w:val="24"/>
          <w:szCs w:val="24"/>
        </w:rPr>
        <w:t xml:space="preserve">    </w:t>
      </w:r>
      <w:r w:rsidR="0068128D" w:rsidRPr="008450AF">
        <w:rPr>
          <w:rFonts w:ascii="Arial" w:hAnsi="Arial" w:cs="Arial"/>
          <w:iCs/>
          <w:sz w:val="24"/>
          <w:szCs w:val="24"/>
        </w:rPr>
        <w:t>Т.Ю. Мустафаева</w:t>
      </w:r>
    </w:p>
    <w:p w:rsidR="008450AF" w:rsidRDefault="008450AF" w:rsidP="0068128D">
      <w:pPr>
        <w:widowControl w:val="0"/>
        <w:autoSpaceDE w:val="0"/>
        <w:ind w:left="5103"/>
        <w:jc w:val="right"/>
        <w:rPr>
          <w:rFonts w:ascii="Arial" w:hAnsi="Arial" w:cs="Arial"/>
          <w:iCs/>
          <w:sz w:val="24"/>
          <w:szCs w:val="24"/>
        </w:rPr>
      </w:pPr>
    </w:p>
    <w:p w:rsidR="008450AF" w:rsidRDefault="008450AF" w:rsidP="0068128D">
      <w:pPr>
        <w:widowControl w:val="0"/>
        <w:autoSpaceDE w:val="0"/>
        <w:ind w:left="5103"/>
        <w:jc w:val="right"/>
        <w:rPr>
          <w:rFonts w:ascii="Arial" w:hAnsi="Arial" w:cs="Arial"/>
          <w:iCs/>
          <w:sz w:val="24"/>
          <w:szCs w:val="24"/>
        </w:rPr>
      </w:pPr>
    </w:p>
    <w:p w:rsidR="008450AF" w:rsidRDefault="008450AF" w:rsidP="0068128D">
      <w:pPr>
        <w:widowControl w:val="0"/>
        <w:autoSpaceDE w:val="0"/>
        <w:ind w:left="5103"/>
        <w:jc w:val="right"/>
        <w:rPr>
          <w:rFonts w:ascii="Arial" w:hAnsi="Arial" w:cs="Arial"/>
          <w:iCs/>
          <w:sz w:val="24"/>
          <w:szCs w:val="24"/>
        </w:rPr>
      </w:pPr>
    </w:p>
    <w:p w:rsidR="008450AF" w:rsidRDefault="008450AF" w:rsidP="0068128D">
      <w:pPr>
        <w:widowControl w:val="0"/>
        <w:autoSpaceDE w:val="0"/>
        <w:ind w:left="5103"/>
        <w:jc w:val="right"/>
        <w:rPr>
          <w:rFonts w:ascii="Arial" w:hAnsi="Arial" w:cs="Arial"/>
          <w:iCs/>
          <w:sz w:val="24"/>
          <w:szCs w:val="24"/>
        </w:rPr>
      </w:pPr>
    </w:p>
    <w:p w:rsidR="008450AF" w:rsidRDefault="008450AF" w:rsidP="0068128D">
      <w:pPr>
        <w:widowControl w:val="0"/>
        <w:autoSpaceDE w:val="0"/>
        <w:ind w:left="5103"/>
        <w:jc w:val="right"/>
        <w:rPr>
          <w:rFonts w:ascii="Arial" w:hAnsi="Arial" w:cs="Arial"/>
          <w:iCs/>
          <w:sz w:val="24"/>
          <w:szCs w:val="24"/>
        </w:rPr>
      </w:pPr>
    </w:p>
    <w:p w:rsidR="008450AF" w:rsidRDefault="008450AF" w:rsidP="0068128D">
      <w:pPr>
        <w:widowControl w:val="0"/>
        <w:autoSpaceDE w:val="0"/>
        <w:ind w:left="5103"/>
        <w:jc w:val="right"/>
        <w:rPr>
          <w:rFonts w:ascii="Arial" w:hAnsi="Arial" w:cs="Arial"/>
          <w:iCs/>
          <w:sz w:val="24"/>
          <w:szCs w:val="24"/>
        </w:rPr>
      </w:pPr>
    </w:p>
    <w:p w:rsidR="008450AF" w:rsidRDefault="008450AF" w:rsidP="0068128D">
      <w:pPr>
        <w:widowControl w:val="0"/>
        <w:autoSpaceDE w:val="0"/>
        <w:ind w:left="5103"/>
        <w:jc w:val="right"/>
        <w:rPr>
          <w:rFonts w:ascii="Arial" w:hAnsi="Arial" w:cs="Arial"/>
          <w:iCs/>
          <w:sz w:val="24"/>
          <w:szCs w:val="24"/>
        </w:rPr>
      </w:pPr>
    </w:p>
    <w:p w:rsidR="008450AF" w:rsidRDefault="008450AF" w:rsidP="0068128D">
      <w:pPr>
        <w:widowControl w:val="0"/>
        <w:autoSpaceDE w:val="0"/>
        <w:ind w:left="5103"/>
        <w:jc w:val="right"/>
        <w:rPr>
          <w:rFonts w:ascii="Arial" w:hAnsi="Arial" w:cs="Arial"/>
          <w:iCs/>
          <w:sz w:val="24"/>
          <w:szCs w:val="24"/>
        </w:rPr>
      </w:pPr>
    </w:p>
    <w:p w:rsidR="00332FD3" w:rsidRPr="008450AF" w:rsidRDefault="00332FD3" w:rsidP="0068128D">
      <w:pPr>
        <w:widowControl w:val="0"/>
        <w:autoSpaceDE w:val="0"/>
        <w:ind w:left="5103"/>
        <w:jc w:val="right"/>
        <w:rPr>
          <w:rFonts w:ascii="Arial" w:hAnsi="Arial" w:cs="Arial"/>
          <w:iCs/>
          <w:sz w:val="24"/>
          <w:szCs w:val="24"/>
        </w:rPr>
      </w:pPr>
      <w:r w:rsidRPr="008450AF">
        <w:rPr>
          <w:rFonts w:ascii="Arial" w:hAnsi="Arial" w:cs="Arial"/>
          <w:iCs/>
          <w:sz w:val="24"/>
          <w:szCs w:val="24"/>
        </w:rPr>
        <w:lastRenderedPageBreak/>
        <w:t>УТВЕРЖДЕН</w:t>
      </w:r>
    </w:p>
    <w:p w:rsidR="00332FD3" w:rsidRPr="008450AF" w:rsidRDefault="00332FD3" w:rsidP="0068128D">
      <w:pPr>
        <w:widowControl w:val="0"/>
        <w:autoSpaceDE w:val="0"/>
        <w:ind w:left="5103"/>
        <w:jc w:val="right"/>
        <w:rPr>
          <w:rFonts w:ascii="Arial" w:hAnsi="Arial" w:cs="Arial"/>
          <w:bCs/>
          <w:iCs/>
          <w:sz w:val="24"/>
          <w:szCs w:val="24"/>
        </w:rPr>
      </w:pPr>
      <w:bookmarkStart w:id="0" w:name="_Hlk101878544"/>
      <w:r w:rsidRPr="008450AF">
        <w:rPr>
          <w:rFonts w:ascii="Arial" w:hAnsi="Arial" w:cs="Arial"/>
          <w:iCs/>
          <w:sz w:val="24"/>
          <w:szCs w:val="24"/>
        </w:rPr>
        <w:t>постановлением</w:t>
      </w:r>
      <w:r w:rsidRPr="008450AF">
        <w:rPr>
          <w:rFonts w:ascii="Arial" w:hAnsi="Arial" w:cs="Arial"/>
          <w:b/>
          <w:iCs/>
          <w:sz w:val="24"/>
          <w:szCs w:val="24"/>
        </w:rPr>
        <w:t xml:space="preserve"> </w:t>
      </w:r>
      <w:bookmarkStart w:id="1" w:name="_Hlk101878723"/>
      <w:r w:rsidRPr="008450AF">
        <w:rPr>
          <w:rFonts w:ascii="Arial" w:hAnsi="Arial" w:cs="Arial"/>
          <w:bCs/>
          <w:iCs/>
          <w:sz w:val="24"/>
          <w:szCs w:val="24"/>
        </w:rPr>
        <w:t xml:space="preserve">администрации </w:t>
      </w:r>
      <w:bookmarkEnd w:id="1"/>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 xml:space="preserve">сельского поселения Котовского муниципального района Волгоградской области </w:t>
      </w:r>
    </w:p>
    <w:p w:rsidR="00332FD3" w:rsidRPr="008450AF" w:rsidRDefault="00332FD3" w:rsidP="0068128D">
      <w:pPr>
        <w:widowControl w:val="0"/>
        <w:autoSpaceDE w:val="0"/>
        <w:ind w:left="5103"/>
        <w:jc w:val="right"/>
        <w:rPr>
          <w:rFonts w:ascii="Arial" w:hAnsi="Arial" w:cs="Arial"/>
          <w:iCs/>
          <w:sz w:val="24"/>
          <w:szCs w:val="24"/>
        </w:rPr>
      </w:pPr>
      <w:r w:rsidRPr="008450AF">
        <w:rPr>
          <w:rFonts w:ascii="Arial" w:hAnsi="Arial" w:cs="Arial"/>
          <w:bCs/>
          <w:iCs/>
          <w:sz w:val="24"/>
          <w:szCs w:val="24"/>
        </w:rPr>
        <w:t xml:space="preserve">от </w:t>
      </w:r>
      <w:r w:rsidR="0068128D" w:rsidRPr="008450AF">
        <w:rPr>
          <w:rFonts w:ascii="Arial" w:hAnsi="Arial" w:cs="Arial"/>
          <w:bCs/>
          <w:iCs/>
          <w:sz w:val="24"/>
          <w:szCs w:val="24"/>
        </w:rPr>
        <w:t>02</w:t>
      </w:r>
      <w:r w:rsidRPr="008450AF">
        <w:rPr>
          <w:rFonts w:ascii="Arial" w:hAnsi="Arial" w:cs="Arial"/>
          <w:bCs/>
          <w:iCs/>
          <w:sz w:val="24"/>
          <w:szCs w:val="24"/>
        </w:rPr>
        <w:t>.</w:t>
      </w:r>
      <w:r w:rsidR="0068128D" w:rsidRPr="008450AF">
        <w:rPr>
          <w:rFonts w:ascii="Arial" w:hAnsi="Arial" w:cs="Arial"/>
          <w:bCs/>
          <w:iCs/>
          <w:sz w:val="24"/>
          <w:szCs w:val="24"/>
        </w:rPr>
        <w:t>06</w:t>
      </w:r>
      <w:r w:rsidRPr="008450AF">
        <w:rPr>
          <w:rFonts w:ascii="Arial" w:hAnsi="Arial" w:cs="Arial"/>
          <w:bCs/>
          <w:iCs/>
          <w:sz w:val="24"/>
          <w:szCs w:val="24"/>
        </w:rPr>
        <w:t xml:space="preserve">.2022 г. № </w:t>
      </w:r>
      <w:r w:rsidR="0068128D" w:rsidRPr="008450AF">
        <w:rPr>
          <w:rFonts w:ascii="Arial" w:hAnsi="Arial" w:cs="Arial"/>
          <w:bCs/>
          <w:iCs/>
          <w:sz w:val="24"/>
          <w:szCs w:val="24"/>
        </w:rPr>
        <w:t>35</w:t>
      </w:r>
    </w:p>
    <w:bookmarkEnd w:id="0"/>
    <w:p w:rsidR="00D308F1" w:rsidRPr="008450AF" w:rsidRDefault="00D308F1">
      <w:pPr>
        <w:widowControl w:val="0"/>
        <w:ind w:firstLine="540"/>
        <w:jc w:val="both"/>
        <w:rPr>
          <w:rFonts w:ascii="Arial" w:hAnsi="Arial" w:cs="Arial"/>
          <w:b/>
          <w:bCs/>
          <w:sz w:val="24"/>
          <w:szCs w:val="24"/>
        </w:rPr>
      </w:pPr>
    </w:p>
    <w:p w:rsidR="001E7AEE" w:rsidRPr="008450AF" w:rsidRDefault="001E7AEE">
      <w:pPr>
        <w:widowControl w:val="0"/>
        <w:ind w:firstLine="540"/>
        <w:jc w:val="both"/>
        <w:rPr>
          <w:rFonts w:ascii="Arial" w:hAnsi="Arial" w:cs="Arial"/>
          <w:sz w:val="24"/>
          <w:szCs w:val="24"/>
        </w:rPr>
      </w:pPr>
    </w:p>
    <w:p w:rsidR="00D308F1" w:rsidRPr="008450AF" w:rsidRDefault="00085D1D" w:rsidP="0068128D">
      <w:pPr>
        <w:pStyle w:val="ConsPlusCell"/>
        <w:jc w:val="center"/>
        <w:rPr>
          <w:b/>
          <w:sz w:val="24"/>
          <w:szCs w:val="24"/>
        </w:rPr>
      </w:pPr>
      <w:bookmarkStart w:id="2" w:name="Par34"/>
      <w:bookmarkEnd w:id="2"/>
      <w:r w:rsidRPr="008450AF">
        <w:rPr>
          <w:b/>
          <w:sz w:val="24"/>
          <w:szCs w:val="24"/>
        </w:rPr>
        <w:t>Административный регламент</w:t>
      </w:r>
    </w:p>
    <w:p w:rsidR="00D308F1" w:rsidRPr="008450AF" w:rsidRDefault="00085D1D" w:rsidP="0068128D">
      <w:pPr>
        <w:jc w:val="center"/>
        <w:rPr>
          <w:rFonts w:ascii="Arial" w:hAnsi="Arial" w:cs="Arial"/>
          <w:b/>
          <w:bCs/>
          <w:sz w:val="24"/>
          <w:szCs w:val="24"/>
        </w:rPr>
      </w:pPr>
      <w:r w:rsidRPr="008450AF">
        <w:rPr>
          <w:rFonts w:ascii="Arial" w:hAnsi="Arial" w:cs="Arial"/>
          <w:b/>
          <w:sz w:val="24"/>
          <w:szCs w:val="24"/>
        </w:rPr>
        <w:t>предоставления муниципальной услуги «</w:t>
      </w:r>
      <w:r w:rsidR="00332FD3" w:rsidRPr="008450AF">
        <w:rPr>
          <w:rFonts w:ascii="Arial" w:hAnsi="Arial" w:cs="Arial"/>
          <w:b/>
          <w:sz w:val="24"/>
          <w:szCs w:val="24"/>
        </w:rPr>
        <w:t xml:space="preserve">Продажа земельных участков, находящихся в муниципальной собственности </w:t>
      </w:r>
      <w:r w:rsidR="001E7AEE" w:rsidRPr="008450AF">
        <w:rPr>
          <w:rFonts w:ascii="Arial" w:hAnsi="Arial" w:cs="Arial"/>
          <w:b/>
          <w:bCs/>
          <w:iCs/>
          <w:sz w:val="24"/>
          <w:szCs w:val="24"/>
        </w:rPr>
        <w:t xml:space="preserve">Мокроольховского </w:t>
      </w:r>
      <w:r w:rsidR="00D2051D" w:rsidRPr="008450AF">
        <w:rPr>
          <w:rFonts w:ascii="Arial" w:hAnsi="Arial" w:cs="Arial"/>
          <w:b/>
          <w:bCs/>
          <w:iCs/>
          <w:sz w:val="24"/>
          <w:szCs w:val="24"/>
        </w:rPr>
        <w:t>сельского поселения Котовского муниципального района Волгоградской области</w:t>
      </w:r>
      <w:r w:rsidR="00332FD3" w:rsidRPr="008450AF">
        <w:rPr>
          <w:rFonts w:ascii="Arial" w:hAnsi="Arial" w:cs="Arial"/>
          <w:b/>
          <w:sz w:val="24"/>
          <w:szCs w:val="24"/>
        </w:rPr>
        <w:t>, без проведения торгов</w:t>
      </w:r>
      <w:r w:rsidRPr="008450AF">
        <w:rPr>
          <w:rFonts w:ascii="Arial" w:hAnsi="Arial" w:cs="Arial"/>
          <w:b/>
          <w:sz w:val="24"/>
          <w:szCs w:val="24"/>
        </w:rPr>
        <w:t>»</w:t>
      </w:r>
    </w:p>
    <w:p w:rsidR="00D308F1" w:rsidRPr="008450AF" w:rsidRDefault="00D308F1">
      <w:pPr>
        <w:pStyle w:val="ConsPlusCell"/>
        <w:jc w:val="center"/>
        <w:rPr>
          <w:sz w:val="24"/>
          <w:szCs w:val="24"/>
        </w:rPr>
      </w:pPr>
    </w:p>
    <w:p w:rsidR="00D308F1" w:rsidRPr="008450AF" w:rsidRDefault="00085D1D" w:rsidP="0068128D">
      <w:pPr>
        <w:widowControl w:val="0"/>
        <w:jc w:val="center"/>
        <w:outlineLvl w:val="1"/>
        <w:rPr>
          <w:rFonts w:ascii="Arial" w:hAnsi="Arial" w:cs="Arial"/>
          <w:b/>
          <w:sz w:val="24"/>
          <w:szCs w:val="24"/>
        </w:rPr>
      </w:pPr>
      <w:r w:rsidRPr="008450AF">
        <w:rPr>
          <w:rFonts w:ascii="Arial" w:hAnsi="Arial" w:cs="Arial"/>
          <w:b/>
          <w:sz w:val="24"/>
          <w:szCs w:val="24"/>
        </w:rPr>
        <w:t>1. Общие положения</w:t>
      </w:r>
    </w:p>
    <w:p w:rsidR="00D308F1" w:rsidRPr="008450AF" w:rsidRDefault="00D308F1" w:rsidP="008A11AE">
      <w:pPr>
        <w:ind w:left="284" w:firstLine="256"/>
        <w:jc w:val="both"/>
        <w:rPr>
          <w:rFonts w:ascii="Arial" w:hAnsi="Arial" w:cs="Arial"/>
          <w:sz w:val="24"/>
          <w:szCs w:val="24"/>
        </w:rPr>
      </w:pP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1.1. Предмет регулирования</w:t>
      </w:r>
    </w:p>
    <w:p w:rsidR="00332FD3" w:rsidRPr="008450AF" w:rsidRDefault="00085D1D" w:rsidP="0068128D">
      <w:pPr>
        <w:ind w:firstLine="709"/>
        <w:jc w:val="both"/>
        <w:rPr>
          <w:rFonts w:ascii="Arial" w:hAnsi="Arial" w:cs="Arial"/>
          <w:sz w:val="24"/>
          <w:szCs w:val="24"/>
        </w:rPr>
      </w:pPr>
      <w:r w:rsidRPr="008450AF">
        <w:rPr>
          <w:rFonts w:ascii="Arial" w:hAnsi="Arial" w:cs="Arial"/>
          <w:sz w:val="24"/>
          <w:szCs w:val="24"/>
        </w:rPr>
        <w:t>Настоящий административный регламент устанавливает порядок предоставления муниципальной услуги «</w:t>
      </w:r>
      <w:r w:rsidR="00332FD3" w:rsidRPr="008450AF">
        <w:rPr>
          <w:rFonts w:ascii="Arial" w:hAnsi="Arial" w:cs="Arial"/>
          <w:sz w:val="24"/>
          <w:szCs w:val="24"/>
        </w:rPr>
        <w:t xml:space="preserve">Продажа земельных участков, находящихся в муниципальной собственности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00332FD3" w:rsidRPr="008450AF">
        <w:rPr>
          <w:rFonts w:ascii="Arial" w:hAnsi="Arial" w:cs="Arial"/>
          <w:sz w:val="24"/>
          <w:szCs w:val="24"/>
        </w:rPr>
        <w:t>, без проведения торгов</w:t>
      </w:r>
      <w:r w:rsidRPr="008450AF">
        <w:rPr>
          <w:rFonts w:ascii="Arial" w:hAnsi="Arial" w:cs="Arial"/>
          <w:sz w:val="24"/>
          <w:szCs w:val="24"/>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332FD3" w:rsidRPr="008450AF">
        <w:rPr>
          <w:rFonts w:ascii="Arial" w:hAnsi="Arial" w:cs="Arial"/>
          <w:sz w:val="24"/>
          <w:szCs w:val="24"/>
        </w:rPr>
        <w:t xml:space="preserve"> администрацией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00332FD3" w:rsidRPr="008450AF">
        <w:rPr>
          <w:rFonts w:ascii="Arial" w:hAnsi="Arial" w:cs="Arial"/>
          <w:sz w:val="24"/>
          <w:szCs w:val="24"/>
        </w:rPr>
        <w:t>.</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Договор купли-продажи земельного участка заключается без проведения торгов в случае предоставления:</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8450AF">
        <w:rPr>
          <w:rFonts w:ascii="Arial" w:eastAsiaTheme="minorHAnsi" w:hAnsi="Arial" w:cs="Arial"/>
          <w:sz w:val="24"/>
          <w:szCs w:val="24"/>
          <w:lang w:eastAsia="en-US"/>
        </w:rPr>
        <w:t>, развития</w:t>
      </w:r>
      <w:r w:rsidRPr="008450AF">
        <w:rPr>
          <w:rFonts w:ascii="Arial" w:hAnsi="Arial" w:cs="Arial"/>
          <w:sz w:val="24"/>
          <w:szCs w:val="24"/>
        </w:rPr>
        <w:t xml:space="preserve"> территории, заключенных в соответствии с Федеральным </w:t>
      </w:r>
      <w:hyperlink r:id="rId9" w:tooltip="consultantplus://offline/ref=AF3F3D5969135BB99A298D060E30636BDCD23E26D5E84CB3C71D4F714BW7mCL" w:history="1">
        <w:r w:rsidRPr="008450AF">
          <w:rPr>
            <w:rFonts w:ascii="Arial" w:hAnsi="Arial" w:cs="Arial"/>
            <w:sz w:val="24"/>
            <w:szCs w:val="24"/>
          </w:rPr>
          <w:t>законом</w:t>
        </w:r>
      </w:hyperlink>
      <w:r w:rsidRPr="008450AF">
        <w:rPr>
          <w:rFonts w:ascii="Arial" w:hAnsi="Arial" w:cs="Arial"/>
          <w:sz w:val="24"/>
          <w:szCs w:val="24"/>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0" w:tooltip="consultantplus://offline/ref=AF3F3D5969135BB99A298D060E30636BDCD33724D3E64CB3C71D4F714B7CF210FA37567488WCmEL" w:history="1">
        <w:r w:rsidRPr="008450AF">
          <w:rPr>
            <w:rFonts w:ascii="Arial" w:hAnsi="Arial" w:cs="Arial"/>
            <w:sz w:val="24"/>
            <w:szCs w:val="24"/>
          </w:rPr>
          <w:t>статьей 39.20</w:t>
        </w:r>
      </w:hyperlink>
      <w:r w:rsidRPr="008450AF">
        <w:rPr>
          <w:rFonts w:ascii="Arial" w:hAnsi="Arial" w:cs="Arial"/>
          <w:sz w:val="24"/>
          <w:szCs w:val="24"/>
        </w:rPr>
        <w:t xml:space="preserve"> ЗК РФ (п.п. 6 п. 2 ст. 39.3 ЗК РФ);</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1" w:tooltip="consultantplus://offline/ref=AF3F3D5969135BB99A298D060E30636BDCD33724D3E64CB3C71D4F714B7CF210FA37567986WCm9L" w:history="1">
        <w:r w:rsidRPr="008450AF">
          <w:rPr>
            <w:rFonts w:ascii="Arial" w:hAnsi="Arial" w:cs="Arial"/>
            <w:sz w:val="24"/>
            <w:szCs w:val="24"/>
          </w:rPr>
          <w:t>пункте 2 статьи 39.9</w:t>
        </w:r>
      </w:hyperlink>
      <w:r w:rsidRPr="008450AF">
        <w:rPr>
          <w:rFonts w:ascii="Arial" w:hAnsi="Arial" w:cs="Arial"/>
          <w:sz w:val="24"/>
          <w:szCs w:val="24"/>
        </w:rPr>
        <w:t xml:space="preserve"> ЗК РФ (п.п. 7 п. 2 ст. 39.3 ЗК РФ);</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tooltip="consultantplus://offline/ref=AF3F3D5969135BB99A298D060E30636BDCD23F21D6EF4CB3C71D4F714BW7mCL" w:history="1">
        <w:r w:rsidRPr="008450AF">
          <w:rPr>
            <w:rFonts w:ascii="Arial" w:hAnsi="Arial" w:cs="Arial"/>
            <w:sz w:val="24"/>
            <w:szCs w:val="24"/>
          </w:rPr>
          <w:t>законом</w:t>
        </w:r>
      </w:hyperlink>
      <w:r w:rsidRPr="008450AF">
        <w:rPr>
          <w:rFonts w:ascii="Arial" w:hAnsi="Arial" w:cs="Arial"/>
          <w:sz w:val="24"/>
          <w:szCs w:val="24"/>
        </w:rPr>
        <w:t xml:space="preserve"> «Об обороте земель сельскохозяйственного назначения» (п.п. 8 п. 2 ст. 39.3 ЗК РФ);</w:t>
      </w:r>
    </w:p>
    <w:p w:rsidR="00085D1D"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450AF">
        <w:rPr>
          <w:rFonts w:ascii="Arial" w:hAnsi="Arial" w:cs="Arial"/>
          <w:sz w:val="24"/>
          <w:szCs w:val="24"/>
        </w:rPr>
        <w:t>неустраненных</w:t>
      </w:r>
      <w:proofErr w:type="spellEnd"/>
      <w:r w:rsidRPr="008450AF">
        <w:rPr>
          <w:rFonts w:ascii="Arial" w:hAnsi="Arial" w:cs="Arial"/>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w:t>
      </w:r>
      <w:r w:rsidRPr="008450AF">
        <w:rPr>
          <w:rFonts w:ascii="Arial" w:hAnsi="Arial" w:cs="Arial"/>
          <w:sz w:val="24"/>
          <w:szCs w:val="24"/>
        </w:rPr>
        <w:lastRenderedPageBreak/>
        <w:t>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085D1D"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3" w:history="1">
        <w:r w:rsidRPr="008450AF">
          <w:rPr>
            <w:rStyle w:val="af8"/>
            <w:rFonts w:ascii="Arial" w:eastAsia="Arial" w:hAnsi="Arial" w:cs="Arial"/>
            <w:color w:val="auto"/>
            <w:sz w:val="24"/>
            <w:szCs w:val="24"/>
            <w:u w:val="none"/>
          </w:rPr>
          <w:t>статьей 39.2</w:t>
        </w:r>
      </w:hyperlink>
      <w:r w:rsidRPr="008450AF">
        <w:rPr>
          <w:rFonts w:ascii="Arial" w:hAnsi="Arial" w:cs="Arial"/>
          <w:sz w:val="24"/>
          <w:szCs w:val="24"/>
        </w:rPr>
        <w:t xml:space="preserve"> ЗК РФ, информации о выявленных в рамках государственного земельного надзора и </w:t>
      </w:r>
      <w:proofErr w:type="spellStart"/>
      <w:r w:rsidRPr="008450AF">
        <w:rPr>
          <w:rFonts w:ascii="Arial" w:hAnsi="Arial" w:cs="Arial"/>
          <w:sz w:val="24"/>
          <w:szCs w:val="24"/>
        </w:rPr>
        <w:t>неустраненных</w:t>
      </w:r>
      <w:proofErr w:type="spellEnd"/>
      <w:r w:rsidRPr="008450AF">
        <w:rPr>
          <w:rFonts w:ascii="Arial" w:hAnsi="Arial" w:cs="Arial"/>
          <w:sz w:val="24"/>
          <w:szCs w:val="24"/>
        </w:rPr>
        <w:t xml:space="preserve"> нарушениях законодательства Российской Федерации при использовании такого земельного участка </w:t>
      </w:r>
      <w:r w:rsidR="00BA4B8E" w:rsidRPr="008450AF">
        <w:rPr>
          <w:rFonts w:ascii="Arial" w:hAnsi="Arial" w:cs="Arial"/>
          <w:sz w:val="24"/>
          <w:szCs w:val="24"/>
        </w:rPr>
        <w:t xml:space="preserve">(согласно </w:t>
      </w:r>
      <w:r w:rsidR="00EC76FF" w:rsidRPr="008450AF">
        <w:rPr>
          <w:rFonts w:ascii="Arial" w:hAnsi="Arial" w:cs="Arial"/>
          <w:sz w:val="24"/>
          <w:szCs w:val="24"/>
        </w:rPr>
        <w:t xml:space="preserve">п.п. </w:t>
      </w:r>
      <w:r w:rsidR="008D7F39" w:rsidRPr="008450AF">
        <w:rPr>
          <w:rFonts w:ascii="Arial" w:hAnsi="Arial" w:cs="Arial"/>
          <w:sz w:val="24"/>
          <w:szCs w:val="24"/>
        </w:rPr>
        <w:t xml:space="preserve">«а» </w:t>
      </w:r>
      <w:r w:rsidR="00EC76FF" w:rsidRPr="008450AF">
        <w:rPr>
          <w:rFonts w:ascii="Arial" w:hAnsi="Arial" w:cs="Arial"/>
          <w:sz w:val="24"/>
          <w:szCs w:val="24"/>
        </w:rPr>
        <w:t>п</w:t>
      </w:r>
      <w:r w:rsidR="008D7F39" w:rsidRPr="008450AF">
        <w:rPr>
          <w:rFonts w:ascii="Arial" w:hAnsi="Arial" w:cs="Arial"/>
          <w:sz w:val="24"/>
          <w:szCs w:val="24"/>
        </w:rPr>
        <w:t>.</w:t>
      </w:r>
      <w:r w:rsidR="00EC76FF" w:rsidRPr="008450AF">
        <w:rPr>
          <w:rFonts w:ascii="Arial" w:hAnsi="Arial" w:cs="Arial"/>
          <w:sz w:val="24"/>
          <w:szCs w:val="24"/>
        </w:rPr>
        <w:t xml:space="preserve"> 1 </w:t>
      </w:r>
      <w:r w:rsidR="00BA4B8E" w:rsidRPr="008450AF">
        <w:rPr>
          <w:rFonts w:ascii="Arial" w:hAnsi="Arial" w:cs="Arial"/>
          <w:sz w:val="24"/>
          <w:szCs w:val="24"/>
        </w:rPr>
        <w:t>постановлени</w:t>
      </w:r>
      <w:r w:rsidR="008D7F39" w:rsidRPr="008450AF">
        <w:rPr>
          <w:rFonts w:ascii="Arial" w:hAnsi="Arial" w:cs="Arial"/>
          <w:sz w:val="24"/>
          <w:szCs w:val="24"/>
        </w:rPr>
        <w:t>я</w:t>
      </w:r>
      <w:r w:rsidR="00BA4B8E" w:rsidRPr="008450AF">
        <w:rPr>
          <w:rFonts w:ascii="Arial" w:hAnsi="Arial" w:cs="Arial"/>
          <w:sz w:val="24"/>
          <w:szCs w:val="24"/>
        </w:rPr>
        <w:t xml:space="preserve">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1.3. Порядок информирования  заявителей о предоставлении муниципальной услуги</w:t>
      </w:r>
      <w:r w:rsidR="00332FD3" w:rsidRPr="008450AF">
        <w:rPr>
          <w:rFonts w:ascii="Arial" w:hAnsi="Arial" w:cs="Arial"/>
          <w:sz w:val="24"/>
          <w:szCs w:val="24"/>
        </w:rPr>
        <w:t>.</w:t>
      </w:r>
    </w:p>
    <w:p w:rsidR="00332FD3" w:rsidRPr="008450AF" w:rsidRDefault="00332FD3" w:rsidP="0068128D">
      <w:pPr>
        <w:widowControl w:val="0"/>
        <w:ind w:firstLine="709"/>
        <w:jc w:val="both"/>
        <w:rPr>
          <w:rFonts w:ascii="Arial" w:hAnsi="Arial" w:cs="Arial"/>
          <w:sz w:val="24"/>
          <w:szCs w:val="24"/>
        </w:rPr>
      </w:pPr>
      <w:r w:rsidRPr="008450AF">
        <w:rPr>
          <w:rFonts w:ascii="Arial" w:hAnsi="Arial" w:cs="Arial"/>
          <w:sz w:val="24"/>
          <w:szCs w:val="24"/>
        </w:rPr>
        <w:t>1.3.1 Сведения о месте нахождения, контактных телефонах и графике работы</w:t>
      </w:r>
      <w:r w:rsidRPr="008450AF">
        <w:rPr>
          <w:rFonts w:ascii="Arial" w:hAnsi="Arial" w:cs="Arial"/>
          <w:bCs/>
          <w:iCs/>
          <w:sz w:val="24"/>
          <w:szCs w:val="24"/>
        </w:rPr>
        <w:t xml:space="preserve"> администрации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Pr="008450AF">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1E7AEE" w:rsidRPr="008450AF" w:rsidRDefault="001E7AEE" w:rsidP="0068128D">
      <w:pPr>
        <w:widowControl w:val="0"/>
        <w:ind w:firstLine="709"/>
        <w:jc w:val="both"/>
        <w:rPr>
          <w:rFonts w:ascii="Arial" w:hAnsi="Arial" w:cs="Arial"/>
          <w:bCs/>
          <w:iCs/>
          <w:sz w:val="24"/>
          <w:szCs w:val="24"/>
          <w:lang w:eastAsia="zh-CN"/>
        </w:rPr>
      </w:pPr>
      <w:r w:rsidRPr="008450AF">
        <w:rPr>
          <w:rFonts w:ascii="Arial" w:hAnsi="Arial" w:cs="Arial"/>
          <w:bCs/>
          <w:iCs/>
          <w:sz w:val="24"/>
          <w:szCs w:val="24"/>
          <w:lang w:eastAsia="zh-CN"/>
        </w:rPr>
        <w:t>Администрация</w:t>
      </w:r>
      <w:r w:rsidRPr="008450AF">
        <w:rPr>
          <w:rFonts w:ascii="Arial" w:hAnsi="Arial" w:cs="Arial"/>
          <w:b/>
          <w:bCs/>
          <w:iCs/>
          <w:sz w:val="24"/>
          <w:szCs w:val="24"/>
          <w:lang w:eastAsia="zh-CN"/>
        </w:rPr>
        <w:t xml:space="preserve"> </w:t>
      </w:r>
      <w:r w:rsidRPr="008450AF">
        <w:rPr>
          <w:rFonts w:ascii="Arial" w:hAnsi="Arial" w:cs="Arial"/>
          <w:bCs/>
          <w:iCs/>
          <w:sz w:val="24"/>
          <w:szCs w:val="24"/>
          <w:lang w:eastAsia="zh-CN"/>
        </w:rPr>
        <w:t>Мокроольховского сельского поселения Котовского муниципального района Волгоградской области осуществляет прием заявителей, консультирование по вопросам предоставления услуги, вопросам выдачи документов по следующему графику:</w:t>
      </w:r>
    </w:p>
    <w:p w:rsidR="001E7AEE" w:rsidRPr="008450AF" w:rsidRDefault="001E7AEE" w:rsidP="0068128D">
      <w:pPr>
        <w:widowControl w:val="0"/>
        <w:ind w:firstLine="709"/>
        <w:jc w:val="both"/>
        <w:rPr>
          <w:rFonts w:ascii="Arial" w:hAnsi="Arial" w:cs="Arial"/>
          <w:bCs/>
          <w:iCs/>
          <w:sz w:val="24"/>
          <w:szCs w:val="24"/>
          <w:lang w:eastAsia="zh-CN"/>
        </w:rPr>
      </w:pPr>
      <w:r w:rsidRPr="008450AF">
        <w:rPr>
          <w:rFonts w:ascii="Arial" w:hAnsi="Arial" w:cs="Arial"/>
          <w:bCs/>
          <w:iCs/>
          <w:sz w:val="24"/>
          <w:szCs w:val="24"/>
          <w:lang w:eastAsia="zh-CN"/>
        </w:rPr>
        <w:t>понедельник – пятница с 08:00 до 16:00, перерыв на обед с 12:00 до 13:00, суббота и воскресенье – выходной.</w:t>
      </w:r>
    </w:p>
    <w:p w:rsidR="001E7AEE" w:rsidRPr="008450AF" w:rsidRDefault="001E7AEE" w:rsidP="0068128D">
      <w:pPr>
        <w:widowControl w:val="0"/>
        <w:ind w:firstLine="709"/>
        <w:jc w:val="both"/>
        <w:rPr>
          <w:rFonts w:ascii="Arial" w:hAnsi="Arial" w:cs="Arial"/>
          <w:bCs/>
          <w:iCs/>
          <w:sz w:val="24"/>
          <w:szCs w:val="24"/>
          <w:lang w:eastAsia="zh-CN"/>
        </w:rPr>
      </w:pPr>
      <w:r w:rsidRPr="008450AF">
        <w:rPr>
          <w:rFonts w:ascii="Arial" w:hAnsi="Arial" w:cs="Arial"/>
          <w:bCs/>
          <w:iCs/>
          <w:sz w:val="24"/>
          <w:szCs w:val="24"/>
          <w:lang w:eastAsia="zh-CN"/>
        </w:rPr>
        <w:t>Филиал по работе с заявителями Котовского муниципального района Волгоградской области ГКУ ВО «МФЦ» осуществляет прием заявителей, консультирование по вопросам предоставления услуги, вопросам выдачи документов по следующему графику:</w:t>
      </w:r>
    </w:p>
    <w:p w:rsidR="001E7AEE" w:rsidRPr="008450AF" w:rsidRDefault="001E7AEE" w:rsidP="0068128D">
      <w:pPr>
        <w:widowControl w:val="0"/>
        <w:ind w:firstLine="709"/>
        <w:jc w:val="both"/>
        <w:rPr>
          <w:rFonts w:ascii="Arial" w:hAnsi="Arial" w:cs="Arial"/>
          <w:bCs/>
          <w:iCs/>
          <w:sz w:val="24"/>
          <w:szCs w:val="24"/>
          <w:lang w:eastAsia="zh-CN"/>
        </w:rPr>
      </w:pPr>
      <w:r w:rsidRPr="008450AF">
        <w:rPr>
          <w:rFonts w:ascii="Arial" w:hAnsi="Arial" w:cs="Arial"/>
          <w:bCs/>
          <w:iCs/>
          <w:sz w:val="24"/>
          <w:szCs w:val="24"/>
          <w:lang w:eastAsia="zh-CN"/>
        </w:rPr>
        <w:t>понедельник с 09:00 до 20:00, вторник – пятница с 09:00 до 18:00, суббота с 09:00 до 15:00, воскресенье – выходной.</w:t>
      </w:r>
    </w:p>
    <w:p w:rsidR="001E7AEE" w:rsidRPr="008450AF" w:rsidRDefault="001E7AEE" w:rsidP="0068128D">
      <w:pPr>
        <w:widowControl w:val="0"/>
        <w:ind w:firstLine="709"/>
        <w:jc w:val="both"/>
        <w:rPr>
          <w:rFonts w:ascii="Arial" w:hAnsi="Arial" w:cs="Arial"/>
          <w:bCs/>
          <w:iCs/>
          <w:sz w:val="24"/>
          <w:szCs w:val="24"/>
          <w:lang w:eastAsia="zh-CN"/>
        </w:rPr>
      </w:pPr>
      <w:r w:rsidRPr="008450AF">
        <w:rPr>
          <w:rFonts w:ascii="Arial" w:hAnsi="Arial" w:cs="Arial"/>
          <w:bCs/>
          <w:iCs/>
          <w:sz w:val="24"/>
          <w:szCs w:val="24"/>
          <w:lang w:eastAsia="zh-CN"/>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E7AEE" w:rsidRPr="008450AF" w:rsidRDefault="001E7AEE" w:rsidP="0068128D">
      <w:pPr>
        <w:widowControl w:val="0"/>
        <w:ind w:firstLine="709"/>
        <w:jc w:val="both"/>
        <w:rPr>
          <w:rFonts w:ascii="Arial" w:hAnsi="Arial" w:cs="Arial"/>
          <w:bCs/>
          <w:iCs/>
          <w:sz w:val="24"/>
          <w:szCs w:val="24"/>
          <w:lang w:eastAsia="zh-CN"/>
        </w:rPr>
      </w:pPr>
      <w:r w:rsidRPr="008450AF">
        <w:rPr>
          <w:rFonts w:ascii="Arial" w:hAnsi="Arial" w:cs="Arial"/>
          <w:bCs/>
          <w:iCs/>
          <w:sz w:val="24"/>
          <w:szCs w:val="24"/>
          <w:lang w:eastAsia="zh-CN"/>
        </w:rPr>
        <w:t>1.3.2. Информацию о порядке предоставления муниципальной услуги заявитель может получить:</w:t>
      </w:r>
    </w:p>
    <w:p w:rsidR="001E7AEE" w:rsidRPr="008450AF" w:rsidRDefault="001E7AEE" w:rsidP="0068128D">
      <w:pPr>
        <w:widowControl w:val="0"/>
        <w:ind w:firstLine="709"/>
        <w:jc w:val="both"/>
        <w:rPr>
          <w:rFonts w:ascii="Arial" w:hAnsi="Arial" w:cs="Arial"/>
          <w:bCs/>
          <w:iCs/>
          <w:sz w:val="24"/>
          <w:szCs w:val="24"/>
          <w:lang w:eastAsia="zh-CN"/>
        </w:rPr>
      </w:pPr>
      <w:r w:rsidRPr="008450AF">
        <w:rPr>
          <w:rFonts w:ascii="Arial" w:hAnsi="Arial" w:cs="Arial"/>
          <w:bCs/>
          <w:iCs/>
          <w:sz w:val="24"/>
          <w:szCs w:val="24"/>
          <w:lang w:eastAsia="zh-CN"/>
        </w:rPr>
        <w:t>непосредственно в администрации Мокроольховского сельского поселения Котовского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Мокроольховского сельского поселения Котовского муниципального района Волгоградской области);</w:t>
      </w:r>
    </w:p>
    <w:p w:rsidR="001E7AEE" w:rsidRPr="008450AF" w:rsidRDefault="001E7AEE" w:rsidP="0068128D">
      <w:pPr>
        <w:widowControl w:val="0"/>
        <w:ind w:firstLine="709"/>
        <w:jc w:val="both"/>
        <w:rPr>
          <w:rFonts w:ascii="Arial" w:hAnsi="Arial" w:cs="Arial"/>
          <w:bCs/>
          <w:iCs/>
          <w:sz w:val="24"/>
          <w:szCs w:val="24"/>
          <w:lang w:eastAsia="zh-CN"/>
        </w:rPr>
      </w:pPr>
      <w:r w:rsidRPr="008450AF">
        <w:rPr>
          <w:rFonts w:ascii="Arial" w:hAnsi="Arial" w:cs="Arial"/>
          <w:bCs/>
          <w:iCs/>
          <w:sz w:val="24"/>
          <w:szCs w:val="24"/>
          <w:lang w:eastAsia="zh-CN"/>
        </w:rPr>
        <w:t>по почте, в том числе электронной (</w:t>
      </w:r>
      <w:r w:rsidRPr="008450AF">
        <w:rPr>
          <w:rFonts w:ascii="Arial" w:hAnsi="Arial" w:cs="Arial"/>
          <w:bCs/>
          <w:iCs/>
          <w:sz w:val="24"/>
          <w:szCs w:val="24"/>
          <w:lang w:val="en-US" w:eastAsia="zh-CN"/>
        </w:rPr>
        <w:t>m</w:t>
      </w:r>
      <w:r w:rsidRPr="008450AF">
        <w:rPr>
          <w:rFonts w:ascii="Arial" w:hAnsi="Arial" w:cs="Arial"/>
          <w:bCs/>
          <w:iCs/>
          <w:sz w:val="24"/>
          <w:szCs w:val="24"/>
          <w:lang w:eastAsia="zh-CN"/>
        </w:rPr>
        <w:t>-</w:t>
      </w:r>
      <w:r w:rsidRPr="008450AF">
        <w:rPr>
          <w:rFonts w:ascii="Arial" w:hAnsi="Arial" w:cs="Arial"/>
          <w:bCs/>
          <w:iCs/>
          <w:sz w:val="24"/>
          <w:szCs w:val="24"/>
          <w:lang w:val="en-US" w:eastAsia="zh-CN"/>
        </w:rPr>
        <w:t>olhovka</w:t>
      </w:r>
      <w:r w:rsidRPr="008450AF">
        <w:rPr>
          <w:rFonts w:ascii="Arial" w:hAnsi="Arial" w:cs="Arial"/>
          <w:bCs/>
          <w:iCs/>
          <w:sz w:val="24"/>
          <w:szCs w:val="24"/>
          <w:lang w:eastAsia="zh-CN"/>
        </w:rPr>
        <w:t>@</w:t>
      </w:r>
      <w:proofErr w:type="spellStart"/>
      <w:r w:rsidRPr="008450AF">
        <w:rPr>
          <w:rFonts w:ascii="Arial" w:hAnsi="Arial" w:cs="Arial"/>
          <w:bCs/>
          <w:iCs/>
          <w:sz w:val="24"/>
          <w:szCs w:val="24"/>
          <w:lang w:eastAsia="zh-CN"/>
        </w:rPr>
        <w:t>rambler.ru</w:t>
      </w:r>
      <w:proofErr w:type="spellEnd"/>
      <w:r w:rsidRPr="008450AF">
        <w:rPr>
          <w:rFonts w:ascii="Arial" w:hAnsi="Arial" w:cs="Arial"/>
          <w:bCs/>
          <w:iCs/>
          <w:sz w:val="24"/>
          <w:szCs w:val="24"/>
          <w:lang w:eastAsia="zh-CN"/>
        </w:rPr>
        <w:t>), в случае письменного обращения заявителя;</w:t>
      </w:r>
    </w:p>
    <w:p w:rsidR="001E7AEE" w:rsidRPr="008450AF" w:rsidRDefault="001E7AEE" w:rsidP="0068128D">
      <w:pPr>
        <w:widowControl w:val="0"/>
        <w:ind w:firstLine="709"/>
        <w:jc w:val="both"/>
        <w:rPr>
          <w:rFonts w:ascii="Arial" w:hAnsi="Arial" w:cs="Arial"/>
          <w:bCs/>
          <w:iCs/>
          <w:sz w:val="24"/>
          <w:szCs w:val="24"/>
          <w:lang w:eastAsia="zh-CN"/>
        </w:rPr>
      </w:pPr>
      <w:r w:rsidRPr="008450AF">
        <w:rPr>
          <w:rFonts w:ascii="Arial" w:hAnsi="Arial" w:cs="Arial"/>
          <w:bCs/>
          <w:iCs/>
          <w:sz w:val="24"/>
          <w:szCs w:val="24"/>
          <w:lang w:eastAsia="zh-CN"/>
        </w:rPr>
        <w:t>в сети Интернет на официальном сайте администрации Мокроольховского сельского поселения Котовского муниципального района Волгоградской области</w:t>
      </w:r>
      <w:r w:rsidRPr="008450AF">
        <w:rPr>
          <w:rFonts w:ascii="Arial" w:hAnsi="Arial" w:cs="Arial"/>
          <w:b/>
          <w:bCs/>
          <w:iCs/>
          <w:sz w:val="24"/>
          <w:szCs w:val="24"/>
          <w:lang w:eastAsia="zh-CN"/>
        </w:rPr>
        <w:t xml:space="preserve"> </w:t>
      </w:r>
      <w:r w:rsidRPr="008450AF">
        <w:rPr>
          <w:rFonts w:ascii="Arial" w:hAnsi="Arial" w:cs="Arial"/>
          <w:bCs/>
          <w:iCs/>
          <w:sz w:val="24"/>
          <w:szCs w:val="24"/>
          <w:lang w:eastAsia="zh-CN"/>
        </w:rPr>
        <w:t>(</w:t>
      </w:r>
      <w:hyperlink r:id="rId14" w:history="1">
        <w:r w:rsidRPr="008450AF">
          <w:rPr>
            <w:rFonts w:ascii="Arial" w:hAnsi="Arial" w:cs="Arial"/>
            <w:bCs/>
            <w:iCs/>
            <w:sz w:val="24"/>
            <w:szCs w:val="24"/>
            <w:lang w:val="en-US" w:eastAsia="zh-CN"/>
          </w:rPr>
          <w:t>http</w:t>
        </w:r>
        <w:r w:rsidRPr="008450AF">
          <w:rPr>
            <w:rFonts w:ascii="Arial" w:hAnsi="Arial" w:cs="Arial"/>
            <w:bCs/>
            <w:iCs/>
            <w:sz w:val="24"/>
            <w:szCs w:val="24"/>
            <w:lang w:eastAsia="zh-CN"/>
          </w:rPr>
          <w:t>://мокроольховское34.рф/</w:t>
        </w:r>
      </w:hyperlink>
      <w:r w:rsidRPr="008450AF">
        <w:rPr>
          <w:rFonts w:ascii="Arial" w:hAnsi="Arial" w:cs="Arial"/>
          <w:bCs/>
          <w:iCs/>
          <w:sz w:val="24"/>
          <w:szCs w:val="24"/>
          <w:lang w:eastAsia="zh-CN"/>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5" w:history="1">
        <w:r w:rsidRPr="008450AF">
          <w:rPr>
            <w:rFonts w:ascii="Arial" w:hAnsi="Arial" w:cs="Arial"/>
            <w:bCs/>
            <w:iCs/>
            <w:sz w:val="24"/>
            <w:szCs w:val="24"/>
            <w:lang w:val="en-US" w:eastAsia="zh-CN"/>
          </w:rPr>
          <w:t>www</w:t>
        </w:r>
        <w:r w:rsidRPr="008450AF">
          <w:rPr>
            <w:rFonts w:ascii="Arial" w:hAnsi="Arial" w:cs="Arial"/>
            <w:bCs/>
            <w:iCs/>
            <w:sz w:val="24"/>
            <w:szCs w:val="24"/>
            <w:lang w:eastAsia="zh-CN"/>
          </w:rPr>
          <w:t>.</w:t>
        </w:r>
        <w:proofErr w:type="spellStart"/>
        <w:r w:rsidRPr="008450AF">
          <w:rPr>
            <w:rFonts w:ascii="Arial" w:hAnsi="Arial" w:cs="Arial"/>
            <w:bCs/>
            <w:iCs/>
            <w:sz w:val="24"/>
            <w:szCs w:val="24"/>
            <w:lang w:val="en-US" w:eastAsia="zh-CN"/>
          </w:rPr>
          <w:t>gosuslugi</w:t>
        </w:r>
        <w:proofErr w:type="spellEnd"/>
        <w:r w:rsidRPr="008450AF">
          <w:rPr>
            <w:rFonts w:ascii="Arial" w:hAnsi="Arial" w:cs="Arial"/>
            <w:bCs/>
            <w:iCs/>
            <w:sz w:val="24"/>
            <w:szCs w:val="24"/>
            <w:lang w:eastAsia="zh-CN"/>
          </w:rPr>
          <w:t>.</w:t>
        </w:r>
        <w:r w:rsidRPr="008450AF">
          <w:rPr>
            <w:rFonts w:ascii="Arial" w:hAnsi="Arial" w:cs="Arial"/>
            <w:bCs/>
            <w:iCs/>
            <w:sz w:val="24"/>
            <w:szCs w:val="24"/>
            <w:lang w:val="en-US" w:eastAsia="zh-CN"/>
          </w:rPr>
          <w:t>ru</w:t>
        </w:r>
      </w:hyperlink>
      <w:r w:rsidRPr="008450AF">
        <w:rPr>
          <w:rFonts w:ascii="Arial" w:hAnsi="Arial" w:cs="Arial"/>
          <w:bCs/>
          <w:iCs/>
          <w:sz w:val="24"/>
          <w:szCs w:val="24"/>
          <w:lang w:eastAsia="zh-CN"/>
        </w:rPr>
        <w:t xml:space="preserve">). </w:t>
      </w:r>
    </w:p>
    <w:p w:rsidR="00D308F1" w:rsidRPr="008450AF" w:rsidRDefault="00D308F1">
      <w:pPr>
        <w:widowControl w:val="0"/>
        <w:outlineLvl w:val="1"/>
        <w:rPr>
          <w:rFonts w:ascii="Arial" w:hAnsi="Arial" w:cs="Arial"/>
          <w:b/>
          <w:sz w:val="24"/>
          <w:szCs w:val="24"/>
        </w:rPr>
      </w:pPr>
    </w:p>
    <w:p w:rsidR="00D308F1" w:rsidRPr="008450AF" w:rsidRDefault="00085D1D" w:rsidP="0068128D">
      <w:pPr>
        <w:widowControl w:val="0"/>
        <w:jc w:val="center"/>
        <w:outlineLvl w:val="1"/>
        <w:rPr>
          <w:rFonts w:ascii="Arial" w:hAnsi="Arial" w:cs="Arial"/>
          <w:b/>
          <w:sz w:val="24"/>
          <w:szCs w:val="24"/>
        </w:rPr>
      </w:pPr>
      <w:r w:rsidRPr="008450AF">
        <w:rPr>
          <w:rFonts w:ascii="Arial" w:hAnsi="Arial" w:cs="Arial"/>
          <w:b/>
          <w:sz w:val="24"/>
          <w:szCs w:val="24"/>
        </w:rPr>
        <w:t>2. Стандарт предоставления муниципальной услуги</w:t>
      </w:r>
    </w:p>
    <w:p w:rsidR="00D308F1" w:rsidRPr="008450AF" w:rsidRDefault="00D308F1">
      <w:pPr>
        <w:pStyle w:val="ConsPlusNonformat"/>
        <w:jc w:val="both"/>
        <w:rPr>
          <w:rFonts w:ascii="Arial" w:hAnsi="Arial" w:cs="Arial"/>
          <w:sz w:val="24"/>
          <w:szCs w:val="24"/>
        </w:rPr>
      </w:pP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2.1.  Наименование муниципальной услуги – «</w:t>
      </w:r>
      <w:r w:rsidR="00332FD3" w:rsidRPr="008450AF">
        <w:rPr>
          <w:rFonts w:ascii="Arial" w:hAnsi="Arial" w:cs="Arial"/>
          <w:sz w:val="24"/>
          <w:szCs w:val="24"/>
        </w:rPr>
        <w:t xml:space="preserve">Продажа земельных участков, находящихся в муниципальной собственности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00332FD3" w:rsidRPr="008450AF">
        <w:rPr>
          <w:rFonts w:ascii="Arial" w:hAnsi="Arial" w:cs="Arial"/>
          <w:sz w:val="24"/>
          <w:szCs w:val="24"/>
        </w:rPr>
        <w:t>, без проведения торгов</w:t>
      </w:r>
      <w:r w:rsidRPr="008450AF">
        <w:rPr>
          <w:rFonts w:ascii="Arial" w:hAnsi="Arial" w:cs="Arial"/>
          <w:sz w:val="24"/>
          <w:szCs w:val="24"/>
        </w:rPr>
        <w:t>».</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w:t>
      </w:r>
      <w:r w:rsidRPr="008450AF">
        <w:rPr>
          <w:rFonts w:ascii="Arial" w:hAnsi="Arial" w:cs="Arial"/>
          <w:sz w:val="24"/>
          <w:szCs w:val="24"/>
        </w:rPr>
        <w:lastRenderedPageBreak/>
        <w:t>муниципальной услуги по продаже земельных участков, находящихся в муниципальной собственности</w:t>
      </w:r>
      <w:r w:rsidR="00332FD3" w:rsidRPr="008450AF">
        <w:rPr>
          <w:rFonts w:ascii="Arial" w:hAnsi="Arial" w:cs="Arial"/>
          <w:bCs/>
          <w:iCs/>
          <w:sz w:val="24"/>
          <w:szCs w:val="24"/>
        </w:rPr>
        <w:t xml:space="preserve">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00332FD3" w:rsidRPr="008450AF">
        <w:rPr>
          <w:rFonts w:ascii="Arial" w:hAnsi="Arial" w:cs="Arial"/>
          <w:sz w:val="24"/>
          <w:szCs w:val="24"/>
        </w:rPr>
        <w:t xml:space="preserve">, </w:t>
      </w:r>
      <w:r w:rsidRPr="008450AF">
        <w:rPr>
          <w:rFonts w:ascii="Arial" w:hAnsi="Arial" w:cs="Arial"/>
          <w:sz w:val="24"/>
          <w:szCs w:val="24"/>
        </w:rPr>
        <w:t>без проведения торгов осуществляется с предварительным согласованием предоставления земельного участка.</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2.2. Муниципальная услуга предоставляется</w:t>
      </w:r>
      <w:r w:rsidR="00332FD3" w:rsidRPr="008450AF">
        <w:rPr>
          <w:rFonts w:ascii="Arial" w:hAnsi="Arial" w:cs="Arial"/>
          <w:sz w:val="24"/>
          <w:szCs w:val="24"/>
        </w:rPr>
        <w:t xml:space="preserve"> администрацией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 xml:space="preserve">сельского поселения Котовского муниципального района Волгоградской области </w:t>
      </w:r>
      <w:r w:rsidRPr="008450AF">
        <w:rPr>
          <w:rFonts w:ascii="Arial" w:hAnsi="Arial" w:cs="Arial"/>
          <w:sz w:val="24"/>
          <w:szCs w:val="24"/>
        </w:rPr>
        <w:t>(далее – уполномоченный орган).</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2.3. Результатом предо</w:t>
      </w:r>
      <w:r w:rsidR="00332FD3" w:rsidRPr="008450AF">
        <w:rPr>
          <w:rFonts w:ascii="Arial" w:hAnsi="Arial" w:cs="Arial"/>
          <w:sz w:val="24"/>
          <w:szCs w:val="24"/>
        </w:rPr>
        <w:t xml:space="preserve">ставления муниципальной услуги </w:t>
      </w:r>
      <w:r w:rsidRPr="008450AF">
        <w:rPr>
          <w:rFonts w:ascii="Arial" w:hAnsi="Arial" w:cs="Arial"/>
          <w:sz w:val="24"/>
          <w:szCs w:val="24"/>
        </w:rPr>
        <w:t>является:</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sidRPr="008450AF">
        <w:rPr>
          <w:rStyle w:val="aff3"/>
          <w:rFonts w:ascii="Arial" w:hAnsi="Arial" w:cs="Arial"/>
          <w:b/>
          <w:color w:val="FF0000"/>
          <w:sz w:val="24"/>
          <w:szCs w:val="24"/>
        </w:rPr>
        <w:t xml:space="preserve"> </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 xml:space="preserve">- проект договора купли-продажи земельного участка; </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2.4. Срок предоставления муниципальной услуги.</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8450AF">
        <w:rPr>
          <w:rFonts w:ascii="Arial" w:hAnsi="Arial" w:cs="Arial"/>
          <w:i/>
          <w:sz w:val="24"/>
          <w:szCs w:val="24"/>
        </w:rPr>
        <w:t xml:space="preserve"> </w:t>
      </w:r>
      <w:r w:rsidRPr="008450AF">
        <w:rPr>
          <w:rFonts w:ascii="Arial" w:hAnsi="Arial" w:cs="Arial"/>
          <w:sz w:val="24"/>
          <w:szCs w:val="24"/>
        </w:rPr>
        <w:t>или до принятия решения об отказе в утверждении указанной схемы.</w:t>
      </w:r>
    </w:p>
    <w:p w:rsidR="00332FD3" w:rsidRPr="008450AF" w:rsidRDefault="00085D1D" w:rsidP="0068128D">
      <w:pPr>
        <w:ind w:firstLine="709"/>
        <w:jc w:val="both"/>
        <w:rPr>
          <w:rFonts w:ascii="Arial" w:hAnsi="Arial" w:cs="Arial"/>
          <w:sz w:val="24"/>
          <w:szCs w:val="24"/>
        </w:rPr>
      </w:pPr>
      <w:r w:rsidRPr="008450AF">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C150C6"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2.4.3. Уполномоченный орган рассматривает заявление о предоставлении земельного участка в собственность</w:t>
      </w:r>
      <w:r w:rsidR="000D24CB" w:rsidRPr="008450AF">
        <w:rPr>
          <w:rFonts w:ascii="Arial" w:hAnsi="Arial" w:cs="Arial"/>
          <w:sz w:val="24"/>
          <w:szCs w:val="24"/>
        </w:rPr>
        <w:t xml:space="preserve"> за плату </w:t>
      </w:r>
      <w:r w:rsidRPr="008450AF">
        <w:rPr>
          <w:rFonts w:ascii="Arial" w:hAnsi="Arial" w:cs="Arial"/>
          <w:sz w:val="24"/>
          <w:szCs w:val="24"/>
        </w:rPr>
        <w:t>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085D1D"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2549C0"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2549C0"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w:t>
      </w:r>
      <w:r w:rsidRPr="008450AF">
        <w:rPr>
          <w:rFonts w:ascii="Arial" w:hAnsi="Arial" w:cs="Arial"/>
          <w:sz w:val="24"/>
          <w:szCs w:val="24"/>
        </w:rPr>
        <w:lastRenderedPageBreak/>
        <w:t>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002549C0" w:rsidRPr="008450AF">
        <w:rPr>
          <w:rFonts w:ascii="Arial" w:hAnsi="Arial" w:cs="Arial"/>
          <w:i/>
          <w:color w:val="FF0000"/>
          <w:sz w:val="24"/>
          <w:szCs w:val="24"/>
        </w:rPr>
        <w:t xml:space="preserve"> </w:t>
      </w:r>
    </w:p>
    <w:p w:rsidR="00D27D02"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для рассмотрения заявления о предоставлении земельного участка и направления заявителю проекта договора </w:t>
      </w:r>
      <w:r w:rsidR="000D24CB" w:rsidRPr="008450AF">
        <w:rPr>
          <w:rFonts w:ascii="Arial" w:hAnsi="Arial" w:cs="Arial"/>
          <w:sz w:val="24"/>
          <w:szCs w:val="24"/>
        </w:rPr>
        <w:t>купли-продажи</w:t>
      </w:r>
      <w:r w:rsidRPr="008450AF">
        <w:rPr>
          <w:rFonts w:ascii="Arial" w:hAnsi="Arial" w:cs="Arial"/>
          <w:sz w:val="24"/>
          <w:szCs w:val="24"/>
        </w:rPr>
        <w:t xml:space="preserve"> земельн</w:t>
      </w:r>
      <w:r w:rsidR="00F101F1" w:rsidRPr="008450AF">
        <w:rPr>
          <w:rFonts w:ascii="Arial" w:hAnsi="Arial" w:cs="Arial"/>
          <w:sz w:val="24"/>
          <w:szCs w:val="24"/>
        </w:rPr>
        <w:t>ого</w:t>
      </w:r>
      <w:r w:rsidRPr="008450AF">
        <w:rPr>
          <w:rFonts w:ascii="Arial" w:hAnsi="Arial" w:cs="Arial"/>
          <w:sz w:val="24"/>
          <w:szCs w:val="24"/>
        </w:rPr>
        <w:t xml:space="preserve"> участк</w:t>
      </w:r>
      <w:r w:rsidR="00F101F1" w:rsidRPr="008450AF">
        <w:rPr>
          <w:rFonts w:ascii="Arial" w:hAnsi="Arial" w:cs="Arial"/>
          <w:sz w:val="24"/>
          <w:szCs w:val="24"/>
        </w:rPr>
        <w:t>а</w:t>
      </w:r>
      <w:r w:rsidRPr="008450AF">
        <w:rPr>
          <w:rFonts w:ascii="Arial" w:hAnsi="Arial" w:cs="Arial"/>
          <w:sz w:val="24"/>
          <w:szCs w:val="24"/>
        </w:rPr>
        <w:t xml:space="preserve"> в трех экземплярах или решения об отказе в предоставлении земельного участка – не более 14 календарных дней.</w:t>
      </w:r>
      <w:r w:rsidR="00D27D02" w:rsidRPr="008450AF">
        <w:rPr>
          <w:rFonts w:ascii="Arial" w:hAnsi="Arial" w:cs="Arial"/>
          <w:i/>
          <w:color w:val="FF0000"/>
          <w:sz w:val="24"/>
          <w:szCs w:val="24"/>
        </w:rPr>
        <w:t xml:space="preserve"> </w:t>
      </w:r>
    </w:p>
    <w:p w:rsidR="00085D1D"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308F1" w:rsidRPr="008450AF" w:rsidRDefault="00085D1D" w:rsidP="0068128D">
      <w:pPr>
        <w:ind w:firstLine="709"/>
        <w:jc w:val="both"/>
        <w:rPr>
          <w:rFonts w:ascii="Arial" w:hAnsi="Arial" w:cs="Arial"/>
          <w:sz w:val="24"/>
          <w:szCs w:val="24"/>
        </w:rPr>
      </w:pPr>
      <w:r w:rsidRPr="008450AF">
        <w:rPr>
          <w:rFonts w:ascii="Arial" w:hAnsi="Arial" w:cs="Arial"/>
          <w:i/>
          <w:sz w:val="24"/>
          <w:szCs w:val="24"/>
        </w:rPr>
        <w:t xml:space="preserve"> </w:t>
      </w:r>
      <w:r w:rsidRPr="008450AF">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Федеральный </w:t>
      </w:r>
      <w:hyperlink r:id="rId16" w:tooltip="consultantplus://offline/ref=F6363110F9D2FBDCEEAD3A939DAA4173ACC1EE5D5669DA2762E75D6989V3A6N" w:history="1">
        <w:r w:rsidRPr="008450AF">
          <w:rPr>
            <w:rFonts w:ascii="Arial" w:hAnsi="Arial" w:cs="Arial"/>
            <w:sz w:val="24"/>
            <w:szCs w:val="24"/>
          </w:rPr>
          <w:t>закон</w:t>
        </w:r>
      </w:hyperlink>
      <w:r w:rsidRPr="008450AF">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308F1" w:rsidRPr="008450AF" w:rsidRDefault="00085D1D" w:rsidP="0068128D">
      <w:pPr>
        <w:ind w:firstLine="709"/>
        <w:jc w:val="both"/>
        <w:rPr>
          <w:rFonts w:ascii="Arial" w:eastAsia="Calibri" w:hAnsi="Arial" w:cs="Arial"/>
          <w:sz w:val="24"/>
          <w:szCs w:val="24"/>
          <w:lang w:eastAsia="en-US"/>
        </w:rPr>
      </w:pPr>
      <w:r w:rsidRPr="008450AF">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8450AF">
        <w:rPr>
          <w:rFonts w:ascii="Arial" w:eastAsia="Calibri" w:hAnsi="Arial" w:cs="Arial"/>
          <w:sz w:val="24"/>
          <w:szCs w:val="24"/>
          <w:lang w:eastAsia="en-US"/>
        </w:rPr>
        <w:t>);</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657DB" w:rsidRPr="008450AF" w:rsidRDefault="001657DB" w:rsidP="0068128D">
      <w:pPr>
        <w:autoSpaceDE w:val="0"/>
        <w:autoSpaceDN w:val="0"/>
        <w:adjustRightInd w:val="0"/>
        <w:ind w:firstLine="709"/>
        <w:jc w:val="both"/>
        <w:rPr>
          <w:rFonts w:ascii="Arial" w:hAnsi="Arial" w:cs="Arial"/>
          <w:sz w:val="24"/>
          <w:szCs w:val="24"/>
        </w:rPr>
      </w:pPr>
      <w:r w:rsidRPr="008450AF">
        <w:rPr>
          <w:rFonts w:ascii="Arial" w:hAnsi="Arial" w:cs="Arial"/>
          <w:sz w:val="24"/>
          <w:szCs w:val="24"/>
        </w:rPr>
        <w:t>постановление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D308F1" w:rsidRPr="008450AF" w:rsidRDefault="00085D1D" w:rsidP="0068128D">
      <w:pPr>
        <w:pStyle w:val="HTML"/>
        <w:ind w:firstLine="709"/>
        <w:jc w:val="both"/>
        <w:rPr>
          <w:rFonts w:ascii="Arial" w:hAnsi="Arial" w:cs="Arial"/>
          <w:sz w:val="24"/>
          <w:szCs w:val="24"/>
        </w:rPr>
      </w:pPr>
      <w:r w:rsidRPr="008450AF">
        <w:rPr>
          <w:rFonts w:ascii="Arial" w:hAnsi="Arial" w:cs="Arial"/>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7" w:tooltip="&lt;div class=&quot;doc www&quot;&gt;http://www.pravo.gov.ru&lt;/div&gt;" w:history="1">
        <w:r w:rsidRPr="008450AF">
          <w:rPr>
            <w:rStyle w:val="af8"/>
            <w:rFonts w:ascii="Arial" w:hAnsi="Arial" w:cs="Arial"/>
            <w:color w:val="auto"/>
            <w:sz w:val="24"/>
            <w:szCs w:val="24"/>
          </w:rPr>
          <w:t>http://www.pravo.gov.ru</w:t>
        </w:r>
      </w:hyperlink>
      <w:r w:rsidRPr="008450AF">
        <w:rPr>
          <w:rFonts w:ascii="Arial" w:hAnsi="Arial" w:cs="Arial"/>
          <w:sz w:val="24"/>
          <w:szCs w:val="24"/>
        </w:rPr>
        <w:t>, 02.10.2020)</w:t>
      </w:r>
      <w:r w:rsidR="00526BB6" w:rsidRPr="008450AF">
        <w:rPr>
          <w:rFonts w:ascii="Arial" w:hAnsi="Arial" w:cs="Arial"/>
          <w:sz w:val="24"/>
          <w:szCs w:val="24"/>
        </w:rPr>
        <w:t>;</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 xml:space="preserve">Устав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0068128D" w:rsidRPr="008450AF">
        <w:rPr>
          <w:rFonts w:ascii="Arial" w:hAnsi="Arial" w:cs="Arial"/>
          <w:sz w:val="24"/>
          <w:szCs w:val="24"/>
        </w:rPr>
        <w:t xml:space="preserve"> утвержденный решением Совета № 6/3 от 19.03.2015 г. (Официальный сайт администрации Мокроольховского сельского поселения http://мокроольховское34.рф/)</w:t>
      </w:r>
      <w:r w:rsidR="00332FD3" w:rsidRPr="008450AF">
        <w:rPr>
          <w:rFonts w:ascii="Arial" w:hAnsi="Arial" w:cs="Arial"/>
          <w:bCs/>
          <w:iCs/>
          <w:sz w:val="24"/>
          <w:szCs w:val="24"/>
        </w:rPr>
        <w:t>.</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2.6. Исчерпывающий перечень документов, необходимых для предоставления муниципальной услуги.</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2.6.1.1 Заявление о предварительном согласовании согласно приложению 1 к настоящем</w:t>
      </w:r>
      <w:r w:rsidR="00332FD3" w:rsidRPr="008450AF">
        <w:rPr>
          <w:rFonts w:ascii="Arial" w:hAnsi="Arial" w:cs="Arial"/>
          <w:sz w:val="24"/>
          <w:szCs w:val="24"/>
        </w:rPr>
        <w:t>у административному регламенту</w:t>
      </w:r>
      <w:r w:rsidRPr="008450AF">
        <w:rPr>
          <w:rFonts w:ascii="Arial" w:hAnsi="Arial" w:cs="Arial"/>
          <w:sz w:val="24"/>
          <w:szCs w:val="24"/>
        </w:rPr>
        <w:t xml:space="preserve">, в котором должны быть указаны: </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08F1" w:rsidRPr="008450AF" w:rsidRDefault="00085D1D" w:rsidP="0068128D">
      <w:pPr>
        <w:ind w:firstLine="709"/>
        <w:jc w:val="both"/>
        <w:rPr>
          <w:rFonts w:ascii="Arial" w:hAnsi="Arial" w:cs="Arial"/>
          <w:i/>
          <w:color w:val="FF0000"/>
          <w:sz w:val="24"/>
          <w:szCs w:val="24"/>
        </w:rPr>
      </w:pPr>
      <w:r w:rsidRPr="008450AF">
        <w:rPr>
          <w:rFonts w:ascii="Arial" w:hAnsi="Arial" w:cs="Arial"/>
          <w:sz w:val="24"/>
          <w:szCs w:val="24"/>
        </w:rPr>
        <w:lastRenderedPageBreak/>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308F1" w:rsidRPr="008450AF" w:rsidRDefault="00085D1D" w:rsidP="0068128D">
      <w:pPr>
        <w:ind w:firstLine="709"/>
        <w:jc w:val="both"/>
        <w:rPr>
          <w:rFonts w:ascii="Arial" w:hAnsi="Arial" w:cs="Arial"/>
          <w:i/>
          <w:color w:val="FF0000"/>
          <w:sz w:val="24"/>
          <w:szCs w:val="24"/>
        </w:rPr>
      </w:pPr>
      <w:r w:rsidRPr="008450AF">
        <w:rPr>
          <w:rFonts w:ascii="Arial" w:hAnsi="Arial" w:cs="Arial"/>
          <w:sz w:val="24"/>
          <w:szCs w:val="24"/>
        </w:rPr>
        <w:t>5)</w:t>
      </w:r>
      <w:r w:rsidRPr="008450AF">
        <w:rPr>
          <w:rFonts w:ascii="Arial" w:hAnsi="Arial" w:cs="Arial"/>
          <w:i/>
          <w:iCs/>
          <w:sz w:val="24"/>
          <w:szCs w:val="24"/>
        </w:rPr>
        <w:t xml:space="preserve"> </w:t>
      </w:r>
      <w:r w:rsidRPr="008450AF">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8450AF">
        <w:rPr>
          <w:rFonts w:ascii="Arial" w:hAnsi="Arial" w:cs="Arial"/>
          <w:i/>
          <w:color w:val="FF0000"/>
          <w:sz w:val="24"/>
          <w:szCs w:val="24"/>
        </w:rPr>
        <w:t xml:space="preserve"> </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39.3 ЗК РФ;</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8) цель использования земельного участка;</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11) почтовый адрес и (или) адрес электронной почты для связи с заявителем.</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в виде бумажного документа, который заявитель получает непосредственно при личном обращении;</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D2B6B" w:rsidRPr="008450AF" w:rsidRDefault="005D2B6B" w:rsidP="0068128D">
      <w:pPr>
        <w:ind w:firstLine="709"/>
        <w:jc w:val="both"/>
        <w:rPr>
          <w:rFonts w:ascii="Arial" w:hAnsi="Arial" w:cs="Arial"/>
          <w:sz w:val="24"/>
          <w:szCs w:val="24"/>
        </w:rPr>
      </w:pPr>
      <w:r w:rsidRPr="008450AF">
        <w:rPr>
          <w:rFonts w:ascii="Arial" w:hAnsi="Arial" w:cs="Arial"/>
          <w:sz w:val="24"/>
          <w:szCs w:val="24"/>
        </w:rPr>
        <w:t>Заявление в форме электронного документа подписывается по выбору заявителя:</w:t>
      </w:r>
    </w:p>
    <w:p w:rsidR="005D2B6B" w:rsidRPr="008450AF" w:rsidRDefault="005D2B6B" w:rsidP="0068128D">
      <w:pPr>
        <w:ind w:firstLine="709"/>
        <w:jc w:val="both"/>
        <w:rPr>
          <w:rFonts w:ascii="Arial" w:hAnsi="Arial" w:cs="Arial"/>
          <w:sz w:val="24"/>
          <w:szCs w:val="24"/>
        </w:rPr>
      </w:pPr>
      <w:r w:rsidRPr="008450AF">
        <w:rPr>
          <w:rFonts w:ascii="Arial" w:hAnsi="Arial" w:cs="Arial"/>
          <w:sz w:val="24"/>
          <w:szCs w:val="24"/>
        </w:rPr>
        <w:t>- простой электронной подписью заявителя (представителя заявителя);</w:t>
      </w:r>
    </w:p>
    <w:p w:rsidR="005D2B6B" w:rsidRPr="008450AF" w:rsidRDefault="005D2B6B" w:rsidP="0068128D">
      <w:pPr>
        <w:ind w:firstLine="709"/>
        <w:jc w:val="both"/>
        <w:rPr>
          <w:rFonts w:ascii="Arial" w:hAnsi="Arial" w:cs="Arial"/>
          <w:sz w:val="24"/>
          <w:szCs w:val="24"/>
        </w:rPr>
      </w:pPr>
      <w:r w:rsidRPr="008450AF">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5D2B6B" w:rsidRPr="008450AF" w:rsidRDefault="005D2B6B" w:rsidP="0068128D">
      <w:pPr>
        <w:pStyle w:val="HTML"/>
        <w:ind w:firstLine="709"/>
        <w:jc w:val="both"/>
        <w:rPr>
          <w:rFonts w:ascii="Arial" w:hAnsi="Arial" w:cs="Arial"/>
          <w:sz w:val="24"/>
          <w:szCs w:val="24"/>
        </w:rPr>
      </w:pPr>
      <w:r w:rsidRPr="008450AF">
        <w:rPr>
          <w:rFonts w:ascii="Arial" w:hAnsi="Arial" w:cs="Arial"/>
          <w:sz w:val="24"/>
          <w:szCs w:val="24"/>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8450AF">
        <w:rPr>
          <w:rFonts w:ascii="Arial" w:hAnsi="Arial" w:cs="Arial"/>
          <w:sz w:val="24"/>
          <w:szCs w:val="24"/>
        </w:rPr>
        <w:lastRenderedPageBreak/>
        <w:t>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Pr="008450AF" w:rsidRDefault="00085D1D" w:rsidP="0068128D">
      <w:pPr>
        <w:widowControl w:val="0"/>
        <w:ind w:firstLine="709"/>
        <w:jc w:val="both"/>
        <w:rPr>
          <w:rFonts w:ascii="Arial" w:hAnsi="Arial" w:cs="Arial"/>
          <w:sz w:val="24"/>
          <w:szCs w:val="24"/>
        </w:rPr>
      </w:pPr>
      <w:r w:rsidRPr="008450AF">
        <w:rPr>
          <w:rFonts w:ascii="Arial" w:hAnsi="Arial" w:cs="Arial"/>
          <w:sz w:val="24"/>
          <w:szCs w:val="24"/>
        </w:rPr>
        <w:t>2.6.1.2. К заявлению о предварительном согласовании должны быть приложены следующие документы:</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308F1" w:rsidRPr="008450AF" w:rsidRDefault="00085D1D" w:rsidP="0068128D">
      <w:pPr>
        <w:ind w:firstLine="709"/>
        <w:jc w:val="both"/>
        <w:rPr>
          <w:rFonts w:ascii="Arial" w:hAnsi="Arial" w:cs="Arial"/>
          <w:dstrike/>
          <w:sz w:val="24"/>
          <w:szCs w:val="24"/>
        </w:rPr>
      </w:pPr>
      <w:r w:rsidRPr="008450AF">
        <w:rPr>
          <w:rFonts w:ascii="Arial" w:hAnsi="Arial" w:cs="Arial"/>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308F1" w:rsidRPr="008450AF" w:rsidRDefault="00085D1D" w:rsidP="0068128D">
      <w:pPr>
        <w:ind w:firstLine="709"/>
        <w:jc w:val="both"/>
        <w:rPr>
          <w:rFonts w:ascii="Arial" w:hAnsi="Arial" w:cs="Arial"/>
          <w:sz w:val="24"/>
          <w:szCs w:val="24"/>
        </w:rPr>
      </w:pPr>
      <w:r w:rsidRPr="008450AF">
        <w:rPr>
          <w:rFonts w:ascii="Arial" w:hAnsi="Arial" w:cs="Arial"/>
          <w:sz w:val="24"/>
          <w:szCs w:val="24"/>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D308F1" w:rsidRPr="008450AF">
        <w:tc>
          <w:tcPr>
            <w:tcW w:w="2162" w:type="dxa"/>
            <w:tcBorders>
              <w:top w:val="single" w:sz="4" w:space="0" w:color="auto"/>
              <w:bottom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 xml:space="preserve">Заявитель </w:t>
            </w:r>
          </w:p>
        </w:tc>
        <w:tc>
          <w:tcPr>
            <w:tcW w:w="2156" w:type="dxa"/>
            <w:tcBorders>
              <w:top w:val="single" w:sz="4" w:space="0" w:color="auto"/>
              <w:bottom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Земельный участок</w:t>
            </w:r>
          </w:p>
        </w:tc>
        <w:tc>
          <w:tcPr>
            <w:tcW w:w="3685" w:type="dxa"/>
            <w:tcBorders>
              <w:top w:val="single" w:sz="4" w:space="0" w:color="auto"/>
              <w:bottom w:val="single" w:sz="4" w:space="0" w:color="auto"/>
            </w:tcBorders>
          </w:tcPr>
          <w:p w:rsidR="00D308F1" w:rsidRPr="008450AF" w:rsidRDefault="00085D1D" w:rsidP="00332FD3">
            <w:pPr>
              <w:spacing w:after="1"/>
              <w:jc w:val="center"/>
              <w:rPr>
                <w:rFonts w:ascii="Arial" w:hAnsi="Arial" w:cs="Arial"/>
                <w:sz w:val="24"/>
                <w:szCs w:val="24"/>
              </w:rPr>
            </w:pPr>
            <w:r w:rsidRPr="008450AF">
              <w:rPr>
                <w:rFonts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RPr="008450AF" w:rsidTr="008A11AE">
        <w:trPr>
          <w:trHeight w:val="1756"/>
        </w:trPr>
        <w:tc>
          <w:tcPr>
            <w:tcW w:w="2162" w:type="dxa"/>
            <w:tcBorders>
              <w:top w:val="single" w:sz="4" w:space="0" w:color="auto"/>
              <w:bottom w:val="none" w:sz="4" w:space="0" w:color="000000"/>
            </w:tcBorders>
          </w:tcPr>
          <w:p w:rsidR="00D308F1" w:rsidRPr="008450AF" w:rsidRDefault="00085D1D">
            <w:pPr>
              <w:spacing w:after="1"/>
              <w:rPr>
                <w:rFonts w:ascii="Arial" w:hAnsi="Arial" w:cs="Arial"/>
                <w:sz w:val="24"/>
                <w:szCs w:val="24"/>
              </w:rPr>
            </w:pPr>
            <w:r w:rsidRPr="008450AF">
              <w:rPr>
                <w:rFonts w:ascii="Arial" w:hAnsi="Arial" w:cs="Arial"/>
                <w:sz w:val="24"/>
                <w:szCs w:val="24"/>
              </w:rPr>
              <w:t xml:space="preserve">Подпункт 3  пункта 2 </w:t>
            </w:r>
          </w:p>
          <w:p w:rsidR="00D308F1" w:rsidRPr="008450AF" w:rsidRDefault="00085D1D">
            <w:pPr>
              <w:spacing w:after="1"/>
              <w:rPr>
                <w:rFonts w:ascii="Arial" w:hAnsi="Arial" w:cs="Arial"/>
                <w:sz w:val="24"/>
                <w:szCs w:val="24"/>
              </w:rPr>
            </w:pPr>
            <w:r w:rsidRPr="008450AF">
              <w:rPr>
                <w:rFonts w:ascii="Arial" w:hAnsi="Arial" w:cs="Arial"/>
                <w:sz w:val="24"/>
                <w:szCs w:val="24"/>
              </w:rPr>
              <w:t xml:space="preserve">статьи </w:t>
            </w:r>
            <w:hyperlink r:id="rId18" w:tooltip="consultantplus://offline/ref=0E885329CB9322F50FCF7361F164B624F6F007AC5F439FE92163A8F014FFD42A56D5816292P6u1L" w:history="1">
              <w:r w:rsidRPr="008450AF">
                <w:rPr>
                  <w:rFonts w:ascii="Arial" w:hAnsi="Arial" w:cs="Arial"/>
                  <w:sz w:val="24"/>
                  <w:szCs w:val="24"/>
                </w:rPr>
                <w:t>3</w:t>
              </w:r>
            </w:hyperlink>
            <w:r w:rsidRPr="008450AF">
              <w:rPr>
                <w:rFonts w:ascii="Arial" w:hAnsi="Arial" w:cs="Arial"/>
                <w:sz w:val="24"/>
                <w:szCs w:val="24"/>
              </w:rPr>
              <w:t>9.3 ЗК РФ</w:t>
            </w:r>
          </w:p>
        </w:tc>
        <w:tc>
          <w:tcPr>
            <w:tcW w:w="2141" w:type="dxa"/>
            <w:tcBorders>
              <w:top w:val="single" w:sz="4" w:space="0" w:color="auto"/>
              <w:bottom w:val="none" w:sz="4" w:space="0" w:color="000000"/>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Член садоводческого некоммерческого товарищества (СНТ) или огороднического некоммерческого товарищества (ОНТ)</w:t>
            </w:r>
          </w:p>
          <w:p w:rsidR="00D308F1" w:rsidRPr="008450AF" w:rsidRDefault="00D308F1">
            <w:pPr>
              <w:spacing w:after="1"/>
              <w:jc w:val="center"/>
              <w:rPr>
                <w:rFonts w:ascii="Arial" w:hAnsi="Arial" w:cs="Arial"/>
                <w:sz w:val="24"/>
                <w:szCs w:val="24"/>
              </w:rPr>
            </w:pPr>
          </w:p>
        </w:tc>
        <w:tc>
          <w:tcPr>
            <w:tcW w:w="2156" w:type="dxa"/>
            <w:tcBorders>
              <w:top w:val="single" w:sz="4" w:space="0" w:color="auto"/>
              <w:bottom w:val="none" w:sz="4" w:space="0" w:color="000000"/>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Документ, подтверждающий членство заявителя в СНТ или ОНТ</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Решение общего собрания членов СНТ или ОНТ о распределении садового или огородного земельного участка заявителю</w:t>
            </w:r>
          </w:p>
        </w:tc>
      </w:tr>
      <w:tr w:rsidR="00D308F1" w:rsidRPr="008450AF">
        <w:trPr>
          <w:trHeight w:val="5630"/>
        </w:trPr>
        <w:tc>
          <w:tcPr>
            <w:tcW w:w="2162" w:type="dxa"/>
            <w:tcBorders>
              <w:top w:val="single" w:sz="4" w:space="0" w:color="auto"/>
              <w:bottom w:val="none" w:sz="4" w:space="0" w:color="000000"/>
            </w:tcBorders>
          </w:tcPr>
          <w:p w:rsidR="00D308F1" w:rsidRPr="008450AF" w:rsidRDefault="00085D1D">
            <w:pPr>
              <w:spacing w:after="1"/>
              <w:rPr>
                <w:rFonts w:ascii="Arial" w:hAnsi="Arial" w:cs="Arial"/>
                <w:sz w:val="24"/>
                <w:szCs w:val="24"/>
              </w:rPr>
            </w:pPr>
            <w:r w:rsidRPr="008450AF">
              <w:rPr>
                <w:rFonts w:ascii="Arial" w:hAnsi="Arial" w:cs="Arial"/>
                <w:sz w:val="24"/>
                <w:szCs w:val="24"/>
              </w:rPr>
              <w:lastRenderedPageBreak/>
              <w:t xml:space="preserve">Подпункт 6  пункта 2 </w:t>
            </w:r>
          </w:p>
          <w:p w:rsidR="00D308F1" w:rsidRPr="008450AF" w:rsidRDefault="00085D1D">
            <w:pPr>
              <w:spacing w:after="1"/>
              <w:rPr>
                <w:rFonts w:ascii="Arial" w:hAnsi="Arial" w:cs="Arial"/>
                <w:sz w:val="24"/>
                <w:szCs w:val="24"/>
              </w:rPr>
            </w:pPr>
            <w:r w:rsidRPr="008450AF">
              <w:rPr>
                <w:rFonts w:ascii="Arial" w:hAnsi="Arial" w:cs="Arial"/>
                <w:sz w:val="24"/>
                <w:szCs w:val="24"/>
              </w:rPr>
              <w:t xml:space="preserve">статьи </w:t>
            </w:r>
            <w:hyperlink r:id="rId19" w:tooltip="consultantplus://offline/ref=0E885329CB9322F50FCF7361F164B624F6F007AC5F439FE92163A8F014FFD42A56D5816292P6u1L" w:history="1">
              <w:r w:rsidRPr="008450AF">
                <w:rPr>
                  <w:rFonts w:ascii="Arial" w:hAnsi="Arial" w:cs="Arial"/>
                  <w:sz w:val="24"/>
                  <w:szCs w:val="24"/>
                </w:rPr>
                <w:t>3</w:t>
              </w:r>
            </w:hyperlink>
            <w:r w:rsidRPr="008450AF">
              <w:rPr>
                <w:rFonts w:ascii="Arial" w:hAnsi="Arial" w:cs="Arial"/>
                <w:sz w:val="24"/>
                <w:szCs w:val="24"/>
              </w:rPr>
              <w:t>9.3 ЗК РФ</w:t>
            </w:r>
          </w:p>
        </w:tc>
        <w:tc>
          <w:tcPr>
            <w:tcW w:w="2141" w:type="dxa"/>
            <w:tcBorders>
              <w:top w:val="single" w:sz="4" w:space="0" w:color="auto"/>
              <w:bottom w:val="none" w:sz="4" w:space="0" w:color="000000"/>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Собственник здания, сооружения либо помещения в здании, сооружении</w:t>
            </w:r>
          </w:p>
        </w:tc>
        <w:tc>
          <w:tcPr>
            <w:tcW w:w="2156" w:type="dxa"/>
            <w:tcBorders>
              <w:top w:val="single" w:sz="4" w:space="0" w:color="auto"/>
              <w:bottom w:val="none" w:sz="4" w:space="0" w:color="000000"/>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Земельный участок, на котором расположено здание, сооружение</w:t>
            </w:r>
          </w:p>
        </w:tc>
        <w:tc>
          <w:tcPr>
            <w:tcW w:w="3685"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308F1" w:rsidRPr="008450AF">
        <w:tc>
          <w:tcPr>
            <w:tcW w:w="2162" w:type="dxa"/>
            <w:tcBorders>
              <w:top w:val="single" w:sz="4" w:space="0" w:color="auto"/>
              <w:bottom w:val="single" w:sz="4" w:space="0" w:color="auto"/>
            </w:tcBorders>
          </w:tcPr>
          <w:p w:rsidR="00D308F1" w:rsidRPr="008450AF" w:rsidRDefault="00085D1D">
            <w:pPr>
              <w:spacing w:after="1"/>
              <w:rPr>
                <w:rFonts w:ascii="Arial" w:hAnsi="Arial" w:cs="Arial"/>
                <w:sz w:val="24"/>
                <w:szCs w:val="24"/>
              </w:rPr>
            </w:pPr>
            <w:r w:rsidRPr="008450AF">
              <w:rPr>
                <w:rFonts w:ascii="Arial" w:hAnsi="Arial" w:cs="Arial"/>
                <w:sz w:val="24"/>
                <w:szCs w:val="24"/>
              </w:rPr>
              <w:t xml:space="preserve">Подпункт 7  пункта 2 </w:t>
            </w:r>
          </w:p>
          <w:p w:rsidR="00D308F1" w:rsidRPr="008450AF" w:rsidRDefault="00085D1D">
            <w:pPr>
              <w:spacing w:after="1"/>
              <w:rPr>
                <w:rFonts w:ascii="Arial" w:hAnsi="Arial" w:cs="Arial"/>
                <w:sz w:val="24"/>
                <w:szCs w:val="24"/>
              </w:rPr>
            </w:pPr>
            <w:r w:rsidRPr="008450AF">
              <w:rPr>
                <w:rFonts w:ascii="Arial" w:hAnsi="Arial" w:cs="Arial"/>
                <w:sz w:val="24"/>
                <w:szCs w:val="24"/>
              </w:rPr>
              <w:t xml:space="preserve">статьи </w:t>
            </w:r>
            <w:hyperlink r:id="rId20" w:tooltip="consultantplus://offline/ref=0E885329CB9322F50FCF7361F164B624F6F007AC5F439FE92163A8F014FFD42A56D5816292P6u1L" w:history="1">
              <w:r w:rsidRPr="008450AF">
                <w:rPr>
                  <w:rFonts w:ascii="Arial" w:hAnsi="Arial" w:cs="Arial"/>
                  <w:sz w:val="24"/>
                  <w:szCs w:val="24"/>
                </w:rPr>
                <w:t>3</w:t>
              </w:r>
            </w:hyperlink>
            <w:r w:rsidRPr="008450AF">
              <w:rPr>
                <w:rFonts w:ascii="Arial" w:hAnsi="Arial" w:cs="Arial"/>
                <w:sz w:val="24"/>
                <w:szCs w:val="24"/>
              </w:rPr>
              <w:t>9.3 ЗК РФ</w:t>
            </w:r>
          </w:p>
        </w:tc>
        <w:tc>
          <w:tcPr>
            <w:tcW w:w="2141" w:type="dxa"/>
            <w:tcBorders>
              <w:top w:val="single" w:sz="4" w:space="0" w:color="auto"/>
              <w:bottom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308F1" w:rsidRPr="008450AF" w:rsidRDefault="00D308F1">
      <w:pPr>
        <w:jc w:val="both"/>
        <w:rPr>
          <w:rFonts w:ascii="Arial" w:hAnsi="Arial" w:cs="Arial"/>
          <w:sz w:val="24"/>
          <w:szCs w:val="24"/>
        </w:rPr>
      </w:pP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2.6.2.1. Заявление о предоставлении земельного участка согласно приложению 2 к настоящем</w:t>
      </w:r>
      <w:r w:rsidR="00332FD3" w:rsidRPr="008450AF">
        <w:rPr>
          <w:rFonts w:ascii="Arial" w:hAnsi="Arial" w:cs="Arial"/>
          <w:sz w:val="24"/>
          <w:szCs w:val="24"/>
        </w:rPr>
        <w:t>у административному регламенту</w:t>
      </w:r>
      <w:r w:rsidRPr="008450AF">
        <w:rPr>
          <w:rFonts w:ascii="Arial" w:hAnsi="Arial" w:cs="Arial"/>
          <w:sz w:val="24"/>
          <w:szCs w:val="24"/>
        </w:rPr>
        <w:t>, в котором должны быть указаны:</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 кадастровый номер испрашиваемого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4) основание предоставления земельного участка без проведения торгов из числа предусмотренных пунктом 2 статьи 39.3 ЗК РФ;</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7) цель использования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10) почтовый адрес и (или) адрес электронной почты для связи с заявителем.</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 виде бумажного документа, который заявитель получает непосредственно при личном обращении;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C852F3" w:rsidRPr="008450AF" w:rsidRDefault="00C852F3" w:rsidP="00C631E8">
      <w:pPr>
        <w:ind w:firstLine="709"/>
        <w:jc w:val="both"/>
        <w:rPr>
          <w:rFonts w:ascii="Arial" w:hAnsi="Arial" w:cs="Arial"/>
          <w:sz w:val="24"/>
          <w:szCs w:val="24"/>
        </w:rPr>
      </w:pPr>
      <w:r w:rsidRPr="008450AF">
        <w:rPr>
          <w:rFonts w:ascii="Arial" w:hAnsi="Arial" w:cs="Arial"/>
          <w:sz w:val="24"/>
          <w:szCs w:val="24"/>
        </w:rPr>
        <w:t>Заявление в форме электронного документа подписывается по выбору заявителя:</w:t>
      </w:r>
    </w:p>
    <w:p w:rsidR="00C852F3" w:rsidRPr="008450AF" w:rsidRDefault="00C852F3" w:rsidP="00C631E8">
      <w:pPr>
        <w:ind w:firstLine="709"/>
        <w:jc w:val="both"/>
        <w:rPr>
          <w:rFonts w:ascii="Arial" w:hAnsi="Arial" w:cs="Arial"/>
          <w:sz w:val="24"/>
          <w:szCs w:val="24"/>
        </w:rPr>
      </w:pPr>
      <w:r w:rsidRPr="008450AF">
        <w:rPr>
          <w:rFonts w:ascii="Arial" w:hAnsi="Arial" w:cs="Arial"/>
          <w:sz w:val="24"/>
          <w:szCs w:val="24"/>
        </w:rPr>
        <w:t>- простой электронной подписью заявителя (представителя заявителя);</w:t>
      </w:r>
    </w:p>
    <w:p w:rsidR="00C852F3" w:rsidRPr="008450AF" w:rsidRDefault="00C852F3" w:rsidP="00C631E8">
      <w:pPr>
        <w:ind w:firstLine="709"/>
        <w:jc w:val="both"/>
        <w:rPr>
          <w:rFonts w:ascii="Arial" w:hAnsi="Arial" w:cs="Arial"/>
          <w:sz w:val="24"/>
          <w:szCs w:val="24"/>
        </w:rPr>
      </w:pPr>
      <w:r w:rsidRPr="008450AF">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C852F3" w:rsidRPr="008450AF" w:rsidRDefault="00C852F3" w:rsidP="00C631E8">
      <w:pPr>
        <w:pStyle w:val="HTML"/>
        <w:ind w:firstLine="709"/>
        <w:jc w:val="both"/>
        <w:rPr>
          <w:rFonts w:ascii="Arial" w:hAnsi="Arial" w:cs="Arial"/>
          <w:sz w:val="24"/>
          <w:szCs w:val="24"/>
        </w:rPr>
      </w:pPr>
      <w:r w:rsidRPr="008450AF">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В случаях, предусмотренных </w:t>
      </w:r>
      <w:hyperlink r:id="rId21" w:tooltip="consultantplus://offline/ref=10F855FDD1151EAAB5BB098C4CBA13551E19AFF6B71D806CDC6ABCD834EB460CF379DDF3ABE9kDM" w:history="1">
        <w:r w:rsidRPr="008450AF">
          <w:rPr>
            <w:rFonts w:ascii="Arial" w:hAnsi="Arial" w:cs="Arial"/>
            <w:sz w:val="24"/>
            <w:szCs w:val="24"/>
          </w:rPr>
          <w:t>подпунктом 7 пункта 2 статьи 39.</w:t>
        </w:r>
      </w:hyperlink>
      <w:r w:rsidRPr="008450AF">
        <w:rPr>
          <w:rFonts w:ascii="Arial" w:hAnsi="Arial" w:cs="Arial"/>
          <w:sz w:val="24"/>
          <w:szCs w:val="24"/>
        </w:rPr>
        <w:t xml:space="preserve">3 ЗК РФ,                   с заявлением о предоставлении земельного участка заявитель также представляет </w:t>
      </w:r>
      <w:r w:rsidRPr="008450AF">
        <w:rPr>
          <w:rFonts w:ascii="Arial" w:hAnsi="Arial" w:cs="Arial"/>
          <w:sz w:val="24"/>
          <w:szCs w:val="24"/>
        </w:rPr>
        <w:lastRenderedPageBreak/>
        <w:t>заявление о прекращении права постоянного (бессрочного) пользования таким земельным участком.</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2.6.3. Перечень документов (информации), которые заявитель вправе представить по собственной инициативе.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p w:rsidR="008A11AE" w:rsidRPr="008450AF" w:rsidRDefault="008A11AE">
      <w:pPr>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D308F1" w:rsidRPr="008450AF">
        <w:tc>
          <w:tcPr>
            <w:tcW w:w="2162" w:type="dxa"/>
            <w:tcBorders>
              <w:top w:val="single" w:sz="4" w:space="0" w:color="auto"/>
              <w:bottom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Основание предоставления земельного участка в без проведения торгов</w:t>
            </w:r>
          </w:p>
        </w:tc>
        <w:tc>
          <w:tcPr>
            <w:tcW w:w="2141" w:type="dxa"/>
            <w:tcBorders>
              <w:top w:val="single" w:sz="4" w:space="0" w:color="auto"/>
              <w:bottom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 xml:space="preserve">Заявитель </w:t>
            </w:r>
          </w:p>
        </w:tc>
        <w:tc>
          <w:tcPr>
            <w:tcW w:w="2156" w:type="dxa"/>
            <w:tcBorders>
              <w:top w:val="single" w:sz="4" w:space="0" w:color="auto"/>
              <w:bottom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Земельный участок</w:t>
            </w:r>
          </w:p>
        </w:tc>
        <w:tc>
          <w:tcPr>
            <w:tcW w:w="3803" w:type="dxa"/>
            <w:tcBorders>
              <w:top w:val="single" w:sz="4" w:space="0" w:color="auto"/>
              <w:bottom w:val="single" w:sz="4" w:space="0" w:color="auto"/>
            </w:tcBorders>
          </w:tcPr>
          <w:p w:rsidR="00D308F1" w:rsidRPr="008450AF" w:rsidRDefault="00085D1D" w:rsidP="00332FD3">
            <w:pPr>
              <w:spacing w:after="1"/>
              <w:jc w:val="center"/>
              <w:rPr>
                <w:rFonts w:ascii="Arial" w:hAnsi="Arial" w:cs="Arial"/>
                <w:sz w:val="24"/>
                <w:szCs w:val="24"/>
              </w:rPr>
            </w:pPr>
            <w:r w:rsidRPr="008450AF">
              <w:rPr>
                <w:rFonts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RPr="008450AF">
        <w:trPr>
          <w:trHeight w:val="3406"/>
        </w:trPr>
        <w:tc>
          <w:tcPr>
            <w:tcW w:w="2162" w:type="dxa"/>
            <w:tcBorders>
              <w:top w:val="single" w:sz="4" w:space="0" w:color="auto"/>
            </w:tcBorders>
          </w:tcPr>
          <w:p w:rsidR="00D308F1" w:rsidRPr="008450AF" w:rsidRDefault="00085D1D">
            <w:pPr>
              <w:spacing w:after="1"/>
              <w:rPr>
                <w:rFonts w:ascii="Arial" w:hAnsi="Arial" w:cs="Arial"/>
                <w:sz w:val="24"/>
                <w:szCs w:val="24"/>
              </w:rPr>
            </w:pPr>
            <w:r w:rsidRPr="008450AF">
              <w:rPr>
                <w:rFonts w:ascii="Arial" w:hAnsi="Arial" w:cs="Arial"/>
                <w:sz w:val="24"/>
                <w:szCs w:val="24"/>
              </w:rPr>
              <w:t xml:space="preserve">Подпункт 3 пункта 2 </w:t>
            </w:r>
          </w:p>
          <w:p w:rsidR="00D308F1" w:rsidRPr="008450AF" w:rsidRDefault="00085D1D">
            <w:pPr>
              <w:spacing w:after="1"/>
              <w:rPr>
                <w:rFonts w:ascii="Arial" w:hAnsi="Arial" w:cs="Arial"/>
                <w:sz w:val="24"/>
                <w:szCs w:val="24"/>
              </w:rPr>
            </w:pPr>
            <w:r w:rsidRPr="008450AF">
              <w:rPr>
                <w:rFonts w:ascii="Arial" w:hAnsi="Arial" w:cs="Arial"/>
                <w:sz w:val="24"/>
                <w:szCs w:val="24"/>
              </w:rPr>
              <w:t xml:space="preserve">статьи </w:t>
            </w:r>
            <w:hyperlink r:id="rId22" w:tooltip="consultantplus://offline/ref=0E885329CB9322F50FCF7361F164B624F6F007AC5F439FE92163A8F014FFD42A56D5816292P6u1L" w:history="1">
              <w:r w:rsidRPr="008450AF">
                <w:rPr>
                  <w:rFonts w:ascii="Arial" w:hAnsi="Arial" w:cs="Arial"/>
                  <w:sz w:val="24"/>
                  <w:szCs w:val="24"/>
                </w:rPr>
                <w:t>3</w:t>
              </w:r>
            </w:hyperlink>
            <w:r w:rsidRPr="008450AF">
              <w:rPr>
                <w:rFonts w:ascii="Arial" w:hAnsi="Arial" w:cs="Arial"/>
                <w:sz w:val="24"/>
                <w:szCs w:val="24"/>
              </w:rPr>
              <w:t>9.3 ЗК РФ</w:t>
            </w:r>
          </w:p>
        </w:tc>
        <w:tc>
          <w:tcPr>
            <w:tcW w:w="2141"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Утвержденный проект межевания территории</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ЕГРН об объекте недвижимости (об испрашиваемом земельном участке)</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ЕГРЮЛ в отношении СНТ или ОНТ</w:t>
            </w:r>
          </w:p>
        </w:tc>
      </w:tr>
      <w:tr w:rsidR="00D308F1" w:rsidRPr="008450AF">
        <w:trPr>
          <w:trHeight w:val="5461"/>
        </w:trPr>
        <w:tc>
          <w:tcPr>
            <w:tcW w:w="2162" w:type="dxa"/>
            <w:tcBorders>
              <w:top w:val="single" w:sz="4" w:space="0" w:color="auto"/>
            </w:tcBorders>
          </w:tcPr>
          <w:p w:rsidR="00D308F1" w:rsidRPr="008450AF" w:rsidRDefault="00085D1D">
            <w:pPr>
              <w:spacing w:after="1"/>
              <w:rPr>
                <w:rFonts w:ascii="Arial" w:hAnsi="Arial" w:cs="Arial"/>
                <w:sz w:val="24"/>
                <w:szCs w:val="24"/>
              </w:rPr>
            </w:pPr>
            <w:r w:rsidRPr="008450AF">
              <w:rPr>
                <w:rFonts w:ascii="Arial" w:hAnsi="Arial" w:cs="Arial"/>
                <w:sz w:val="24"/>
                <w:szCs w:val="24"/>
              </w:rPr>
              <w:t xml:space="preserve">Подпункт 6 пункта 2 </w:t>
            </w:r>
          </w:p>
          <w:p w:rsidR="00D308F1" w:rsidRPr="008450AF" w:rsidRDefault="00085D1D">
            <w:pPr>
              <w:spacing w:after="1"/>
              <w:rPr>
                <w:rFonts w:ascii="Arial" w:hAnsi="Arial" w:cs="Arial"/>
                <w:sz w:val="24"/>
                <w:szCs w:val="24"/>
              </w:rPr>
            </w:pPr>
            <w:r w:rsidRPr="008450AF">
              <w:rPr>
                <w:rFonts w:ascii="Arial" w:hAnsi="Arial" w:cs="Arial"/>
                <w:sz w:val="24"/>
                <w:szCs w:val="24"/>
              </w:rPr>
              <w:t xml:space="preserve">статьи </w:t>
            </w:r>
            <w:hyperlink r:id="rId23" w:tooltip="consultantplus://offline/ref=0E885329CB9322F50FCF7361F164B624F6F007AC5F439FE92163A8F014FFD42A56D5816292P6u1L" w:history="1">
              <w:r w:rsidRPr="008450AF">
                <w:rPr>
                  <w:rFonts w:ascii="Arial" w:hAnsi="Arial" w:cs="Arial"/>
                  <w:sz w:val="24"/>
                  <w:szCs w:val="24"/>
                </w:rPr>
                <w:t>3</w:t>
              </w:r>
            </w:hyperlink>
            <w:r w:rsidRPr="008450AF">
              <w:rPr>
                <w:rFonts w:ascii="Arial" w:hAnsi="Arial" w:cs="Arial"/>
                <w:sz w:val="24"/>
                <w:szCs w:val="24"/>
              </w:rPr>
              <w:t>9.3 ЗК РФ</w:t>
            </w:r>
          </w:p>
        </w:tc>
        <w:tc>
          <w:tcPr>
            <w:tcW w:w="2141"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Собственник здания, сооружения либо помещения в здании, сооружении</w:t>
            </w:r>
          </w:p>
        </w:tc>
        <w:tc>
          <w:tcPr>
            <w:tcW w:w="2156"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Земельный участок, на котором расположено здание, сооружение</w:t>
            </w:r>
          </w:p>
        </w:tc>
        <w:tc>
          <w:tcPr>
            <w:tcW w:w="3803"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ЕГРН об объекте недвижимости (об испрашиваемом земельном участке)</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ЕГРН об объекте недвижимости (о здании и (или) сооружении, расположенном(</w:t>
            </w:r>
            <w:proofErr w:type="spellStart"/>
            <w:r w:rsidRPr="008450AF">
              <w:rPr>
                <w:rFonts w:ascii="Arial" w:hAnsi="Arial" w:cs="Arial"/>
                <w:sz w:val="24"/>
                <w:szCs w:val="24"/>
              </w:rPr>
              <w:t>ых</w:t>
            </w:r>
            <w:proofErr w:type="spellEnd"/>
            <w:r w:rsidRPr="008450AF">
              <w:rPr>
                <w:rFonts w:ascii="Arial" w:hAnsi="Arial" w:cs="Arial"/>
                <w:sz w:val="24"/>
                <w:szCs w:val="24"/>
              </w:rPr>
              <w:t>) на испрашиваемом земельном участке)</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ЕГРЮЛ о юридическом лице, являющемся заявителем</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lastRenderedPageBreak/>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308F1" w:rsidRPr="008450AF">
        <w:trPr>
          <w:trHeight w:val="1381"/>
        </w:trPr>
        <w:tc>
          <w:tcPr>
            <w:tcW w:w="2162" w:type="dxa"/>
            <w:tcBorders>
              <w:top w:val="single" w:sz="4" w:space="0" w:color="auto"/>
            </w:tcBorders>
          </w:tcPr>
          <w:p w:rsidR="00D308F1" w:rsidRPr="008450AF" w:rsidRDefault="00085D1D">
            <w:pPr>
              <w:spacing w:after="1"/>
              <w:rPr>
                <w:rFonts w:ascii="Arial" w:hAnsi="Arial" w:cs="Arial"/>
                <w:sz w:val="24"/>
                <w:szCs w:val="24"/>
              </w:rPr>
            </w:pPr>
            <w:r w:rsidRPr="008450AF">
              <w:rPr>
                <w:rFonts w:ascii="Arial" w:hAnsi="Arial" w:cs="Arial"/>
                <w:sz w:val="24"/>
                <w:szCs w:val="24"/>
              </w:rPr>
              <w:lastRenderedPageBreak/>
              <w:t xml:space="preserve">Подпункт 7 пункта 2 </w:t>
            </w:r>
          </w:p>
          <w:p w:rsidR="00D308F1" w:rsidRPr="008450AF" w:rsidRDefault="00085D1D">
            <w:pPr>
              <w:spacing w:after="1"/>
              <w:rPr>
                <w:rFonts w:ascii="Arial" w:hAnsi="Arial" w:cs="Arial"/>
                <w:sz w:val="24"/>
                <w:szCs w:val="24"/>
              </w:rPr>
            </w:pPr>
            <w:r w:rsidRPr="008450AF">
              <w:rPr>
                <w:rFonts w:ascii="Arial" w:hAnsi="Arial" w:cs="Arial"/>
                <w:sz w:val="24"/>
                <w:szCs w:val="24"/>
              </w:rPr>
              <w:t xml:space="preserve">статьи </w:t>
            </w:r>
            <w:hyperlink r:id="rId24" w:tooltip="consultantplus://offline/ref=0E885329CB9322F50FCF7361F164B624F6F007AC5F439FE92163A8F014FFD42A56D5816292P6u1L" w:history="1">
              <w:r w:rsidRPr="008450AF">
                <w:rPr>
                  <w:rFonts w:ascii="Arial" w:hAnsi="Arial" w:cs="Arial"/>
                  <w:sz w:val="24"/>
                  <w:szCs w:val="24"/>
                </w:rPr>
                <w:t>3</w:t>
              </w:r>
            </w:hyperlink>
            <w:r w:rsidRPr="008450AF">
              <w:rPr>
                <w:rFonts w:ascii="Arial" w:hAnsi="Arial" w:cs="Arial"/>
                <w:sz w:val="24"/>
                <w:szCs w:val="24"/>
              </w:rPr>
              <w:t>9.3 ЗК РФ</w:t>
            </w:r>
          </w:p>
        </w:tc>
        <w:tc>
          <w:tcPr>
            <w:tcW w:w="2141"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ЕГРН об объекте недвижимости (об испрашиваемом земельном участке)</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ЕГРЮЛ о юридическом лице, являющемся заявителем</w:t>
            </w:r>
          </w:p>
        </w:tc>
      </w:tr>
      <w:tr w:rsidR="00D308F1" w:rsidRPr="008450AF">
        <w:trPr>
          <w:trHeight w:val="3677"/>
        </w:trPr>
        <w:tc>
          <w:tcPr>
            <w:tcW w:w="2162" w:type="dxa"/>
            <w:tcBorders>
              <w:top w:val="single" w:sz="4" w:space="0" w:color="auto"/>
              <w:bottom w:val="none" w:sz="4" w:space="0" w:color="000000"/>
            </w:tcBorders>
          </w:tcPr>
          <w:p w:rsidR="00D308F1" w:rsidRPr="008450AF" w:rsidRDefault="00085D1D">
            <w:pPr>
              <w:spacing w:after="1"/>
              <w:rPr>
                <w:rFonts w:ascii="Arial" w:hAnsi="Arial" w:cs="Arial"/>
                <w:sz w:val="24"/>
                <w:szCs w:val="24"/>
              </w:rPr>
            </w:pPr>
            <w:r w:rsidRPr="008450AF">
              <w:rPr>
                <w:rFonts w:ascii="Arial" w:hAnsi="Arial" w:cs="Arial"/>
                <w:sz w:val="24"/>
                <w:szCs w:val="24"/>
              </w:rPr>
              <w:t xml:space="preserve">Подпункт 8  пункта 2 </w:t>
            </w:r>
          </w:p>
          <w:p w:rsidR="00D308F1" w:rsidRPr="008450AF" w:rsidRDefault="00085D1D">
            <w:pPr>
              <w:spacing w:after="1"/>
              <w:rPr>
                <w:rFonts w:ascii="Arial" w:hAnsi="Arial" w:cs="Arial"/>
                <w:sz w:val="24"/>
                <w:szCs w:val="24"/>
              </w:rPr>
            </w:pPr>
            <w:r w:rsidRPr="008450AF">
              <w:rPr>
                <w:rFonts w:ascii="Arial" w:hAnsi="Arial" w:cs="Arial"/>
                <w:sz w:val="24"/>
                <w:szCs w:val="24"/>
              </w:rPr>
              <w:t xml:space="preserve">статьи </w:t>
            </w:r>
            <w:hyperlink r:id="rId25" w:tooltip="consultantplus://offline/ref=0E885329CB9322F50FCF7361F164B624F6F007AC5F439FE92163A8F014FFD42A56D5816292P6u1L" w:history="1">
              <w:r w:rsidRPr="008450AF">
                <w:rPr>
                  <w:rFonts w:ascii="Arial" w:hAnsi="Arial" w:cs="Arial"/>
                  <w:sz w:val="24"/>
                  <w:szCs w:val="24"/>
                </w:rPr>
                <w:t>3</w:t>
              </w:r>
            </w:hyperlink>
            <w:r w:rsidRPr="008450AF">
              <w:rPr>
                <w:rFonts w:ascii="Arial" w:hAnsi="Arial" w:cs="Arial"/>
                <w:sz w:val="24"/>
                <w:szCs w:val="24"/>
              </w:rPr>
              <w:t>9.3 ЗК РФ</w:t>
            </w:r>
          </w:p>
        </w:tc>
        <w:tc>
          <w:tcPr>
            <w:tcW w:w="2141" w:type="dxa"/>
            <w:tcBorders>
              <w:top w:val="single" w:sz="4" w:space="0" w:color="auto"/>
              <w:bottom w:val="none" w:sz="4" w:space="0" w:color="000000"/>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one" w:sz="4" w:space="0" w:color="000000"/>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ЕГРН об объекте недвижимости (об испрашиваемом земельном участке)</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ЕГРЮЛ о юридическом лице, являющемся заявителем</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ЕГРИП об индивидуальном предпринимателе, являющемся заявителем</w:t>
            </w:r>
          </w:p>
        </w:tc>
      </w:tr>
      <w:tr w:rsidR="00D308F1" w:rsidRPr="008450AF">
        <w:trPr>
          <w:trHeight w:val="2302"/>
        </w:trPr>
        <w:tc>
          <w:tcPr>
            <w:tcW w:w="2162" w:type="dxa"/>
            <w:tcBorders>
              <w:top w:val="single" w:sz="4" w:space="0" w:color="auto"/>
            </w:tcBorders>
          </w:tcPr>
          <w:p w:rsidR="00D308F1" w:rsidRPr="008450AF" w:rsidRDefault="00085D1D">
            <w:pPr>
              <w:spacing w:after="1"/>
              <w:rPr>
                <w:rFonts w:ascii="Arial" w:hAnsi="Arial" w:cs="Arial"/>
                <w:sz w:val="24"/>
                <w:szCs w:val="24"/>
              </w:rPr>
            </w:pPr>
            <w:r w:rsidRPr="008450AF">
              <w:rPr>
                <w:rFonts w:ascii="Arial" w:hAnsi="Arial" w:cs="Arial"/>
                <w:sz w:val="24"/>
                <w:szCs w:val="24"/>
              </w:rPr>
              <w:t xml:space="preserve">Подпункт 9  пункта 2 </w:t>
            </w:r>
          </w:p>
          <w:p w:rsidR="00D308F1" w:rsidRPr="008450AF" w:rsidRDefault="00085D1D">
            <w:pPr>
              <w:spacing w:after="1"/>
              <w:rPr>
                <w:rFonts w:ascii="Arial" w:hAnsi="Arial" w:cs="Arial"/>
                <w:sz w:val="24"/>
                <w:szCs w:val="24"/>
              </w:rPr>
            </w:pPr>
            <w:r w:rsidRPr="008450AF">
              <w:rPr>
                <w:rFonts w:ascii="Arial" w:hAnsi="Arial" w:cs="Arial"/>
                <w:sz w:val="24"/>
                <w:szCs w:val="24"/>
              </w:rPr>
              <w:t xml:space="preserve">статьи </w:t>
            </w:r>
            <w:hyperlink r:id="rId26" w:tooltip="consultantplus://offline/ref=0E885329CB9322F50FCF7361F164B624F6F007AC5F439FE92163A8F014FFD42A56D5816292P6u1L" w:history="1">
              <w:r w:rsidRPr="008450AF">
                <w:rPr>
                  <w:rFonts w:ascii="Arial" w:hAnsi="Arial" w:cs="Arial"/>
                  <w:sz w:val="24"/>
                  <w:szCs w:val="24"/>
                </w:rPr>
                <w:t>3</w:t>
              </w:r>
            </w:hyperlink>
            <w:r w:rsidRPr="008450AF">
              <w:rPr>
                <w:rFonts w:ascii="Arial" w:hAnsi="Arial" w:cs="Arial"/>
                <w:sz w:val="24"/>
                <w:szCs w:val="24"/>
              </w:rPr>
              <w:t>9.3 ЗК РФ</w:t>
            </w:r>
          </w:p>
        </w:tc>
        <w:tc>
          <w:tcPr>
            <w:tcW w:w="2141" w:type="dxa"/>
            <w:tcBorders>
              <w:top w:val="single" w:sz="4" w:space="0" w:color="auto"/>
            </w:tcBorders>
          </w:tcPr>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 xml:space="preserve">Гражданин или юридическое лицо, являющиеся арендатором земельного участка, </w:t>
            </w:r>
            <w:r w:rsidRPr="008450AF">
              <w:rPr>
                <w:rFonts w:ascii="Arial" w:hAnsi="Arial" w:cs="Arial"/>
                <w:sz w:val="24"/>
                <w:szCs w:val="24"/>
              </w:rPr>
              <w:lastRenderedPageBreak/>
              <w:t>предназначенного для ведения сельскохозяйственного производства</w:t>
            </w:r>
          </w:p>
        </w:tc>
        <w:tc>
          <w:tcPr>
            <w:tcW w:w="2156" w:type="dxa"/>
            <w:tcBorders>
              <w:top w:val="single" w:sz="4" w:space="0" w:color="auto"/>
            </w:tcBorders>
          </w:tcPr>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 xml:space="preserve">Земельный участок, предназначенный для ведения сельскохозяйственного производства и </w:t>
            </w:r>
            <w:r w:rsidRPr="008450AF">
              <w:rPr>
                <w:rFonts w:ascii="Arial" w:hAnsi="Arial" w:cs="Arial"/>
                <w:sz w:val="24"/>
                <w:szCs w:val="24"/>
              </w:rPr>
              <w:lastRenderedPageBreak/>
              <w:t>используемый на основании договора аренды более трех лет</w:t>
            </w:r>
          </w:p>
        </w:tc>
        <w:tc>
          <w:tcPr>
            <w:tcW w:w="3803" w:type="dxa"/>
            <w:tcBorders>
              <w:top w:val="single" w:sz="4" w:space="0" w:color="auto"/>
            </w:tcBorders>
          </w:tcPr>
          <w:p w:rsidR="00D308F1" w:rsidRPr="008450AF" w:rsidRDefault="00085D1D">
            <w:pPr>
              <w:spacing w:after="1"/>
              <w:jc w:val="center"/>
              <w:rPr>
                <w:rFonts w:ascii="Arial" w:hAnsi="Arial" w:cs="Arial"/>
                <w:sz w:val="24"/>
                <w:szCs w:val="24"/>
              </w:rPr>
            </w:pPr>
            <w:r w:rsidRPr="008450AF">
              <w:rPr>
                <w:rFonts w:ascii="Arial" w:hAnsi="Arial" w:cs="Arial"/>
                <w:sz w:val="24"/>
                <w:szCs w:val="24"/>
              </w:rPr>
              <w:lastRenderedPageBreak/>
              <w:t>Выписка из ЕГРН об объекте недвижимости (об испрашиваемом земельном участке)</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ЕГРЮЛ о юридическом лице, являющемся заявителем</w:t>
            </w:r>
          </w:p>
          <w:p w:rsidR="00D308F1" w:rsidRPr="008450AF" w:rsidRDefault="00D308F1">
            <w:pPr>
              <w:spacing w:after="1"/>
              <w:jc w:val="center"/>
              <w:rPr>
                <w:rFonts w:ascii="Arial" w:hAnsi="Arial" w:cs="Arial"/>
                <w:sz w:val="24"/>
                <w:szCs w:val="24"/>
              </w:rPr>
            </w:pPr>
          </w:p>
          <w:p w:rsidR="00D308F1" w:rsidRPr="008450AF" w:rsidRDefault="00085D1D">
            <w:pPr>
              <w:spacing w:after="1"/>
              <w:jc w:val="center"/>
              <w:rPr>
                <w:rFonts w:ascii="Arial" w:hAnsi="Arial" w:cs="Arial"/>
                <w:sz w:val="24"/>
                <w:szCs w:val="24"/>
              </w:rPr>
            </w:pPr>
            <w:r w:rsidRPr="008450AF">
              <w:rPr>
                <w:rFonts w:ascii="Arial" w:hAnsi="Arial" w:cs="Arial"/>
                <w:sz w:val="24"/>
                <w:szCs w:val="24"/>
              </w:rPr>
              <w:t>Выписка из ЕГРИП об индивидуальном предпринимателе, являющемся заявителем</w:t>
            </w:r>
          </w:p>
        </w:tc>
      </w:tr>
    </w:tbl>
    <w:p w:rsidR="00D308F1" w:rsidRPr="008450AF" w:rsidRDefault="00D308F1">
      <w:pPr>
        <w:widowControl w:val="0"/>
        <w:jc w:val="both"/>
        <w:rPr>
          <w:rFonts w:ascii="Arial" w:hAnsi="Arial" w:cs="Arial"/>
          <w:sz w:val="24"/>
          <w:szCs w:val="24"/>
        </w:rPr>
      </w:pP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2.6.5. Запрещается требовать от заявителя: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tooltip="consultantplus://offline/ref=40DCD611032706BCD6B5E646400BFA920ED9FA9B15CFD7BBEA981C1CF20BBD8CA6656B7CEABE4E3D6F661CB9C7323B869D485517F1B8F6FBE7p1J" w:history="1">
        <w:r w:rsidRPr="008450AF">
          <w:rPr>
            <w:rFonts w:ascii="Arial" w:hAnsi="Arial" w:cs="Arial"/>
            <w:sz w:val="24"/>
            <w:szCs w:val="24"/>
          </w:rPr>
          <w:t>частью 1 статьи 1</w:t>
        </w:r>
      </w:hyperlink>
      <w:r w:rsidRPr="008450A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8" w:tooltip="consultantplus://offline/ref=40DCD611032706BCD6B5E646400BFA920ED9FA9B15CFD7BBEA981C1CF20BBD8CA6656B79E9B51A6D2B3845EA8679378686545414EEp7J" w:history="1">
        <w:r w:rsidRPr="008450AF">
          <w:rPr>
            <w:rFonts w:ascii="Arial" w:hAnsi="Arial" w:cs="Arial"/>
            <w:sz w:val="24"/>
            <w:szCs w:val="24"/>
          </w:rPr>
          <w:t>частью 6 статьи 7</w:t>
        </w:r>
      </w:hyperlink>
      <w:r w:rsidRPr="008450AF">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8F1" w:rsidRPr="008450AF" w:rsidRDefault="00085D1D" w:rsidP="00C631E8">
      <w:pPr>
        <w:ind w:firstLine="709"/>
        <w:jc w:val="both"/>
        <w:rPr>
          <w:rFonts w:ascii="Arial" w:hAnsi="Arial" w:cs="Arial"/>
          <w:sz w:val="24"/>
          <w:szCs w:val="24"/>
        </w:rPr>
      </w:pPr>
      <w:r w:rsidRPr="008450AF">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450AF">
        <w:rPr>
          <w:rFonts w:ascii="Arial" w:hAnsi="Arial" w:cs="Arial"/>
          <w:sz w:val="24"/>
          <w:szCs w:val="24"/>
        </w:rPr>
        <w:t>перечень услуг, которые являются необходимыми и обязательными для предоставления муниципальных услуг, утвержденный</w:t>
      </w:r>
      <w:r w:rsidR="00332FD3" w:rsidRPr="008450AF">
        <w:rPr>
          <w:rFonts w:ascii="Arial" w:hAnsi="Arial" w:cs="Arial"/>
          <w:sz w:val="24"/>
          <w:szCs w:val="24"/>
        </w:rPr>
        <w:t xml:space="preserve"> правовым актом представительного органа местного самоуправления</w:t>
      </w:r>
      <w:r w:rsidRPr="008450AF">
        <w:rPr>
          <w:rFonts w:ascii="Arial" w:hAnsi="Arial" w:cs="Arial"/>
          <w:sz w:val="24"/>
          <w:szCs w:val="24"/>
        </w:rPr>
        <w:t>;</w:t>
      </w:r>
    </w:p>
    <w:p w:rsidR="00D308F1" w:rsidRPr="008450AF" w:rsidRDefault="00085D1D" w:rsidP="00C631E8">
      <w:pPr>
        <w:ind w:firstLine="709"/>
        <w:jc w:val="both"/>
        <w:rPr>
          <w:rFonts w:ascii="Arial" w:hAnsi="Arial" w:cs="Arial"/>
          <w:sz w:val="24"/>
          <w:szCs w:val="24"/>
        </w:rPr>
      </w:pPr>
      <w:r w:rsidRPr="008450AF">
        <w:rPr>
          <w:rFonts w:ascii="Arial" w:eastAsia="Calibri" w:hAnsi="Arial" w:cs="Arial"/>
          <w:sz w:val="24"/>
          <w:szCs w:val="24"/>
        </w:rPr>
        <w:t>4)</w:t>
      </w:r>
      <w:r w:rsidRPr="008450AF">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8450AF">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8450AF">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8450AF">
        <w:rPr>
          <w:rFonts w:ascii="Arial" w:hAnsi="Arial" w:cs="Arial"/>
          <w:sz w:val="24"/>
          <w:szCs w:val="24"/>
        </w:rPr>
        <w:br/>
        <w:t>в представленный ранее комплект документов;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8450AF">
        <w:rPr>
          <w:rFonts w:ascii="Arial" w:hAnsi="Arial" w:cs="Arial"/>
          <w:sz w:val="24"/>
          <w:szCs w:val="24"/>
        </w:rPr>
        <w:br/>
        <w:t>для предоставления муниципальной услуги, либо в предоставлении муниципальной услуги;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9" w:tooltip="consultantplus://offline/ref=40DCD611032706BCD6B5E646400BFA920ED9FA9B15CFD7BBEA981C1CF20BBD8CA6656B7CEABE4D396D661CB9C7323B869D485517F1B8F6FBE7p1J"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tooltip="consultantplus://offline/ref=40DCD611032706BCD6B5E646400BFA920ED9FA9B15CFD7BBEA981C1CF20BBD8CA6656B7CEABE4D396D661CB9C7323B869D485517F1B8F6FBE7p1J"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308F1" w:rsidRPr="008450AF" w:rsidRDefault="00085D1D" w:rsidP="00C631E8">
      <w:pPr>
        <w:pStyle w:val="HTML"/>
        <w:ind w:firstLine="709"/>
        <w:jc w:val="both"/>
        <w:rPr>
          <w:rFonts w:ascii="Arial" w:hAnsi="Arial" w:cs="Arial"/>
          <w:sz w:val="24"/>
          <w:szCs w:val="24"/>
        </w:rPr>
      </w:pPr>
      <w:r w:rsidRPr="008450AF">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2.7. Исчерпывающий перечень оснований для отказа в приеме документов.</w:t>
      </w:r>
    </w:p>
    <w:p w:rsidR="00D308F1" w:rsidRPr="008450AF" w:rsidRDefault="00085D1D" w:rsidP="00C631E8">
      <w:pPr>
        <w:ind w:firstLine="709"/>
        <w:jc w:val="both"/>
        <w:rPr>
          <w:rFonts w:ascii="Arial" w:hAnsi="Arial" w:cs="Arial"/>
          <w:iCs/>
          <w:sz w:val="24"/>
          <w:szCs w:val="24"/>
        </w:rPr>
      </w:pPr>
      <w:r w:rsidRPr="008450AF">
        <w:rPr>
          <w:rFonts w:ascii="Arial" w:hAnsi="Arial" w:cs="Arial"/>
          <w:iCs/>
          <w:sz w:val="24"/>
          <w:szCs w:val="24"/>
        </w:rPr>
        <w:lastRenderedPageBreak/>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308F1" w:rsidRPr="008450AF" w:rsidRDefault="00085D1D" w:rsidP="00C631E8">
      <w:pPr>
        <w:ind w:firstLine="709"/>
        <w:jc w:val="both"/>
        <w:rPr>
          <w:rFonts w:ascii="Arial" w:hAnsi="Arial" w:cs="Arial"/>
          <w:iCs/>
          <w:sz w:val="24"/>
          <w:szCs w:val="24"/>
        </w:rPr>
      </w:pPr>
      <w:r w:rsidRPr="008450AF">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308F1" w:rsidRPr="008450AF" w:rsidRDefault="00085D1D" w:rsidP="00C631E8">
      <w:pPr>
        <w:ind w:firstLine="709"/>
        <w:jc w:val="both"/>
        <w:rPr>
          <w:rFonts w:ascii="Arial" w:hAnsi="Arial" w:cs="Arial"/>
          <w:sz w:val="24"/>
          <w:szCs w:val="24"/>
        </w:rPr>
      </w:pPr>
      <w:r w:rsidRPr="008450AF">
        <w:rPr>
          <w:rFonts w:ascii="Arial" w:hAnsi="Arial" w:cs="Arial"/>
          <w:iCs/>
          <w:sz w:val="24"/>
          <w:szCs w:val="24"/>
        </w:rPr>
        <w:t xml:space="preserve">в заявлении, подписанном усиленной </w:t>
      </w:r>
      <w:r w:rsidRPr="008450AF">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2.8. Основания для возврата заявления о предварительном согласовании:</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заявление подано в иной уполномоченный орган;</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2.9. Основания для возврата заявления о предоставлении земельного участка:</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заявление подано в иной уполномоченный орган;</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2.10. Основания для приостановления предоставления муниципальной услуги и для отказа в предоставлении муниципальной услуги.</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vertAlign w:val="superscript"/>
        </w:rPr>
        <w:t xml:space="preserve"> </w:t>
      </w:r>
      <w:r w:rsidRPr="008450AF">
        <w:rPr>
          <w:rFonts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tooltip="consultantplus://offline/ref=76A038209484676489BE10DBBAA5C16B5D7B483A3B72DD1C906327BB6BFFCA717B194839E56DP5K6H" w:history="1">
        <w:r w:rsidRPr="008450AF">
          <w:rPr>
            <w:rFonts w:ascii="Arial" w:hAnsi="Arial" w:cs="Arial"/>
            <w:sz w:val="24"/>
            <w:szCs w:val="24"/>
          </w:rPr>
          <w:t>статьей 39.36</w:t>
        </w:r>
      </w:hyperlink>
      <w:r w:rsidRPr="008450AF">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tooltip="consultantplus://offline/ref=76A038209484676489BE10DBBAA5C16B5D7B483B367DDD1C906327BB6BFFCA717B19483AE26DP5KBH" w:history="1">
        <w:r w:rsidRPr="008450AF">
          <w:rPr>
            <w:rFonts w:ascii="Arial" w:hAnsi="Arial" w:cs="Arial"/>
            <w:sz w:val="24"/>
            <w:szCs w:val="24"/>
          </w:rPr>
          <w:t>частью 11 статьи 55.32</w:t>
        </w:r>
      </w:hyperlink>
      <w:r w:rsidRPr="008450AF">
        <w:rPr>
          <w:rFonts w:ascii="Arial" w:hAnsi="Arial" w:cs="Arial"/>
          <w:sz w:val="24"/>
          <w:szCs w:val="24"/>
        </w:rPr>
        <w:t xml:space="preserve"> Градостроительного кодекса Российской Федерации;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tooltip="consultantplus://offline/ref=6711FC0AB56588B6B5B6B6ED7BA043316188C5ED6474D9F65CF0042BCE9EC03153399EDD97D1Y6SBH" w:history="1">
        <w:r w:rsidRPr="008450AF">
          <w:rPr>
            <w:rFonts w:ascii="Arial" w:hAnsi="Arial" w:cs="Arial"/>
            <w:sz w:val="24"/>
            <w:szCs w:val="24"/>
          </w:rPr>
          <w:t>статьей 39.36</w:t>
        </w:r>
      </w:hyperlink>
      <w:r w:rsidRPr="008450AF">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tooltip="consultantplus://offline/ref=FB14C04790DDB82C2CE4576580C38FA9CCD0CA43202751F71D44B50CB0D21C2586C3734F7E2D2E3C7FFBB989542827BE00726B407573fCn1H" w:history="1">
        <w:r w:rsidRPr="008450AF">
          <w:rPr>
            <w:rFonts w:ascii="Arial" w:hAnsi="Arial" w:cs="Arial"/>
            <w:sz w:val="24"/>
            <w:szCs w:val="24"/>
          </w:rPr>
          <w:t>пунктом 6 статьи 39.10</w:t>
        </w:r>
      </w:hyperlink>
      <w:r w:rsidRPr="008450AF">
        <w:rPr>
          <w:rFonts w:ascii="Arial" w:hAnsi="Arial" w:cs="Arial"/>
          <w:sz w:val="24"/>
          <w:szCs w:val="24"/>
        </w:rPr>
        <w:t xml:space="preserve"> ЗК РФ;</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19) предоставление земельного участка на заявленном виде прав не допускается;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tooltip="consultantplus://offline/ref=24D2B078B1941B6A3B799B3CCD0BCEC27FDE01B5EB9441495CF988BEC7AE6C54D0F34E138150F39Fs0b6H" w:history="1">
        <w:r w:rsidRPr="008450AF">
          <w:rPr>
            <w:rFonts w:ascii="Arial" w:hAnsi="Arial" w:cs="Arial"/>
            <w:sz w:val="24"/>
            <w:szCs w:val="24"/>
          </w:rPr>
          <w:t>частью 4 статьи 18</w:t>
        </w:r>
      </w:hyperlink>
      <w:r w:rsidRPr="008450AF">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6" w:tooltip="consultantplus://offline/ref=24D2B078B1941B6A3B799B3CCD0BCEC27FDE01B5EB9441495CF988BEC7AE6C54D0F34E138150F198s0b8H" w:history="1">
        <w:r w:rsidRPr="008450AF">
          <w:rPr>
            <w:rFonts w:ascii="Arial" w:hAnsi="Arial" w:cs="Arial"/>
            <w:sz w:val="24"/>
            <w:szCs w:val="24"/>
          </w:rPr>
          <w:t>частью 3 статьи 14</w:t>
        </w:r>
      </w:hyperlink>
      <w:r w:rsidRPr="008450AF">
        <w:rPr>
          <w:rFonts w:ascii="Arial" w:hAnsi="Arial" w:cs="Arial"/>
          <w:sz w:val="24"/>
          <w:szCs w:val="24"/>
        </w:rPr>
        <w:t xml:space="preserve"> указанного Федерального закона;</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2.11. Муниципальная услуга предоставляется  бесплатно.</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2.13. Срок регистрации заявления и прилагаемых к нему документов составляет:</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 xml:space="preserve">- на личном </w:t>
      </w:r>
      <w:r w:rsidR="00332FD3" w:rsidRPr="008450AF">
        <w:rPr>
          <w:rFonts w:ascii="Arial" w:hAnsi="Arial" w:cs="Arial"/>
          <w:sz w:val="24"/>
          <w:szCs w:val="24"/>
        </w:rPr>
        <w:t>приеме граждан  –  не  более 20</w:t>
      </w:r>
      <w:r w:rsidRPr="008450AF">
        <w:rPr>
          <w:rFonts w:ascii="Arial" w:hAnsi="Arial" w:cs="Arial"/>
          <w:sz w:val="24"/>
          <w:szCs w:val="24"/>
        </w:rPr>
        <w:t xml:space="preserve"> минут;</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 xml:space="preserve">- при поступлении заявления и документов по почте </w:t>
      </w:r>
      <w:r w:rsidR="00332FD3" w:rsidRPr="008450AF">
        <w:rPr>
          <w:rFonts w:ascii="Arial" w:hAnsi="Arial" w:cs="Arial"/>
          <w:sz w:val="24"/>
          <w:szCs w:val="24"/>
        </w:rPr>
        <w:t>или через МФЦ – не более 3</w:t>
      </w:r>
      <w:r w:rsidRPr="008450AF">
        <w:rPr>
          <w:rFonts w:ascii="Arial" w:hAnsi="Arial" w:cs="Arial"/>
          <w:sz w:val="24"/>
          <w:szCs w:val="24"/>
        </w:rPr>
        <w:t xml:space="preserve"> дней со дня поступления в уполномоченный орган;       </w:t>
      </w:r>
    </w:p>
    <w:p w:rsidR="004C19A6" w:rsidRPr="008450AF" w:rsidRDefault="004C19A6" w:rsidP="00C631E8">
      <w:pPr>
        <w:shd w:val="clear" w:color="auto" w:fill="FFFFFF"/>
        <w:ind w:firstLine="709"/>
        <w:jc w:val="both"/>
        <w:rPr>
          <w:rFonts w:ascii="Arial" w:hAnsi="Arial" w:cs="Arial"/>
          <w:sz w:val="24"/>
          <w:szCs w:val="24"/>
          <w:shd w:val="clear" w:color="auto" w:fill="C0C0C0"/>
        </w:rPr>
      </w:pPr>
      <w:r w:rsidRPr="008450AF">
        <w:rPr>
          <w:rFonts w:ascii="Arial" w:hAnsi="Arial" w:cs="Arial"/>
          <w:sz w:val="24"/>
          <w:szCs w:val="24"/>
        </w:rPr>
        <w:t xml:space="preserve">- при поступлении заявления в форме электронного документа, в том числе </w:t>
      </w:r>
      <w:r w:rsidRPr="008450AF">
        <w:rPr>
          <w:rFonts w:ascii="Arial" w:hAnsi="Arial" w:cs="Arial"/>
          <w:iCs/>
          <w:sz w:val="24"/>
          <w:szCs w:val="24"/>
        </w:rPr>
        <w:t xml:space="preserve">посредством </w:t>
      </w:r>
      <w:r w:rsidRPr="008450AF">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D308F1" w:rsidRPr="008450AF" w:rsidRDefault="00085D1D" w:rsidP="00C631E8">
      <w:pPr>
        <w:shd w:val="clear" w:color="auto" w:fill="FFFFFF"/>
        <w:ind w:firstLine="709"/>
        <w:jc w:val="both"/>
        <w:rPr>
          <w:rFonts w:ascii="Arial" w:hAnsi="Arial" w:cs="Arial"/>
          <w:sz w:val="24"/>
          <w:szCs w:val="24"/>
        </w:rPr>
      </w:pPr>
      <w:r w:rsidRPr="008450AF">
        <w:rPr>
          <w:rFonts w:ascii="Arial" w:hAnsi="Arial" w:cs="Arial"/>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AB261B" w:rsidRPr="008450AF">
        <w:rPr>
          <w:rFonts w:ascii="Arial" w:hAnsi="Arial" w:cs="Arial"/>
          <w:sz w:val="24"/>
          <w:szCs w:val="24"/>
        </w:rPr>
        <w:t>.</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2.14.1. Требования к помещениям, в которых предоставляется муниципальная услуга.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w:t>
      </w:r>
      <w:r w:rsidRPr="008450AF">
        <w:rPr>
          <w:rFonts w:ascii="Arial" w:hAnsi="Arial" w:cs="Arial"/>
          <w:sz w:val="24"/>
          <w:szCs w:val="24"/>
        </w:rPr>
        <w:lastRenderedPageBreak/>
        <w:t>информационными и справочными материалами, наглядной информацией, стульями и столами).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Помещения уполномоченного органа должны соответствовать </w:t>
      </w:r>
      <w:bookmarkStart w:id="4" w:name="_Hlk73960986"/>
      <w:r w:rsidRPr="008450AF">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Pr="008450AF">
        <w:rPr>
          <w:rFonts w:ascii="Arial" w:hAnsi="Arial" w:cs="Arial"/>
          <w:sz w:val="24"/>
          <w:szCs w:val="24"/>
        </w:rPr>
        <w:t>, и быть оборудованы средствами пожаротушения.</w:t>
      </w:r>
    </w:p>
    <w:p w:rsidR="00D308F1" w:rsidRPr="008450AF" w:rsidRDefault="00085D1D" w:rsidP="00C631E8">
      <w:pPr>
        <w:pStyle w:val="ConsPlusNormal"/>
        <w:ind w:firstLine="709"/>
        <w:jc w:val="both"/>
        <w:rPr>
          <w:sz w:val="24"/>
          <w:szCs w:val="24"/>
        </w:rPr>
      </w:pPr>
      <w:r w:rsidRPr="008450AF">
        <w:rPr>
          <w:sz w:val="24"/>
          <w:szCs w:val="24"/>
        </w:rPr>
        <w:t>Вход и выход из помещений оборудуются соответствующими указателями.</w:t>
      </w:r>
    </w:p>
    <w:p w:rsidR="00D308F1" w:rsidRPr="008450AF" w:rsidRDefault="00085D1D" w:rsidP="00C631E8">
      <w:pPr>
        <w:pStyle w:val="ConsPlusNormal"/>
        <w:ind w:firstLine="709"/>
        <w:jc w:val="both"/>
        <w:rPr>
          <w:sz w:val="24"/>
          <w:szCs w:val="24"/>
        </w:rPr>
      </w:pPr>
      <w:r w:rsidRPr="008450AF">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308F1" w:rsidRPr="008450AF" w:rsidRDefault="00085D1D" w:rsidP="00C631E8">
      <w:pPr>
        <w:pStyle w:val="ConsPlusNormal"/>
        <w:ind w:firstLine="709"/>
        <w:jc w:val="both"/>
        <w:rPr>
          <w:sz w:val="24"/>
          <w:szCs w:val="24"/>
        </w:rPr>
      </w:pPr>
      <w:r w:rsidRPr="008450AF">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308F1" w:rsidRPr="008450AF" w:rsidRDefault="00085D1D" w:rsidP="00C631E8">
      <w:pPr>
        <w:pStyle w:val="ConsPlusNormal"/>
        <w:ind w:firstLine="709"/>
        <w:jc w:val="both"/>
        <w:rPr>
          <w:sz w:val="24"/>
          <w:szCs w:val="24"/>
        </w:rPr>
      </w:pPr>
      <w:r w:rsidRPr="008450AF">
        <w:rPr>
          <w:sz w:val="24"/>
          <w:szCs w:val="24"/>
        </w:rPr>
        <w:t>2.14.2. Требования к местам ожидания.</w:t>
      </w:r>
    </w:p>
    <w:p w:rsidR="00D308F1" w:rsidRPr="008450AF" w:rsidRDefault="00085D1D" w:rsidP="00C631E8">
      <w:pPr>
        <w:pStyle w:val="ConsPlusNormal"/>
        <w:ind w:firstLine="709"/>
        <w:jc w:val="both"/>
        <w:rPr>
          <w:sz w:val="24"/>
          <w:szCs w:val="24"/>
        </w:rPr>
      </w:pPr>
      <w:r w:rsidRPr="008450AF">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308F1" w:rsidRPr="008450AF" w:rsidRDefault="00085D1D" w:rsidP="00C631E8">
      <w:pPr>
        <w:pStyle w:val="ConsPlusNormal"/>
        <w:ind w:firstLine="709"/>
        <w:jc w:val="both"/>
        <w:rPr>
          <w:sz w:val="24"/>
          <w:szCs w:val="24"/>
        </w:rPr>
      </w:pPr>
      <w:r w:rsidRPr="008450AF">
        <w:rPr>
          <w:sz w:val="24"/>
          <w:szCs w:val="24"/>
        </w:rPr>
        <w:t>Места ожидания должны быть оборудованы стульями, кресельными секциями, скамьями.</w:t>
      </w:r>
    </w:p>
    <w:p w:rsidR="00D308F1" w:rsidRPr="008450AF" w:rsidRDefault="00085D1D" w:rsidP="00C631E8">
      <w:pPr>
        <w:pStyle w:val="ConsPlusNormal"/>
        <w:ind w:firstLine="709"/>
        <w:jc w:val="both"/>
        <w:rPr>
          <w:sz w:val="24"/>
          <w:szCs w:val="24"/>
        </w:rPr>
      </w:pPr>
      <w:r w:rsidRPr="008450AF">
        <w:rPr>
          <w:sz w:val="24"/>
          <w:szCs w:val="24"/>
        </w:rPr>
        <w:t>2.14.3. Требования к местам приема заявителей.</w:t>
      </w:r>
    </w:p>
    <w:p w:rsidR="00D308F1" w:rsidRPr="008450AF" w:rsidRDefault="00085D1D" w:rsidP="00C631E8">
      <w:pPr>
        <w:pStyle w:val="ConsPlusNormal"/>
        <w:ind w:firstLine="709"/>
        <w:jc w:val="both"/>
        <w:rPr>
          <w:sz w:val="24"/>
          <w:szCs w:val="24"/>
        </w:rPr>
      </w:pPr>
      <w:r w:rsidRPr="008450AF">
        <w:rPr>
          <w:sz w:val="24"/>
          <w:szCs w:val="24"/>
        </w:rPr>
        <w:t>Прием заявителей осуществляется в специально выделенных для этих целей помещениях.</w:t>
      </w:r>
    </w:p>
    <w:p w:rsidR="00D308F1" w:rsidRPr="008450AF" w:rsidRDefault="00085D1D" w:rsidP="00C631E8">
      <w:pPr>
        <w:pStyle w:val="ConsPlusNormal"/>
        <w:ind w:firstLine="709"/>
        <w:jc w:val="both"/>
        <w:rPr>
          <w:sz w:val="24"/>
          <w:szCs w:val="24"/>
        </w:rPr>
      </w:pPr>
      <w:r w:rsidRPr="008450AF">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308F1" w:rsidRPr="008450AF" w:rsidRDefault="00085D1D" w:rsidP="00C631E8">
      <w:pPr>
        <w:pStyle w:val="ConsPlusNormal"/>
        <w:ind w:firstLine="709"/>
        <w:jc w:val="both"/>
        <w:rPr>
          <w:sz w:val="24"/>
          <w:szCs w:val="24"/>
        </w:rPr>
      </w:pPr>
      <w:r w:rsidRPr="008450AF">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308F1" w:rsidRPr="008450AF" w:rsidRDefault="00085D1D" w:rsidP="00C631E8">
      <w:pPr>
        <w:pStyle w:val="ConsPlusNormal"/>
        <w:ind w:firstLine="709"/>
        <w:jc w:val="both"/>
        <w:rPr>
          <w:sz w:val="24"/>
          <w:szCs w:val="24"/>
        </w:rPr>
      </w:pPr>
      <w:r w:rsidRPr="008450AF">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08F1" w:rsidRPr="008450AF" w:rsidRDefault="00085D1D" w:rsidP="00C631E8">
      <w:pPr>
        <w:pStyle w:val="ConsPlusNormal"/>
        <w:ind w:firstLine="709"/>
        <w:jc w:val="both"/>
        <w:rPr>
          <w:sz w:val="24"/>
          <w:szCs w:val="24"/>
        </w:rPr>
      </w:pPr>
      <w:r w:rsidRPr="008450AF">
        <w:rPr>
          <w:sz w:val="24"/>
          <w:szCs w:val="24"/>
        </w:rPr>
        <w:t>2.14.4. Требования к информационным стендам.</w:t>
      </w:r>
    </w:p>
    <w:p w:rsidR="00D308F1" w:rsidRPr="008450AF" w:rsidRDefault="00085D1D" w:rsidP="00C631E8">
      <w:pPr>
        <w:pStyle w:val="ConsPlusNormal"/>
        <w:ind w:firstLine="709"/>
        <w:jc w:val="both"/>
        <w:rPr>
          <w:sz w:val="24"/>
          <w:szCs w:val="24"/>
        </w:rPr>
      </w:pPr>
      <w:r w:rsidRPr="008450AF">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308F1" w:rsidRPr="008450AF" w:rsidRDefault="00085D1D" w:rsidP="00C631E8">
      <w:pPr>
        <w:pStyle w:val="ConsPlusNormal"/>
        <w:ind w:firstLine="709"/>
        <w:jc w:val="both"/>
        <w:rPr>
          <w:sz w:val="24"/>
          <w:szCs w:val="24"/>
        </w:rPr>
      </w:pPr>
      <w:r w:rsidRPr="008450AF">
        <w:rPr>
          <w:sz w:val="24"/>
          <w:szCs w:val="24"/>
        </w:rPr>
        <w:t>На информационных стендах, официальном сайте уполномоченного органа размещаются следующие информационные материалы:</w:t>
      </w:r>
    </w:p>
    <w:p w:rsidR="00D308F1" w:rsidRPr="008450AF" w:rsidRDefault="00085D1D" w:rsidP="00C631E8">
      <w:pPr>
        <w:pStyle w:val="ConsPlusNormal"/>
        <w:ind w:firstLine="709"/>
        <w:jc w:val="both"/>
        <w:rPr>
          <w:sz w:val="24"/>
          <w:szCs w:val="24"/>
        </w:rPr>
      </w:pPr>
      <w:r w:rsidRPr="008450AF">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308F1" w:rsidRPr="008450AF" w:rsidRDefault="00085D1D" w:rsidP="00C631E8">
      <w:pPr>
        <w:pStyle w:val="ConsPlusNormal"/>
        <w:ind w:firstLine="709"/>
        <w:jc w:val="both"/>
        <w:rPr>
          <w:sz w:val="24"/>
          <w:szCs w:val="24"/>
        </w:rPr>
      </w:pPr>
      <w:r w:rsidRPr="008450AF">
        <w:rPr>
          <w:sz w:val="24"/>
          <w:szCs w:val="24"/>
        </w:rPr>
        <w:t>текст настоящего Административного регламента;</w:t>
      </w:r>
    </w:p>
    <w:p w:rsidR="00D308F1" w:rsidRPr="008450AF" w:rsidRDefault="00085D1D" w:rsidP="00C631E8">
      <w:pPr>
        <w:pStyle w:val="ConsPlusNormal"/>
        <w:ind w:firstLine="709"/>
        <w:jc w:val="both"/>
        <w:rPr>
          <w:sz w:val="24"/>
          <w:szCs w:val="24"/>
        </w:rPr>
      </w:pPr>
      <w:r w:rsidRPr="008450AF">
        <w:rPr>
          <w:sz w:val="24"/>
          <w:szCs w:val="24"/>
        </w:rPr>
        <w:t>информация о порядке исполнения муниципальной услуги;</w:t>
      </w:r>
    </w:p>
    <w:p w:rsidR="00D308F1" w:rsidRPr="008450AF" w:rsidRDefault="00085D1D" w:rsidP="00C631E8">
      <w:pPr>
        <w:pStyle w:val="ConsPlusNormal"/>
        <w:ind w:firstLine="709"/>
        <w:jc w:val="both"/>
        <w:rPr>
          <w:sz w:val="24"/>
          <w:szCs w:val="24"/>
        </w:rPr>
      </w:pPr>
      <w:r w:rsidRPr="008450AF">
        <w:rPr>
          <w:sz w:val="24"/>
          <w:szCs w:val="24"/>
        </w:rPr>
        <w:t>перечень документов, необходимых для предоставления муниципальной услуги;</w:t>
      </w:r>
    </w:p>
    <w:p w:rsidR="00D308F1" w:rsidRPr="008450AF" w:rsidRDefault="00085D1D" w:rsidP="00C631E8">
      <w:pPr>
        <w:pStyle w:val="ConsPlusNormal"/>
        <w:ind w:firstLine="709"/>
        <w:jc w:val="both"/>
        <w:rPr>
          <w:sz w:val="24"/>
          <w:szCs w:val="24"/>
        </w:rPr>
      </w:pPr>
      <w:r w:rsidRPr="008450AF">
        <w:rPr>
          <w:sz w:val="24"/>
          <w:szCs w:val="24"/>
        </w:rPr>
        <w:t>формы и образцы документов для заполнения.</w:t>
      </w:r>
    </w:p>
    <w:p w:rsidR="00D308F1" w:rsidRPr="008450AF" w:rsidRDefault="00085D1D" w:rsidP="00C631E8">
      <w:pPr>
        <w:pStyle w:val="ConsPlusNonformat"/>
        <w:ind w:firstLine="709"/>
        <w:jc w:val="both"/>
        <w:rPr>
          <w:rFonts w:ascii="Arial" w:hAnsi="Arial" w:cs="Arial"/>
          <w:sz w:val="24"/>
          <w:szCs w:val="24"/>
        </w:rPr>
      </w:pPr>
      <w:r w:rsidRPr="008450AF">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справочные телефоны;</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адреса электронной почты и адреса Интернет-сайтов;</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информация о месте личного приема, а также об установленных для личного приема днях и часах.</w:t>
      </w:r>
    </w:p>
    <w:p w:rsidR="00D308F1" w:rsidRPr="008450AF" w:rsidRDefault="00085D1D" w:rsidP="00C631E8">
      <w:pPr>
        <w:pStyle w:val="ConsPlusNormal"/>
        <w:ind w:firstLine="709"/>
        <w:jc w:val="both"/>
        <w:rPr>
          <w:sz w:val="24"/>
          <w:szCs w:val="24"/>
        </w:rPr>
      </w:pPr>
      <w:r w:rsidRPr="008450AF">
        <w:rPr>
          <w:sz w:val="24"/>
          <w:szCs w:val="24"/>
        </w:rPr>
        <w:t>При изменении информации по исполнению муниципальной услуги осуществляется ее периодическое обновление.</w:t>
      </w:r>
    </w:p>
    <w:p w:rsidR="00D308F1" w:rsidRPr="008450AF" w:rsidRDefault="00085D1D" w:rsidP="00C631E8">
      <w:pPr>
        <w:pStyle w:val="ConsPlusNormal"/>
        <w:ind w:firstLine="709"/>
        <w:jc w:val="both"/>
        <w:rPr>
          <w:color w:val="000000" w:themeColor="text1"/>
          <w:sz w:val="24"/>
          <w:szCs w:val="24"/>
        </w:rPr>
      </w:pPr>
      <w:r w:rsidRPr="008450AF">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w:t>
      </w:r>
      <w:r w:rsidRPr="008450AF">
        <w:rPr>
          <w:color w:val="000000" w:themeColor="text1"/>
          <w:sz w:val="24"/>
          <w:szCs w:val="24"/>
        </w:rPr>
        <w:t>(</w:t>
      </w:r>
      <w:hyperlink r:id="rId37" w:history="1">
        <w:r w:rsidR="001E7AEE" w:rsidRPr="008450AF">
          <w:rPr>
            <w:rStyle w:val="af8"/>
            <w:bCs/>
            <w:iCs/>
            <w:color w:val="auto"/>
            <w:sz w:val="24"/>
            <w:szCs w:val="24"/>
            <w:u w:val="none"/>
            <w:lang w:val="en-US"/>
          </w:rPr>
          <w:t>http</w:t>
        </w:r>
        <w:r w:rsidR="001E7AEE" w:rsidRPr="008450AF">
          <w:rPr>
            <w:rStyle w:val="af8"/>
            <w:bCs/>
            <w:iCs/>
            <w:color w:val="auto"/>
            <w:sz w:val="24"/>
            <w:szCs w:val="24"/>
            <w:u w:val="none"/>
          </w:rPr>
          <w:t>://мокроольховское34.рф/</w:t>
        </w:r>
      </w:hyperlink>
      <w:r w:rsidRPr="008450AF">
        <w:rPr>
          <w:color w:val="000000" w:themeColor="text1"/>
          <w:sz w:val="24"/>
          <w:szCs w:val="24"/>
        </w:rPr>
        <w:t>).</w:t>
      </w:r>
    </w:p>
    <w:p w:rsidR="00D308F1" w:rsidRPr="008450AF" w:rsidRDefault="00085D1D" w:rsidP="00C631E8">
      <w:pPr>
        <w:pStyle w:val="ConsPlusNormal"/>
        <w:ind w:firstLine="709"/>
        <w:jc w:val="both"/>
        <w:rPr>
          <w:sz w:val="24"/>
          <w:szCs w:val="24"/>
        </w:rPr>
      </w:pPr>
      <w:r w:rsidRPr="008450AF">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308F1" w:rsidRPr="008450AF" w:rsidRDefault="00085D1D" w:rsidP="00C631E8">
      <w:pPr>
        <w:pStyle w:val="ConsPlusNormal"/>
        <w:ind w:firstLine="709"/>
        <w:jc w:val="both"/>
        <w:rPr>
          <w:sz w:val="24"/>
          <w:szCs w:val="24"/>
        </w:rPr>
      </w:pPr>
      <w:r w:rsidRPr="008450AF">
        <w:rPr>
          <w:sz w:val="24"/>
          <w:szCs w:val="24"/>
        </w:rPr>
        <w:lastRenderedPageBreak/>
        <w:t>2.14.5. Требования к обеспечению доступности предоставления муниципальной услуги для инвалидов.</w:t>
      </w:r>
    </w:p>
    <w:p w:rsidR="00D308F1" w:rsidRPr="008450AF" w:rsidRDefault="00085D1D" w:rsidP="00C631E8">
      <w:pPr>
        <w:pStyle w:val="ConsPlusNormal"/>
        <w:ind w:firstLine="709"/>
        <w:jc w:val="both"/>
        <w:rPr>
          <w:sz w:val="24"/>
          <w:szCs w:val="24"/>
        </w:rPr>
      </w:pPr>
      <w:r w:rsidRPr="008450AF">
        <w:rPr>
          <w:sz w:val="24"/>
          <w:szCs w:val="24"/>
        </w:rPr>
        <w:t>В целях обеспечения условий доступности для инвалидов муниципальной услуги должно быть обеспечено:</w:t>
      </w:r>
    </w:p>
    <w:p w:rsidR="00D308F1" w:rsidRPr="008450AF" w:rsidRDefault="00085D1D" w:rsidP="00C631E8">
      <w:pPr>
        <w:pStyle w:val="ConsPlusNormal"/>
        <w:ind w:firstLine="709"/>
        <w:jc w:val="both"/>
        <w:rPr>
          <w:sz w:val="24"/>
          <w:szCs w:val="24"/>
        </w:rPr>
      </w:pPr>
      <w:r w:rsidRPr="008450AF">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308F1" w:rsidRPr="008450AF" w:rsidRDefault="00085D1D" w:rsidP="00C631E8">
      <w:pPr>
        <w:pStyle w:val="ConsPlusNormal"/>
        <w:ind w:firstLine="709"/>
        <w:jc w:val="both"/>
        <w:rPr>
          <w:sz w:val="24"/>
          <w:szCs w:val="24"/>
        </w:rPr>
      </w:pPr>
      <w:r w:rsidRPr="008450AF">
        <w:rPr>
          <w:sz w:val="24"/>
          <w:szCs w:val="24"/>
        </w:rPr>
        <w:t>- беспрепятственный вход инвалидов в помещение и выход из него;</w:t>
      </w:r>
    </w:p>
    <w:p w:rsidR="00D308F1" w:rsidRPr="008450AF" w:rsidRDefault="00085D1D" w:rsidP="00C631E8">
      <w:pPr>
        <w:pStyle w:val="ConsPlusNormal"/>
        <w:ind w:firstLine="709"/>
        <w:jc w:val="both"/>
        <w:rPr>
          <w:sz w:val="24"/>
          <w:szCs w:val="24"/>
        </w:rPr>
      </w:pPr>
      <w:r w:rsidRPr="008450AF">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D308F1" w:rsidRPr="008450AF" w:rsidRDefault="00085D1D" w:rsidP="00C631E8">
      <w:pPr>
        <w:pStyle w:val="ConsPlusNormal"/>
        <w:ind w:firstLine="709"/>
        <w:jc w:val="both"/>
        <w:rPr>
          <w:sz w:val="24"/>
          <w:szCs w:val="24"/>
        </w:rPr>
      </w:pPr>
      <w:r w:rsidRPr="008450AF">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308F1" w:rsidRPr="008450AF" w:rsidRDefault="00085D1D" w:rsidP="00C631E8">
      <w:pPr>
        <w:pStyle w:val="ConsPlusNormal"/>
        <w:ind w:firstLine="709"/>
        <w:jc w:val="both"/>
        <w:rPr>
          <w:sz w:val="24"/>
          <w:szCs w:val="24"/>
        </w:rPr>
      </w:pPr>
      <w:r w:rsidRPr="008450AF">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308F1" w:rsidRPr="008450AF" w:rsidRDefault="00085D1D" w:rsidP="00C631E8">
      <w:pPr>
        <w:pStyle w:val="ConsPlusNormal"/>
        <w:ind w:firstLine="709"/>
        <w:jc w:val="both"/>
        <w:rPr>
          <w:sz w:val="24"/>
          <w:szCs w:val="24"/>
        </w:rPr>
      </w:pPr>
      <w:r w:rsidRPr="008450AF">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8F1" w:rsidRPr="008450AF" w:rsidRDefault="00085D1D" w:rsidP="00C631E8">
      <w:pPr>
        <w:pStyle w:val="ConsPlusNormal"/>
        <w:ind w:firstLine="709"/>
        <w:jc w:val="both"/>
        <w:rPr>
          <w:sz w:val="24"/>
          <w:szCs w:val="24"/>
        </w:rPr>
      </w:pPr>
      <w:r w:rsidRPr="008450AF">
        <w:rPr>
          <w:sz w:val="24"/>
          <w:szCs w:val="24"/>
        </w:rPr>
        <w:t xml:space="preserve">- допуск </w:t>
      </w:r>
      <w:proofErr w:type="spellStart"/>
      <w:r w:rsidRPr="008450AF">
        <w:rPr>
          <w:sz w:val="24"/>
          <w:szCs w:val="24"/>
        </w:rPr>
        <w:t>сурдопереводчика</w:t>
      </w:r>
      <w:proofErr w:type="spellEnd"/>
      <w:r w:rsidRPr="008450AF">
        <w:rPr>
          <w:sz w:val="24"/>
          <w:szCs w:val="24"/>
        </w:rPr>
        <w:t xml:space="preserve"> и </w:t>
      </w:r>
      <w:proofErr w:type="spellStart"/>
      <w:r w:rsidRPr="008450AF">
        <w:rPr>
          <w:sz w:val="24"/>
          <w:szCs w:val="24"/>
        </w:rPr>
        <w:t>тифлосурдопереводчика</w:t>
      </w:r>
      <w:proofErr w:type="spellEnd"/>
      <w:r w:rsidRPr="008450AF">
        <w:rPr>
          <w:sz w:val="24"/>
          <w:szCs w:val="24"/>
        </w:rPr>
        <w:t>;</w:t>
      </w:r>
    </w:p>
    <w:p w:rsidR="00D308F1" w:rsidRPr="008450AF" w:rsidRDefault="00085D1D" w:rsidP="00C631E8">
      <w:pPr>
        <w:pStyle w:val="ConsPlusNormal"/>
        <w:ind w:firstLine="709"/>
        <w:jc w:val="both"/>
        <w:rPr>
          <w:sz w:val="24"/>
          <w:szCs w:val="24"/>
        </w:rPr>
      </w:pPr>
      <w:r w:rsidRPr="008450AF">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08F1" w:rsidRPr="008450AF" w:rsidRDefault="00085D1D" w:rsidP="00C631E8">
      <w:pPr>
        <w:pStyle w:val="ConsPlusNormal"/>
        <w:ind w:firstLine="709"/>
        <w:jc w:val="both"/>
        <w:rPr>
          <w:sz w:val="24"/>
          <w:szCs w:val="24"/>
        </w:rPr>
      </w:pPr>
      <w:r w:rsidRPr="008450AF">
        <w:rPr>
          <w:sz w:val="24"/>
          <w:szCs w:val="24"/>
        </w:rPr>
        <w:t>- предоставление при необходимости услуги по месту жительства инвалида или в дистанционном режиме;</w:t>
      </w:r>
    </w:p>
    <w:p w:rsidR="00D308F1" w:rsidRPr="008450AF" w:rsidRDefault="00085D1D" w:rsidP="00C631E8">
      <w:pPr>
        <w:pStyle w:val="ConsPlusNormal"/>
        <w:ind w:firstLine="709"/>
        <w:jc w:val="both"/>
        <w:rPr>
          <w:sz w:val="24"/>
          <w:szCs w:val="24"/>
        </w:rPr>
      </w:pPr>
      <w:r w:rsidRPr="008450AF">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308F1" w:rsidRPr="008450AF" w:rsidRDefault="00085D1D" w:rsidP="00C631E8">
      <w:pPr>
        <w:pStyle w:val="ConsPlusNonformat"/>
        <w:ind w:firstLine="709"/>
        <w:jc w:val="both"/>
        <w:rPr>
          <w:rFonts w:ascii="Arial" w:hAnsi="Arial" w:cs="Arial"/>
          <w:sz w:val="24"/>
          <w:szCs w:val="24"/>
        </w:rPr>
      </w:pPr>
      <w:r w:rsidRPr="008450AF">
        <w:rPr>
          <w:rFonts w:ascii="Arial" w:hAnsi="Arial" w:cs="Arial"/>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8450AF">
        <w:rPr>
          <w:rFonts w:ascii="Arial" w:hAnsi="Arial" w:cs="Arial"/>
          <w:bCs/>
          <w:sz w:val="24"/>
          <w:szCs w:val="24"/>
        </w:rPr>
        <w:t xml:space="preserve">уполномоченного органа </w:t>
      </w:r>
      <w:r w:rsidRPr="008450AF">
        <w:rPr>
          <w:rFonts w:ascii="Arial" w:hAnsi="Arial" w:cs="Arial"/>
          <w:sz w:val="24"/>
          <w:szCs w:val="24"/>
        </w:rPr>
        <w:t>и должностных лиц</w:t>
      </w:r>
      <w:r w:rsidRPr="008450AF">
        <w:rPr>
          <w:rFonts w:ascii="Arial" w:hAnsi="Arial" w:cs="Arial"/>
          <w:bCs/>
          <w:i/>
          <w:sz w:val="24"/>
          <w:szCs w:val="24"/>
        </w:rPr>
        <w:t xml:space="preserve"> </w:t>
      </w:r>
      <w:r w:rsidRPr="008450AF">
        <w:rPr>
          <w:rFonts w:ascii="Arial" w:hAnsi="Arial" w:cs="Arial"/>
          <w:bCs/>
          <w:sz w:val="24"/>
          <w:szCs w:val="24"/>
        </w:rPr>
        <w:t>уполномоченного органа</w:t>
      </w:r>
      <w:r w:rsidRPr="008450AF">
        <w:rPr>
          <w:rFonts w:ascii="Arial" w:hAnsi="Arial" w:cs="Arial"/>
          <w:sz w:val="24"/>
          <w:szCs w:val="24"/>
        </w:rPr>
        <w:t xml:space="preserve">. </w:t>
      </w:r>
    </w:p>
    <w:p w:rsidR="00D308F1" w:rsidRPr="008450AF" w:rsidRDefault="00085D1D" w:rsidP="00C631E8">
      <w:pPr>
        <w:ind w:firstLine="709"/>
        <w:jc w:val="both"/>
        <w:rPr>
          <w:rFonts w:ascii="Arial" w:hAnsi="Arial" w:cs="Arial"/>
          <w:b/>
          <w:bCs/>
          <w:color w:val="FF0000"/>
          <w:sz w:val="24"/>
          <w:szCs w:val="24"/>
        </w:rPr>
      </w:pPr>
      <w:r w:rsidRPr="008450AF">
        <w:rPr>
          <w:rFonts w:ascii="Arial" w:hAnsi="Arial" w:cs="Arial"/>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8450AF">
        <w:rPr>
          <w:rFonts w:ascii="Arial" w:hAnsi="Arial" w:cs="Arial"/>
          <w:bCs/>
          <w:sz w:val="24"/>
          <w:szCs w:val="24"/>
        </w:rPr>
        <w:t>.</w:t>
      </w:r>
    </w:p>
    <w:p w:rsidR="00D308F1" w:rsidRPr="008450AF" w:rsidRDefault="00D308F1">
      <w:pPr>
        <w:ind w:left="900" w:right="771"/>
        <w:jc w:val="both"/>
        <w:outlineLvl w:val="0"/>
        <w:rPr>
          <w:rFonts w:ascii="Arial" w:hAnsi="Arial" w:cs="Arial"/>
          <w:b/>
          <w:sz w:val="24"/>
          <w:szCs w:val="24"/>
        </w:rPr>
      </w:pPr>
    </w:p>
    <w:p w:rsidR="00D308F1" w:rsidRPr="008450AF" w:rsidRDefault="00085D1D" w:rsidP="00C631E8">
      <w:pPr>
        <w:jc w:val="center"/>
        <w:outlineLvl w:val="0"/>
        <w:rPr>
          <w:rFonts w:ascii="Arial" w:hAnsi="Arial" w:cs="Arial"/>
          <w:b/>
          <w:sz w:val="24"/>
          <w:szCs w:val="24"/>
        </w:rPr>
      </w:pPr>
      <w:r w:rsidRPr="008450AF">
        <w:rPr>
          <w:rFonts w:ascii="Arial" w:hAnsi="Arial" w:cs="Arial"/>
          <w:b/>
          <w:sz w:val="24"/>
          <w:szCs w:val="24"/>
        </w:rPr>
        <w:t>3. Состав, последо</w:t>
      </w:r>
      <w:r w:rsidR="00332FD3" w:rsidRPr="008450AF">
        <w:rPr>
          <w:rFonts w:ascii="Arial" w:hAnsi="Arial" w:cs="Arial"/>
          <w:b/>
          <w:sz w:val="24"/>
          <w:szCs w:val="24"/>
        </w:rPr>
        <w:t xml:space="preserve">вательность и сроки выполнения </w:t>
      </w:r>
      <w:r w:rsidRPr="008450AF">
        <w:rPr>
          <w:rFonts w:ascii="Arial" w:hAnsi="Arial" w:cs="Arial"/>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08F1" w:rsidRPr="008450AF" w:rsidRDefault="00D308F1">
      <w:pPr>
        <w:ind w:firstLine="540"/>
        <w:jc w:val="both"/>
        <w:rPr>
          <w:rFonts w:ascii="Arial" w:hAnsi="Arial" w:cs="Arial"/>
          <w:sz w:val="24"/>
          <w:szCs w:val="24"/>
        </w:rPr>
      </w:pPr>
    </w:p>
    <w:p w:rsidR="00332FD3" w:rsidRPr="008450AF" w:rsidRDefault="00085D1D" w:rsidP="00C631E8">
      <w:pPr>
        <w:ind w:firstLine="709"/>
        <w:jc w:val="both"/>
        <w:rPr>
          <w:rFonts w:ascii="Arial" w:hAnsi="Arial" w:cs="Arial"/>
          <w:sz w:val="24"/>
          <w:szCs w:val="24"/>
        </w:rPr>
      </w:pPr>
      <w:r w:rsidRPr="008450AF">
        <w:rPr>
          <w:rFonts w:ascii="Arial" w:hAnsi="Arial" w:cs="Arial"/>
          <w:sz w:val="24"/>
          <w:szCs w:val="24"/>
        </w:rPr>
        <w:t>Предоставление муниципальной услуги включает в себя следующие административные процедуры:</w:t>
      </w:r>
    </w:p>
    <w:p w:rsidR="00332FD3" w:rsidRPr="008450AF" w:rsidRDefault="00085D1D" w:rsidP="00C631E8">
      <w:pPr>
        <w:ind w:firstLine="709"/>
        <w:jc w:val="both"/>
        <w:rPr>
          <w:rFonts w:ascii="Arial" w:hAnsi="Arial" w:cs="Arial"/>
          <w:sz w:val="24"/>
          <w:szCs w:val="24"/>
        </w:rPr>
      </w:pPr>
      <w:r w:rsidRPr="008450AF">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 возврат заявления о предварительном согласовании и приложенных к нему документов;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 приостановление срока рассмотрения заявления о предварительном согласовании;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332FD3" w:rsidRPr="008450AF" w:rsidRDefault="00085D1D" w:rsidP="00C631E8">
      <w:pPr>
        <w:ind w:firstLine="709"/>
        <w:jc w:val="both"/>
        <w:rPr>
          <w:rFonts w:ascii="Arial" w:hAnsi="Arial" w:cs="Arial"/>
          <w:sz w:val="24"/>
          <w:szCs w:val="24"/>
        </w:rPr>
      </w:pPr>
      <w:r w:rsidRPr="008450AF">
        <w:rPr>
          <w:rFonts w:ascii="Arial" w:hAnsi="Arial" w:cs="Arial"/>
          <w:sz w:val="24"/>
          <w:szCs w:val="24"/>
        </w:rPr>
        <w:t>6) рассмотрение заявления о предварительном согласовании, принятие решения по итогам рассмотрения;</w:t>
      </w:r>
    </w:p>
    <w:p w:rsidR="00332FD3" w:rsidRPr="008450AF" w:rsidRDefault="00085D1D" w:rsidP="00C631E8">
      <w:pPr>
        <w:ind w:firstLine="709"/>
        <w:jc w:val="both"/>
        <w:rPr>
          <w:rFonts w:ascii="Arial" w:hAnsi="Arial" w:cs="Arial"/>
          <w:sz w:val="24"/>
          <w:szCs w:val="24"/>
        </w:rPr>
      </w:pPr>
      <w:r w:rsidRPr="008450AF">
        <w:rPr>
          <w:rFonts w:ascii="Arial" w:hAnsi="Arial" w:cs="Arial"/>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8) </w:t>
      </w:r>
      <w:bookmarkStart w:id="5" w:name="Par5"/>
      <w:bookmarkEnd w:id="5"/>
      <w:r w:rsidRPr="008450AF">
        <w:rPr>
          <w:rFonts w:ascii="Arial" w:hAnsi="Arial" w:cs="Arial"/>
          <w:sz w:val="24"/>
          <w:szCs w:val="24"/>
        </w:rPr>
        <w:t>возврат заявления о предоставлении земельного участка;</w:t>
      </w:r>
    </w:p>
    <w:p w:rsidR="00332FD3" w:rsidRPr="008450AF" w:rsidRDefault="00085D1D" w:rsidP="00C631E8">
      <w:pPr>
        <w:ind w:firstLine="709"/>
        <w:jc w:val="both"/>
        <w:rPr>
          <w:rFonts w:ascii="Arial" w:hAnsi="Arial" w:cs="Arial"/>
          <w:sz w:val="24"/>
          <w:szCs w:val="24"/>
        </w:rPr>
      </w:pPr>
      <w:r w:rsidRPr="008450AF">
        <w:rPr>
          <w:rFonts w:ascii="Arial" w:hAnsi="Arial" w:cs="Arial"/>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8450AF" w:rsidRDefault="00D308F1" w:rsidP="00C631E8">
      <w:pPr>
        <w:ind w:firstLine="709"/>
        <w:jc w:val="both"/>
        <w:rPr>
          <w:rFonts w:ascii="Arial" w:hAnsi="Arial" w:cs="Arial"/>
          <w:sz w:val="24"/>
          <w:szCs w:val="24"/>
        </w:rPr>
      </w:pP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3.1. </w:t>
      </w:r>
      <w:r w:rsidRPr="008450AF">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8450AF">
        <w:rPr>
          <w:rFonts w:ascii="Arial" w:hAnsi="Arial" w:cs="Arial"/>
          <w:sz w:val="24"/>
          <w:szCs w:val="24"/>
        </w:rPr>
        <w:t xml:space="preserve"> либо отказ в приеме к рассмотрению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w:t>
      </w:r>
      <w:r w:rsidRPr="008450AF">
        <w:rPr>
          <w:rFonts w:ascii="Arial" w:hAnsi="Arial" w:cs="Arial"/>
          <w:sz w:val="24"/>
          <w:szCs w:val="24"/>
        </w:rPr>
        <w:lastRenderedPageBreak/>
        <w:t>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8" w:tooltip="consultantplus://offline/ref=68B2E88CB8B712B9737DC70F538D7A7DC20B347DC75FE7DDB99EB8750862DB36765E782B544DCD4EeAwCK" w:history="1">
        <w:r w:rsidRPr="008450AF">
          <w:rPr>
            <w:rFonts w:ascii="Arial" w:hAnsi="Arial" w:cs="Arial"/>
            <w:sz w:val="24"/>
            <w:szCs w:val="24"/>
          </w:rPr>
          <w:t>статьи 11</w:t>
        </w:r>
      </w:hyperlink>
      <w:r w:rsidRPr="008450AF">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3.1.6. Максимальный срок исполнения административной процедуры:</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 при личном приеме гражда</w:t>
      </w:r>
      <w:r w:rsidR="00332FD3" w:rsidRPr="008450AF">
        <w:rPr>
          <w:rFonts w:ascii="Arial" w:hAnsi="Arial" w:cs="Arial"/>
          <w:sz w:val="24"/>
          <w:szCs w:val="24"/>
        </w:rPr>
        <w:t xml:space="preserve">н – </w:t>
      </w:r>
      <w:r w:rsidRPr="008450AF">
        <w:rPr>
          <w:rFonts w:ascii="Arial" w:hAnsi="Arial" w:cs="Arial"/>
          <w:sz w:val="24"/>
          <w:szCs w:val="24"/>
        </w:rPr>
        <w:t>не  более 20 минут;</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D308F1" w:rsidRPr="008450AF" w:rsidRDefault="00085D1D" w:rsidP="00C631E8">
      <w:pPr>
        <w:ind w:firstLine="709"/>
        <w:jc w:val="both"/>
        <w:rPr>
          <w:rFonts w:ascii="Arial" w:hAnsi="Arial" w:cs="Arial"/>
          <w:iCs/>
          <w:sz w:val="24"/>
          <w:szCs w:val="24"/>
        </w:rPr>
      </w:pPr>
      <w:r w:rsidRPr="008450AF">
        <w:rPr>
          <w:rFonts w:ascii="Arial" w:hAnsi="Arial" w:cs="Arial"/>
          <w:iCs/>
          <w:sz w:val="24"/>
          <w:szCs w:val="24"/>
        </w:rPr>
        <w:t xml:space="preserve">- </w:t>
      </w:r>
      <w:r w:rsidR="00823776" w:rsidRPr="008450AF">
        <w:rPr>
          <w:rFonts w:ascii="Arial" w:hAnsi="Arial" w:cs="Arial"/>
          <w:iCs/>
          <w:sz w:val="24"/>
          <w:szCs w:val="24"/>
        </w:rPr>
        <w:t xml:space="preserve">при поступлении заявления в электронной форме, в том числе посредством </w:t>
      </w:r>
      <w:r w:rsidR="00823776" w:rsidRPr="008450AF">
        <w:rPr>
          <w:rFonts w:ascii="Arial" w:hAnsi="Arial" w:cs="Arial"/>
          <w:sz w:val="24"/>
          <w:szCs w:val="24"/>
        </w:rPr>
        <w:t>Единого портала государственных и муниципальных услуг</w:t>
      </w:r>
      <w:r w:rsidR="00823776" w:rsidRPr="008450AF">
        <w:rPr>
          <w:rFonts w:ascii="Arial" w:hAnsi="Arial" w:cs="Arial"/>
          <w:iCs/>
          <w:sz w:val="24"/>
          <w:szCs w:val="24"/>
        </w:rPr>
        <w:t>:</w:t>
      </w:r>
    </w:p>
    <w:p w:rsidR="00D308F1" w:rsidRPr="008450AF" w:rsidRDefault="00085D1D" w:rsidP="00C631E8">
      <w:pPr>
        <w:ind w:firstLine="709"/>
        <w:jc w:val="both"/>
        <w:rPr>
          <w:rFonts w:ascii="Arial" w:hAnsi="Arial" w:cs="Arial"/>
          <w:iCs/>
          <w:sz w:val="24"/>
          <w:szCs w:val="24"/>
        </w:rPr>
      </w:pPr>
      <w:r w:rsidRPr="008450AF">
        <w:rPr>
          <w:rFonts w:ascii="Arial" w:hAnsi="Arial" w:cs="Arial"/>
          <w:iCs/>
          <w:sz w:val="24"/>
          <w:szCs w:val="24"/>
        </w:rPr>
        <w:t>регистрация заявления осуществляется не позднее 1 рабочего дня</w:t>
      </w:r>
      <w:r w:rsidRPr="008450AF">
        <w:rPr>
          <w:rFonts w:ascii="Arial" w:hAnsi="Arial" w:cs="Arial"/>
          <w:sz w:val="24"/>
          <w:szCs w:val="24"/>
        </w:rPr>
        <w:t>, следующего за днем поступления заявления в уполномоченный о</w:t>
      </w:r>
      <w:r w:rsidRPr="008450AF">
        <w:rPr>
          <w:rFonts w:ascii="Arial" w:hAnsi="Arial" w:cs="Arial"/>
          <w:iCs/>
          <w:sz w:val="24"/>
          <w:szCs w:val="24"/>
        </w:rPr>
        <w:t>рган;</w:t>
      </w:r>
    </w:p>
    <w:p w:rsidR="00D308F1" w:rsidRPr="008450AF" w:rsidRDefault="00085D1D" w:rsidP="00C631E8">
      <w:pPr>
        <w:ind w:firstLine="709"/>
        <w:jc w:val="both"/>
        <w:rPr>
          <w:rFonts w:ascii="Arial" w:hAnsi="Arial" w:cs="Arial"/>
          <w:iCs/>
          <w:sz w:val="24"/>
          <w:szCs w:val="24"/>
        </w:rPr>
      </w:pPr>
      <w:r w:rsidRPr="008450AF">
        <w:rPr>
          <w:rFonts w:ascii="Arial" w:hAnsi="Arial" w:cs="Arial"/>
          <w:iCs/>
          <w:sz w:val="24"/>
          <w:szCs w:val="24"/>
        </w:rPr>
        <w:t>уведомление с указанием допущенных нарушений требований к электронной форме документов напр</w:t>
      </w:r>
      <w:r w:rsidR="00332FD3" w:rsidRPr="008450AF">
        <w:rPr>
          <w:rFonts w:ascii="Arial" w:hAnsi="Arial" w:cs="Arial"/>
          <w:iCs/>
          <w:sz w:val="24"/>
          <w:szCs w:val="24"/>
        </w:rPr>
        <w:t>авляется заявителю не позднее 5</w:t>
      </w:r>
      <w:r w:rsidRPr="008450AF">
        <w:rPr>
          <w:rFonts w:ascii="Arial" w:hAnsi="Arial" w:cs="Arial"/>
          <w:iCs/>
          <w:sz w:val="24"/>
          <w:szCs w:val="24"/>
        </w:rPr>
        <w:t xml:space="preserve"> рабочих дней со дня поступления заявления в уполномоченный орган;</w:t>
      </w:r>
    </w:p>
    <w:p w:rsidR="00D308F1" w:rsidRPr="008450AF" w:rsidRDefault="00085D1D" w:rsidP="00C631E8">
      <w:pPr>
        <w:ind w:firstLine="709"/>
        <w:jc w:val="both"/>
        <w:rPr>
          <w:rFonts w:ascii="Arial" w:hAnsi="Arial" w:cs="Arial"/>
          <w:sz w:val="24"/>
          <w:szCs w:val="24"/>
        </w:rPr>
      </w:pPr>
      <w:r w:rsidRPr="008450AF">
        <w:rPr>
          <w:rFonts w:ascii="Arial" w:hAnsi="Arial" w:cs="Arial"/>
          <w:iCs/>
          <w:sz w:val="24"/>
          <w:szCs w:val="24"/>
        </w:rPr>
        <w:t xml:space="preserve">уведомление </w:t>
      </w:r>
      <w:r w:rsidRPr="008450AF">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8450AF">
        <w:rPr>
          <w:rFonts w:ascii="Arial" w:hAnsi="Arial" w:cs="Arial"/>
          <w:iCs/>
          <w:sz w:val="24"/>
          <w:szCs w:val="24"/>
        </w:rPr>
        <w:t xml:space="preserve">направляется в течение 3 дней со дня </w:t>
      </w:r>
      <w:r w:rsidRPr="008450AF">
        <w:rPr>
          <w:rFonts w:ascii="Arial" w:hAnsi="Arial" w:cs="Arial"/>
          <w:sz w:val="24"/>
          <w:szCs w:val="24"/>
        </w:rPr>
        <w:t>завершения проведения такой проверки.</w:t>
      </w:r>
      <w:r w:rsidRPr="008450AF">
        <w:rPr>
          <w:rFonts w:ascii="Arial" w:hAnsi="Arial" w:cs="Arial"/>
          <w:iCs/>
          <w:sz w:val="24"/>
          <w:szCs w:val="24"/>
        </w:rPr>
        <w:t xml:space="preserve"> </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3.1.7. Результатом исполнения административной процедуры является: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8450AF">
        <w:rPr>
          <w:rFonts w:ascii="Arial" w:hAnsi="Arial" w:cs="Arial"/>
          <w:iCs/>
          <w:sz w:val="24"/>
          <w:szCs w:val="24"/>
        </w:rPr>
        <w:t xml:space="preserve">уведомления </w:t>
      </w:r>
      <w:r w:rsidRPr="008450AF">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Pr="008450AF" w:rsidRDefault="00D308F1" w:rsidP="00C631E8">
      <w:pPr>
        <w:ind w:firstLine="709"/>
        <w:jc w:val="both"/>
        <w:rPr>
          <w:rFonts w:ascii="Arial" w:hAnsi="Arial" w:cs="Arial"/>
          <w:sz w:val="24"/>
          <w:szCs w:val="24"/>
        </w:rPr>
      </w:pP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u w:val="single"/>
        </w:rPr>
        <w:t>3.2. Возврат заявления о предварительном согласовании и приложенных к нему документов.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 xml:space="preserve">3.2.5. Максимальный срок исполнения административной процедуры – </w:t>
      </w:r>
      <w:r w:rsidR="00332FD3" w:rsidRPr="008450AF">
        <w:rPr>
          <w:rFonts w:ascii="Arial" w:hAnsi="Arial" w:cs="Arial"/>
          <w:sz w:val="24"/>
          <w:szCs w:val="24"/>
        </w:rPr>
        <w:t xml:space="preserve">10 дней </w:t>
      </w:r>
      <w:r w:rsidRPr="008450AF">
        <w:rPr>
          <w:rFonts w:ascii="Arial" w:hAnsi="Arial" w:cs="Arial"/>
          <w:sz w:val="24"/>
          <w:szCs w:val="24"/>
        </w:rPr>
        <w:t>со дня поступления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308F1" w:rsidRPr="008450AF" w:rsidRDefault="00D308F1" w:rsidP="00C631E8">
      <w:pPr>
        <w:ind w:firstLine="709"/>
        <w:jc w:val="both"/>
        <w:rPr>
          <w:rFonts w:ascii="Arial" w:hAnsi="Arial" w:cs="Arial"/>
          <w:sz w:val="24"/>
          <w:szCs w:val="24"/>
        </w:rPr>
      </w:pP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u w:val="single"/>
        </w:rPr>
        <w:t xml:space="preserve">3.3. Приостановление срока рассмотрения заявления о предварительном согласовании.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8450AF">
        <w:rPr>
          <w:rFonts w:ascii="Arial" w:hAnsi="Arial" w:cs="Arial"/>
          <w:i/>
          <w:sz w:val="24"/>
          <w:szCs w:val="24"/>
        </w:rPr>
        <w:t xml:space="preserve"> </w:t>
      </w:r>
      <w:r w:rsidRPr="008450AF">
        <w:rPr>
          <w:rFonts w:ascii="Arial" w:hAnsi="Arial" w:cs="Arial"/>
          <w:sz w:val="24"/>
          <w:szCs w:val="24"/>
        </w:rPr>
        <w:t>или до принятия решения об отказе в утверждении указанной схемы.</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 </w:t>
      </w: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A11AE" w:rsidRPr="008450AF" w:rsidRDefault="00372775" w:rsidP="00C631E8">
      <w:pPr>
        <w:ind w:firstLine="709"/>
        <w:jc w:val="both"/>
        <w:rPr>
          <w:rFonts w:ascii="Arial" w:hAnsi="Arial" w:cs="Arial"/>
          <w:sz w:val="24"/>
          <w:szCs w:val="24"/>
        </w:rPr>
      </w:pPr>
      <w:r w:rsidRPr="008450AF">
        <w:rPr>
          <w:rFonts w:ascii="Arial" w:hAnsi="Arial" w:cs="Arial"/>
          <w:sz w:val="24"/>
          <w:szCs w:val="24"/>
        </w:rPr>
        <w:t>При поступлении заявления от гражданина о предоставлении земельного участка, предусмотренного</w:t>
      </w:r>
      <w:r w:rsidR="008A11AE" w:rsidRPr="008450AF">
        <w:rPr>
          <w:rFonts w:ascii="Arial" w:hAnsi="Arial" w:cs="Arial"/>
          <w:sz w:val="24"/>
          <w:szCs w:val="24"/>
        </w:rPr>
        <w:t xml:space="preserve"> абзаце</w:t>
      </w:r>
      <w:r w:rsidRPr="008450AF">
        <w:rPr>
          <w:rFonts w:ascii="Arial" w:hAnsi="Arial" w:cs="Arial"/>
          <w:sz w:val="24"/>
          <w:szCs w:val="24"/>
        </w:rPr>
        <w:t>м</w:t>
      </w:r>
      <w:r w:rsidR="008A11AE" w:rsidRPr="008450AF">
        <w:rPr>
          <w:rFonts w:ascii="Arial" w:hAnsi="Arial" w:cs="Arial"/>
          <w:sz w:val="24"/>
          <w:szCs w:val="24"/>
        </w:rPr>
        <w:t xml:space="preserve"> </w:t>
      </w:r>
      <w:r w:rsidR="00492109" w:rsidRPr="008450AF">
        <w:rPr>
          <w:rFonts w:ascii="Arial" w:hAnsi="Arial" w:cs="Arial"/>
          <w:sz w:val="24"/>
          <w:szCs w:val="24"/>
        </w:rPr>
        <w:t>девят</w:t>
      </w:r>
      <w:r w:rsidRPr="008450AF">
        <w:rPr>
          <w:rFonts w:ascii="Arial" w:hAnsi="Arial" w:cs="Arial"/>
          <w:sz w:val="24"/>
          <w:szCs w:val="24"/>
        </w:rPr>
        <w:t>ым</w:t>
      </w:r>
      <w:r w:rsidR="00492109" w:rsidRPr="008450AF">
        <w:rPr>
          <w:rFonts w:ascii="Arial" w:hAnsi="Arial" w:cs="Arial"/>
          <w:sz w:val="24"/>
          <w:szCs w:val="24"/>
        </w:rPr>
        <w:t xml:space="preserve"> пункта 1.2 настоящего административного регламента,</w:t>
      </w:r>
      <w:r w:rsidR="008A11AE" w:rsidRPr="008450AF">
        <w:rPr>
          <w:rFonts w:ascii="Arial" w:hAnsi="Arial" w:cs="Arial"/>
          <w:sz w:val="24"/>
          <w:szCs w:val="24"/>
        </w:rPr>
        <w:t xml:space="preserve">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sidR="008A11AE" w:rsidRPr="008450AF">
        <w:rPr>
          <w:rFonts w:ascii="Arial" w:hAnsi="Arial" w:cs="Arial"/>
          <w:sz w:val="24"/>
          <w:szCs w:val="24"/>
        </w:rPr>
        <w:t>неустраненных</w:t>
      </w:r>
      <w:proofErr w:type="spellEnd"/>
      <w:r w:rsidR="008A11AE" w:rsidRPr="008450AF">
        <w:rPr>
          <w:rFonts w:ascii="Arial" w:hAnsi="Arial" w:cs="Arial"/>
          <w:sz w:val="24"/>
          <w:szCs w:val="24"/>
        </w:rPr>
        <w:t xml:space="preserve"> нарушениях законодательства Российской Федерации при использовании </w:t>
      </w:r>
      <w:r w:rsidRPr="008450AF">
        <w:rPr>
          <w:rFonts w:ascii="Arial" w:hAnsi="Arial" w:cs="Arial"/>
          <w:sz w:val="24"/>
          <w:szCs w:val="24"/>
        </w:rPr>
        <w:t>такого</w:t>
      </w:r>
      <w:r w:rsidR="00492109" w:rsidRPr="008450AF">
        <w:rPr>
          <w:rFonts w:ascii="Arial" w:hAnsi="Arial" w:cs="Arial"/>
          <w:sz w:val="24"/>
          <w:szCs w:val="24"/>
        </w:rPr>
        <w:t xml:space="preserve"> </w:t>
      </w:r>
      <w:r w:rsidR="008A11AE" w:rsidRPr="008450AF">
        <w:rPr>
          <w:rFonts w:ascii="Arial" w:hAnsi="Arial" w:cs="Arial"/>
          <w:sz w:val="24"/>
          <w:szCs w:val="24"/>
        </w:rPr>
        <w:t>земельного участка в орган</w:t>
      </w:r>
      <w:r w:rsidR="00492109" w:rsidRPr="008450AF">
        <w:rPr>
          <w:rFonts w:ascii="Arial" w:hAnsi="Arial" w:cs="Arial"/>
          <w:sz w:val="24"/>
          <w:szCs w:val="24"/>
        </w:rPr>
        <w:t>ы, в распоряжении которых находи</w:t>
      </w:r>
      <w:r w:rsidR="008A11AE" w:rsidRPr="008450AF">
        <w:rPr>
          <w:rFonts w:ascii="Arial" w:hAnsi="Arial" w:cs="Arial"/>
          <w:sz w:val="24"/>
          <w:szCs w:val="24"/>
        </w:rPr>
        <w:t>тся указанная информация</w:t>
      </w:r>
      <w:r w:rsidR="00492109" w:rsidRPr="008450AF">
        <w:rPr>
          <w:rFonts w:ascii="Arial" w:hAnsi="Arial" w:cs="Arial"/>
          <w:sz w:val="24"/>
          <w:szCs w:val="24"/>
        </w:rPr>
        <w:t xml:space="preserve"> (</w:t>
      </w:r>
      <w:r w:rsidRPr="008450AF">
        <w:rPr>
          <w:rFonts w:ascii="Arial" w:hAnsi="Arial" w:cs="Arial"/>
          <w:sz w:val="24"/>
          <w:szCs w:val="24"/>
        </w:rPr>
        <w:t xml:space="preserve">запрос направляется </w:t>
      </w:r>
      <w:r w:rsidR="00492109" w:rsidRPr="008450AF">
        <w:rPr>
          <w:rFonts w:ascii="Arial" w:hAnsi="Arial" w:cs="Arial"/>
          <w:sz w:val="24"/>
          <w:szCs w:val="24"/>
        </w:rPr>
        <w:t xml:space="preserve">при отсутствии </w:t>
      </w:r>
      <w:r w:rsidRPr="008450AF">
        <w:rPr>
          <w:rFonts w:ascii="Arial" w:hAnsi="Arial" w:cs="Arial"/>
          <w:sz w:val="24"/>
          <w:szCs w:val="24"/>
        </w:rPr>
        <w:t>в распоряжении</w:t>
      </w:r>
      <w:r w:rsidR="00492109" w:rsidRPr="008450AF">
        <w:rPr>
          <w:rFonts w:ascii="Arial" w:hAnsi="Arial" w:cs="Arial"/>
          <w:sz w:val="24"/>
          <w:szCs w:val="24"/>
        </w:rPr>
        <w:t xml:space="preserve"> уполномоченного органа соответствующей информации)</w:t>
      </w:r>
      <w:r w:rsidR="008A11AE" w:rsidRPr="008450AF">
        <w:rPr>
          <w:rFonts w:ascii="Arial" w:hAnsi="Arial" w:cs="Arial"/>
          <w:sz w:val="24"/>
          <w:szCs w:val="24"/>
        </w:rPr>
        <w:t xml:space="preserve">.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      </w:t>
      </w: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 в границах населенного пункта;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4) в границах</w:t>
      </w:r>
      <w:r w:rsidR="00332FD3" w:rsidRPr="008450AF">
        <w:rPr>
          <w:rFonts w:ascii="Arial" w:hAnsi="Arial" w:cs="Arial"/>
          <w:sz w:val="24"/>
          <w:szCs w:val="24"/>
        </w:rPr>
        <w:t xml:space="preserve"> сельского поселения</w:t>
      </w:r>
      <w:r w:rsidRPr="008450AF">
        <w:rPr>
          <w:rFonts w:ascii="Arial" w:hAnsi="Arial" w:cs="Arial"/>
          <w:i/>
          <w:sz w:val="24"/>
          <w:szCs w:val="24"/>
        </w:rPr>
        <w:t xml:space="preserve">, </w:t>
      </w:r>
      <w:r w:rsidRPr="008450AF">
        <w:rPr>
          <w:rFonts w:ascii="Arial" w:hAnsi="Arial" w:cs="Arial"/>
          <w:sz w:val="24"/>
          <w:szCs w:val="24"/>
        </w:rPr>
        <w:t>в которых отсутствуют лесничества;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5) в границах</w:t>
      </w:r>
      <w:r w:rsidR="0084624F" w:rsidRPr="008450AF">
        <w:rPr>
          <w:rFonts w:ascii="Arial" w:hAnsi="Arial" w:cs="Arial"/>
          <w:sz w:val="24"/>
          <w:szCs w:val="24"/>
        </w:rPr>
        <w:t xml:space="preserve"> сельского поселения</w:t>
      </w:r>
      <w:r w:rsidRPr="008450AF">
        <w:rPr>
          <w:rFonts w:ascii="Arial" w:hAnsi="Arial" w:cs="Arial"/>
          <w:sz w:val="24"/>
          <w:szCs w:val="24"/>
        </w:rPr>
        <w:t>, которых сведения о границах лесничеств внесены в Единый государственный реестр недвижимости.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3.5.5. Максимальный срок исполнения административной процедур</w:t>
      </w:r>
      <w:r w:rsidR="0084624F" w:rsidRPr="008450AF">
        <w:rPr>
          <w:rFonts w:ascii="Arial" w:hAnsi="Arial" w:cs="Arial"/>
          <w:sz w:val="24"/>
          <w:szCs w:val="24"/>
        </w:rPr>
        <w:t>ы –                в течение 10</w:t>
      </w:r>
      <w:r w:rsidRPr="008450AF">
        <w:rPr>
          <w:rFonts w:ascii="Arial" w:hAnsi="Arial" w:cs="Arial"/>
          <w:sz w:val="24"/>
          <w:szCs w:val="24"/>
        </w:rPr>
        <w:t xml:space="preserve"> дней со дня поступления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Pr="008450AF" w:rsidRDefault="00D308F1" w:rsidP="00C631E8">
      <w:pPr>
        <w:ind w:firstLine="709"/>
        <w:jc w:val="both"/>
        <w:rPr>
          <w:rFonts w:ascii="Arial" w:hAnsi="Arial" w:cs="Arial"/>
          <w:b/>
          <w:color w:val="FF0000"/>
          <w:sz w:val="24"/>
          <w:szCs w:val="24"/>
        </w:rPr>
      </w:pP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308F1" w:rsidRPr="008450AF" w:rsidRDefault="00085D1D" w:rsidP="00C631E8">
      <w:pPr>
        <w:ind w:firstLine="709"/>
        <w:jc w:val="both"/>
        <w:rPr>
          <w:rFonts w:ascii="Arial" w:hAnsi="Arial" w:cs="Arial"/>
          <w:color w:val="000000"/>
          <w:sz w:val="24"/>
          <w:szCs w:val="24"/>
        </w:rPr>
      </w:pPr>
      <w:r w:rsidRPr="008450AF">
        <w:rPr>
          <w:rFonts w:ascii="Arial" w:hAnsi="Arial" w:cs="Arial"/>
          <w:sz w:val="24"/>
          <w:szCs w:val="24"/>
        </w:rPr>
        <w:t>О</w:t>
      </w:r>
      <w:r w:rsidRPr="008450AF">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39" w:tooltip="blocked::C:UsersDoronin.ADesktopconsultantplus://offline/ref=3EDECE97BF4BB806CFF89E7744FAC8B7FED539836A009FE982771A36AEEC99E2E255ECBA54F66DB43CECFF81D9BA9C3127FDA04BE6cBU4M" w:history="1">
        <w:r w:rsidRPr="008450AF">
          <w:rPr>
            <w:rStyle w:val="af8"/>
            <w:rFonts w:ascii="Arial" w:hAnsi="Arial" w:cs="Arial"/>
            <w:color w:val="000000"/>
            <w:sz w:val="24"/>
            <w:szCs w:val="24"/>
            <w:u w:val="none"/>
          </w:rPr>
          <w:t>пунктом 4</w:t>
        </w:r>
      </w:hyperlink>
      <w:r w:rsidRPr="008450AF">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w:t>
      </w:r>
      <w:r w:rsidRPr="008450AF">
        <w:rPr>
          <w:rFonts w:ascii="Arial" w:hAnsi="Arial" w:cs="Arial"/>
          <w:color w:val="000000"/>
          <w:sz w:val="24"/>
          <w:szCs w:val="24"/>
        </w:rPr>
        <w:lastRenderedPageBreak/>
        <w:t xml:space="preserve">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w:t>
      </w:r>
      <w:proofErr w:type="spellStart"/>
      <w:r w:rsidRPr="008450AF">
        <w:rPr>
          <w:rFonts w:ascii="Arial" w:hAnsi="Arial" w:cs="Arial"/>
          <w:color w:val="000000"/>
          <w:sz w:val="24"/>
          <w:szCs w:val="24"/>
        </w:rPr>
        <w:t>непоступление</w:t>
      </w:r>
      <w:proofErr w:type="spellEnd"/>
      <w:r w:rsidRPr="008450AF">
        <w:rPr>
          <w:rFonts w:ascii="Arial" w:hAnsi="Arial" w:cs="Arial"/>
          <w:color w:val="000000"/>
          <w:sz w:val="24"/>
          <w:szCs w:val="24"/>
        </w:rPr>
        <w:t xml:space="preserve"> в уполномоченный орган уведомления об отказе в согласовании схемы. В данном случае в соответствии с </w:t>
      </w:r>
      <w:hyperlink r:id="rId40" w:tooltip="blocked::C:UsersDoronin.ADesktopconsultantplus://offline/ref=3EDECE97BF4BB806CFF89E7744FAC8B7FED539836A009FE982771A36AEEC99E2E255ECBA54F66DB43CECFF81D9BA9C3127FDA04BE6cBU4M" w:history="1">
        <w:r w:rsidRPr="008450AF">
          <w:rPr>
            <w:rStyle w:val="af8"/>
            <w:rFonts w:ascii="Arial" w:hAnsi="Arial" w:cs="Arial"/>
            <w:color w:val="000000"/>
            <w:sz w:val="24"/>
            <w:szCs w:val="24"/>
            <w:u w:val="none"/>
          </w:rPr>
          <w:t xml:space="preserve">пунктом </w:t>
        </w:r>
      </w:hyperlink>
      <w:r w:rsidRPr="008450AF">
        <w:rPr>
          <w:rFonts w:ascii="Arial" w:hAnsi="Arial" w:cs="Arial"/>
          <w:color w:val="000000"/>
          <w:sz w:val="24"/>
          <w:szCs w:val="24"/>
        </w:rPr>
        <w:t>9 статьи 3.5 Федерального закона № 137-ФЗ схема считается согласованной.</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41" w:tooltip="consultantplus://offline/ref=3FF3696CC0E72D30E85EBEEAAA3143DAF3E21AFADAAFBAF6A9CE31AAB438CFC3EDD6F931E2FC16FDA45070cACAI" w:history="1">
        <w:r w:rsidRPr="008450AF">
          <w:rPr>
            <w:rFonts w:ascii="Arial" w:hAnsi="Arial" w:cs="Arial"/>
            <w:sz w:val="24"/>
            <w:szCs w:val="24"/>
          </w:rPr>
          <w:t>пунктом 2.</w:t>
        </w:r>
      </w:hyperlink>
      <w:r w:rsidRPr="008450AF">
        <w:rPr>
          <w:rFonts w:ascii="Arial" w:hAnsi="Arial" w:cs="Arial"/>
          <w:sz w:val="24"/>
          <w:szCs w:val="24"/>
        </w:rPr>
        <w:t>10.2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2" w:tooltip="consultantplus://offline/ref=3FF3696CC0E72D30E85EBEEAAA3143DAF3E21AFADAAFBAF6A9CE31AAB438CFC3EDD6F931E2FC16FDA45070cACAI" w:history="1">
        <w:r w:rsidRPr="008450AF">
          <w:rPr>
            <w:rFonts w:ascii="Arial" w:hAnsi="Arial" w:cs="Arial"/>
            <w:sz w:val="24"/>
            <w:szCs w:val="24"/>
          </w:rPr>
          <w:t>пунктом 2.</w:t>
        </w:r>
      </w:hyperlink>
      <w:r w:rsidRPr="008450AF">
        <w:rPr>
          <w:rFonts w:ascii="Arial" w:hAnsi="Arial" w:cs="Arial"/>
          <w:sz w:val="24"/>
          <w:szCs w:val="24"/>
        </w:rPr>
        <w:t>10.2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8450AF" w:rsidRDefault="00085D1D" w:rsidP="00C631E8">
      <w:pPr>
        <w:tabs>
          <w:tab w:val="left" w:pos="567"/>
        </w:tabs>
        <w:ind w:firstLine="709"/>
        <w:jc w:val="both"/>
        <w:rPr>
          <w:rFonts w:ascii="Arial" w:hAnsi="Arial" w:cs="Arial"/>
          <w:sz w:val="24"/>
          <w:szCs w:val="24"/>
        </w:rPr>
      </w:pPr>
      <w:r w:rsidRPr="008450AF">
        <w:rPr>
          <w:rFonts w:ascii="Arial" w:hAnsi="Arial" w:cs="Arial"/>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8450AF">
        <w:rPr>
          <w:rFonts w:ascii="Arial" w:hAnsi="Arial" w:cs="Arial"/>
          <w:sz w:val="24"/>
          <w:szCs w:val="24"/>
          <w:lang w:eastAsia="ar-SA"/>
        </w:rPr>
        <w:t>.</w:t>
      </w:r>
    </w:p>
    <w:p w:rsidR="00D308F1" w:rsidRPr="008450AF" w:rsidRDefault="00085D1D" w:rsidP="00C631E8">
      <w:pPr>
        <w:tabs>
          <w:tab w:val="left" w:pos="-100"/>
        </w:tabs>
        <w:ind w:firstLine="709"/>
        <w:jc w:val="both"/>
        <w:rPr>
          <w:rFonts w:ascii="Arial" w:hAnsi="Arial" w:cs="Arial"/>
          <w:sz w:val="24"/>
          <w:szCs w:val="24"/>
        </w:rPr>
      </w:pPr>
      <w:r w:rsidRPr="008450AF">
        <w:rPr>
          <w:rFonts w:ascii="Arial" w:hAnsi="Arial" w:cs="Arial"/>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 посредством почтового отправления (по адресу, указанному в заявлении);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84624F" w:rsidRPr="008450AF" w:rsidRDefault="00085D1D" w:rsidP="00C631E8">
      <w:pPr>
        <w:ind w:firstLine="709"/>
        <w:jc w:val="both"/>
        <w:rPr>
          <w:rFonts w:ascii="Arial" w:hAnsi="Arial" w:cs="Arial"/>
          <w:sz w:val="24"/>
          <w:szCs w:val="24"/>
        </w:rPr>
      </w:pPr>
      <w:r w:rsidRPr="008450AF">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3.6.13. Максимальный срок исполнения административно</w:t>
      </w:r>
      <w:r w:rsidR="0084624F" w:rsidRPr="008450AF">
        <w:rPr>
          <w:rFonts w:ascii="Arial" w:hAnsi="Arial" w:cs="Arial"/>
          <w:sz w:val="24"/>
          <w:szCs w:val="24"/>
        </w:rPr>
        <w:t>й процедуры –                16</w:t>
      </w:r>
      <w:r w:rsidRPr="008450AF">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8450AF" w:rsidRDefault="00085D1D" w:rsidP="00C631E8">
      <w:pPr>
        <w:ind w:firstLine="709"/>
        <w:jc w:val="both"/>
        <w:rPr>
          <w:rFonts w:ascii="Arial" w:hAnsi="Arial" w:cs="Arial"/>
          <w:color w:val="FF0000"/>
          <w:sz w:val="24"/>
          <w:szCs w:val="24"/>
        </w:rPr>
      </w:pPr>
      <w:r w:rsidRPr="008450AF">
        <w:rPr>
          <w:rFonts w:ascii="Arial" w:hAnsi="Arial" w:cs="Arial"/>
          <w:sz w:val="24"/>
          <w:szCs w:val="24"/>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w:t>
      </w:r>
      <w:r w:rsidR="0084624F" w:rsidRPr="008450AF">
        <w:rPr>
          <w:rFonts w:ascii="Arial" w:hAnsi="Arial" w:cs="Arial"/>
          <w:sz w:val="24"/>
          <w:szCs w:val="24"/>
        </w:rPr>
        <w:t xml:space="preserve"> административной процедуры – 5</w:t>
      </w:r>
      <w:r w:rsidRPr="008450AF">
        <w:rPr>
          <w:rFonts w:ascii="Arial" w:hAnsi="Arial" w:cs="Arial"/>
          <w:sz w:val="24"/>
          <w:szCs w:val="24"/>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43" w:tooltip="consultantplus://offline/ref=3EDECE97BF4BB806CFF89E7744FAC8B7FED539836A009FE982771A36AEEC99E2E255ECBA54F66DB43CECFF81D9BA9C3127FDA04BE6cBU4M" w:history="1">
        <w:r w:rsidRPr="008450AF">
          <w:rPr>
            <w:rFonts w:ascii="Arial" w:hAnsi="Arial" w:cs="Arial"/>
            <w:sz w:val="24"/>
            <w:szCs w:val="24"/>
          </w:rPr>
          <w:t>пунктом 4</w:t>
        </w:r>
      </w:hyperlink>
      <w:r w:rsidRPr="008450AF">
        <w:rPr>
          <w:rFonts w:ascii="Arial" w:hAnsi="Arial" w:cs="Arial"/>
          <w:sz w:val="24"/>
          <w:szCs w:val="24"/>
        </w:rPr>
        <w:t xml:space="preserve"> статьи 3.5 Федерального закона от 25.10.2001 № 137-ФЗ).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3.6.14. Результатом исполнения административной процедуры является:</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 решение уполномоченного органа о предварительном согласовании;</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 решение уполномоченного органа об отказе в предварительном согласовании.</w:t>
      </w:r>
    </w:p>
    <w:p w:rsidR="00D308F1" w:rsidRPr="008450AF" w:rsidRDefault="00D308F1" w:rsidP="00C631E8">
      <w:pPr>
        <w:ind w:firstLine="709"/>
        <w:jc w:val="both"/>
        <w:rPr>
          <w:rFonts w:ascii="Arial" w:hAnsi="Arial" w:cs="Arial"/>
          <w:sz w:val="24"/>
          <w:szCs w:val="24"/>
        </w:rPr>
      </w:pP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rPr>
        <w:t xml:space="preserve">3.7. </w:t>
      </w:r>
      <w:r w:rsidRPr="008450AF">
        <w:rPr>
          <w:rFonts w:ascii="Arial" w:hAnsi="Arial" w:cs="Arial"/>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3.7.5.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w:t>
      </w:r>
      <w:r w:rsidRPr="008450AF">
        <w:rPr>
          <w:rFonts w:ascii="Arial" w:hAnsi="Arial" w:cs="Arial"/>
          <w:sz w:val="24"/>
          <w:szCs w:val="24"/>
        </w:rPr>
        <w:lastRenderedPageBreak/>
        <w:t>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4" w:tooltip="consultantplus://offline/ref=68B2E88CB8B712B9737DC70F538D7A7DC20B347DC75FE7DDB99EB8750862DB36765E782B544DCD4EeAwCK" w:history="1">
        <w:r w:rsidRPr="008450AF">
          <w:rPr>
            <w:rFonts w:ascii="Arial" w:hAnsi="Arial" w:cs="Arial"/>
            <w:sz w:val="24"/>
            <w:szCs w:val="24"/>
          </w:rPr>
          <w:t>статьи 11</w:t>
        </w:r>
      </w:hyperlink>
      <w:r w:rsidRPr="008450AF">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3.7.6. Максимальный срок исполнения административной процедуры:</w:t>
      </w:r>
    </w:p>
    <w:p w:rsidR="00D308F1" w:rsidRPr="008450AF" w:rsidRDefault="0084624F" w:rsidP="00C631E8">
      <w:pPr>
        <w:pStyle w:val="afe"/>
        <w:ind w:firstLine="709"/>
        <w:jc w:val="both"/>
        <w:rPr>
          <w:rFonts w:ascii="Arial" w:hAnsi="Arial" w:cs="Arial"/>
          <w:sz w:val="24"/>
          <w:szCs w:val="24"/>
        </w:rPr>
      </w:pPr>
      <w:r w:rsidRPr="008450AF">
        <w:rPr>
          <w:rFonts w:ascii="Arial" w:hAnsi="Arial" w:cs="Arial"/>
          <w:sz w:val="24"/>
          <w:szCs w:val="24"/>
        </w:rPr>
        <w:t xml:space="preserve">- при личном приеме граждан – </w:t>
      </w:r>
      <w:r w:rsidR="00085D1D" w:rsidRPr="008450AF">
        <w:rPr>
          <w:rFonts w:ascii="Arial" w:hAnsi="Arial" w:cs="Arial"/>
          <w:sz w:val="24"/>
          <w:szCs w:val="24"/>
        </w:rPr>
        <w:t>не  более 20 минут;</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823776" w:rsidRPr="008450AF" w:rsidRDefault="00823776" w:rsidP="00C631E8">
      <w:pPr>
        <w:autoSpaceDE w:val="0"/>
        <w:autoSpaceDN w:val="0"/>
        <w:adjustRightInd w:val="0"/>
        <w:ind w:firstLine="709"/>
        <w:jc w:val="both"/>
        <w:rPr>
          <w:rFonts w:ascii="Arial" w:hAnsi="Arial" w:cs="Arial"/>
          <w:iCs/>
          <w:sz w:val="24"/>
          <w:szCs w:val="24"/>
        </w:rPr>
      </w:pPr>
      <w:r w:rsidRPr="008450AF">
        <w:rPr>
          <w:rFonts w:ascii="Arial" w:hAnsi="Arial" w:cs="Arial"/>
          <w:iCs/>
          <w:sz w:val="24"/>
          <w:szCs w:val="24"/>
        </w:rPr>
        <w:t xml:space="preserve">- при поступлении заявления в электронной форме, в том числе посредством </w:t>
      </w:r>
      <w:r w:rsidRPr="008450AF">
        <w:rPr>
          <w:rFonts w:ascii="Arial" w:hAnsi="Arial" w:cs="Arial"/>
          <w:sz w:val="24"/>
          <w:szCs w:val="24"/>
        </w:rPr>
        <w:t>Единого портала государственных и муниципальных услуг</w:t>
      </w:r>
      <w:r w:rsidRPr="008450AF">
        <w:rPr>
          <w:rFonts w:ascii="Arial" w:hAnsi="Arial" w:cs="Arial"/>
          <w:iCs/>
          <w:sz w:val="24"/>
          <w:szCs w:val="24"/>
        </w:rPr>
        <w:t>:</w:t>
      </w:r>
    </w:p>
    <w:p w:rsidR="00D308F1" w:rsidRPr="008450AF" w:rsidRDefault="00085D1D" w:rsidP="00C631E8">
      <w:pPr>
        <w:ind w:firstLine="709"/>
        <w:jc w:val="both"/>
        <w:rPr>
          <w:rFonts w:ascii="Arial" w:hAnsi="Arial" w:cs="Arial"/>
          <w:iCs/>
          <w:sz w:val="24"/>
          <w:szCs w:val="24"/>
        </w:rPr>
      </w:pPr>
      <w:r w:rsidRPr="008450AF">
        <w:rPr>
          <w:rFonts w:ascii="Arial" w:hAnsi="Arial" w:cs="Arial"/>
          <w:iCs/>
          <w:sz w:val="24"/>
          <w:szCs w:val="24"/>
        </w:rPr>
        <w:t>регистрация заявления осуществляется не позднее 1 рабочего дня</w:t>
      </w:r>
      <w:r w:rsidRPr="008450AF">
        <w:rPr>
          <w:rFonts w:ascii="Arial" w:hAnsi="Arial" w:cs="Arial"/>
          <w:sz w:val="24"/>
          <w:szCs w:val="24"/>
        </w:rPr>
        <w:t>, следующего за днем поступления заявления в уполномоченный о</w:t>
      </w:r>
      <w:r w:rsidRPr="008450AF">
        <w:rPr>
          <w:rFonts w:ascii="Arial" w:hAnsi="Arial" w:cs="Arial"/>
          <w:iCs/>
          <w:sz w:val="24"/>
          <w:szCs w:val="24"/>
        </w:rPr>
        <w:t>рган;</w:t>
      </w:r>
    </w:p>
    <w:p w:rsidR="00D308F1" w:rsidRPr="008450AF" w:rsidRDefault="00085D1D" w:rsidP="00C631E8">
      <w:pPr>
        <w:ind w:firstLine="709"/>
        <w:jc w:val="both"/>
        <w:rPr>
          <w:rFonts w:ascii="Arial" w:hAnsi="Arial" w:cs="Arial"/>
          <w:iCs/>
          <w:sz w:val="24"/>
          <w:szCs w:val="24"/>
        </w:rPr>
      </w:pPr>
      <w:r w:rsidRPr="008450AF">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Pr="008450AF" w:rsidRDefault="00085D1D" w:rsidP="00C631E8">
      <w:pPr>
        <w:ind w:firstLine="709"/>
        <w:jc w:val="both"/>
        <w:rPr>
          <w:rFonts w:ascii="Arial" w:hAnsi="Arial" w:cs="Arial"/>
          <w:sz w:val="24"/>
          <w:szCs w:val="24"/>
        </w:rPr>
      </w:pPr>
      <w:r w:rsidRPr="008450AF">
        <w:rPr>
          <w:rFonts w:ascii="Arial" w:hAnsi="Arial" w:cs="Arial"/>
          <w:iCs/>
          <w:sz w:val="24"/>
          <w:szCs w:val="24"/>
        </w:rPr>
        <w:t xml:space="preserve">уведомление </w:t>
      </w:r>
      <w:r w:rsidRPr="008450AF">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8450AF">
        <w:rPr>
          <w:rFonts w:ascii="Arial" w:hAnsi="Arial" w:cs="Arial"/>
          <w:iCs/>
          <w:sz w:val="24"/>
          <w:szCs w:val="24"/>
        </w:rPr>
        <w:t xml:space="preserve">направляется в течение 3 дней со дня </w:t>
      </w:r>
      <w:r w:rsidRPr="008450AF">
        <w:rPr>
          <w:rFonts w:ascii="Arial" w:hAnsi="Arial" w:cs="Arial"/>
          <w:sz w:val="24"/>
          <w:szCs w:val="24"/>
        </w:rPr>
        <w:t>завершения проведения такой проверки.</w:t>
      </w:r>
      <w:r w:rsidRPr="008450AF">
        <w:rPr>
          <w:rFonts w:ascii="Arial" w:hAnsi="Arial" w:cs="Arial"/>
          <w:iCs/>
          <w:sz w:val="24"/>
          <w:szCs w:val="24"/>
        </w:rPr>
        <w:t xml:space="preserve">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3.7.7. Результатом исполнения административной процедуры является: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8450AF">
        <w:rPr>
          <w:rFonts w:ascii="Arial" w:hAnsi="Arial" w:cs="Arial"/>
          <w:iCs/>
          <w:sz w:val="24"/>
          <w:szCs w:val="24"/>
        </w:rPr>
        <w:t xml:space="preserve">уведомления </w:t>
      </w:r>
      <w:r w:rsidRPr="008450AF">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Pr="008450AF" w:rsidRDefault="00D308F1" w:rsidP="00C631E8">
      <w:pPr>
        <w:ind w:firstLine="709"/>
        <w:jc w:val="both"/>
        <w:rPr>
          <w:rFonts w:ascii="Arial" w:hAnsi="Arial" w:cs="Arial"/>
          <w:sz w:val="24"/>
          <w:szCs w:val="24"/>
        </w:rPr>
      </w:pP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u w:val="single"/>
        </w:rPr>
        <w:t>3.8. Возврат заявления о предоставлении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w:t>
      </w:r>
      <w:r w:rsidRPr="008450AF">
        <w:rPr>
          <w:rFonts w:ascii="Arial" w:hAnsi="Arial" w:cs="Arial"/>
          <w:sz w:val="24"/>
          <w:szCs w:val="24"/>
        </w:rPr>
        <w:lastRenderedPageBreak/>
        <w:t>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3.8.5. Максимальный срок исполнения административной проце</w:t>
      </w:r>
      <w:r w:rsidR="0084624F" w:rsidRPr="008450AF">
        <w:rPr>
          <w:rFonts w:ascii="Arial" w:hAnsi="Arial" w:cs="Arial"/>
          <w:sz w:val="24"/>
          <w:szCs w:val="24"/>
        </w:rPr>
        <w:t>дуры –                  10 дней</w:t>
      </w:r>
      <w:r w:rsidRPr="008450AF">
        <w:rPr>
          <w:rFonts w:ascii="Arial" w:hAnsi="Arial" w:cs="Arial"/>
          <w:sz w:val="24"/>
          <w:szCs w:val="24"/>
        </w:rPr>
        <w:t xml:space="preserve"> со дня поступления заявления о предоставлении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308F1" w:rsidRPr="008450AF" w:rsidRDefault="00D308F1" w:rsidP="00C631E8">
      <w:pPr>
        <w:ind w:firstLine="709"/>
        <w:jc w:val="both"/>
        <w:rPr>
          <w:rFonts w:ascii="Arial" w:hAnsi="Arial" w:cs="Arial"/>
          <w:sz w:val="24"/>
          <w:szCs w:val="24"/>
        </w:rPr>
      </w:pP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rPr>
        <w:t xml:space="preserve">3.9. </w:t>
      </w:r>
      <w:r w:rsidRPr="008450AF">
        <w:rPr>
          <w:rFonts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3.9.4. Максимальный срок исполнения административной процедуры – 3 дня со дня окончания приема документов и регистрации заявления.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Pr="008450AF" w:rsidRDefault="00D308F1" w:rsidP="00C631E8">
      <w:pPr>
        <w:ind w:firstLine="709"/>
        <w:jc w:val="both"/>
        <w:rPr>
          <w:rFonts w:ascii="Arial" w:hAnsi="Arial" w:cs="Arial"/>
          <w:sz w:val="24"/>
          <w:szCs w:val="24"/>
        </w:rPr>
      </w:pP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u w:val="single"/>
        </w:rPr>
        <w:t>3.10.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5" w:tooltip="consultantplus://offline/ref=3FF3696CC0E72D30E85EBEEAAA3143DAF3E21AFADAAFBAF6A9CE31AAB438CFC3EDD6F931E2FC16FDA45070cACAI" w:history="1">
        <w:r w:rsidRPr="008450AF">
          <w:rPr>
            <w:rFonts w:ascii="Arial" w:hAnsi="Arial" w:cs="Arial"/>
            <w:sz w:val="24"/>
            <w:szCs w:val="24"/>
          </w:rPr>
          <w:t>пунктом 2.</w:t>
        </w:r>
      </w:hyperlink>
      <w:r w:rsidRPr="008450AF">
        <w:rPr>
          <w:rFonts w:ascii="Arial" w:hAnsi="Arial" w:cs="Arial"/>
          <w:sz w:val="24"/>
          <w:szCs w:val="24"/>
        </w:rPr>
        <w:t>10.3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lastRenderedPageBreak/>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w:t>
      </w:r>
      <w:r w:rsidR="0084624F" w:rsidRPr="008450AF">
        <w:rPr>
          <w:rFonts w:ascii="Arial" w:hAnsi="Arial" w:cs="Arial"/>
          <w:sz w:val="24"/>
          <w:szCs w:val="24"/>
        </w:rPr>
        <w:t xml:space="preserve"> муниципальной услуги, готовит </w:t>
      </w:r>
      <w:r w:rsidRPr="008450AF">
        <w:rPr>
          <w:rFonts w:ascii="Arial" w:hAnsi="Arial" w:cs="Arial"/>
          <w:sz w:val="24"/>
          <w:szCs w:val="24"/>
        </w:rPr>
        <w:t>проект договора купли-продажи земельного участка или проект решения об отказе в предоставлении земельного участка.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6" w:tooltip="consultantplus://offline/ref=3FF3696CC0E72D30E85EBEEAAA3143DAF3E21AFADAAFBAF6A9CE31AAB438CFC3EDD6F931E2FC16FDA45070cACAI" w:history="1">
        <w:r w:rsidRPr="008450AF">
          <w:rPr>
            <w:rFonts w:ascii="Arial" w:hAnsi="Arial" w:cs="Arial"/>
            <w:sz w:val="24"/>
            <w:szCs w:val="24"/>
          </w:rPr>
          <w:t>пунктом 2.</w:t>
        </w:r>
      </w:hyperlink>
      <w:r w:rsidRPr="008450AF">
        <w:rPr>
          <w:rFonts w:ascii="Arial" w:hAnsi="Arial" w:cs="Arial"/>
          <w:sz w:val="24"/>
          <w:szCs w:val="24"/>
        </w:rPr>
        <w:t>10.3 настоящего административного регламента.</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3.10.4.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8450AF" w:rsidRDefault="00085D1D" w:rsidP="00C631E8">
      <w:pPr>
        <w:ind w:firstLine="709"/>
        <w:jc w:val="both"/>
        <w:rPr>
          <w:rFonts w:ascii="Arial" w:hAnsi="Arial" w:cs="Arial"/>
          <w:sz w:val="24"/>
          <w:szCs w:val="24"/>
          <w:lang w:eastAsia="ar-SA"/>
        </w:rPr>
      </w:pPr>
      <w:r w:rsidRPr="008450AF">
        <w:rPr>
          <w:rFonts w:ascii="Arial" w:hAnsi="Arial" w:cs="Arial"/>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8450AF">
        <w:rPr>
          <w:rFonts w:ascii="Arial" w:hAnsi="Arial" w:cs="Arial"/>
          <w:sz w:val="24"/>
          <w:szCs w:val="24"/>
          <w:lang w:eastAsia="ar-SA"/>
        </w:rPr>
        <w:t>.</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3.10.7.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84624F" w:rsidRPr="008450AF" w:rsidRDefault="00085D1D" w:rsidP="00C631E8">
      <w:pPr>
        <w:ind w:firstLine="709"/>
        <w:jc w:val="both"/>
        <w:rPr>
          <w:rFonts w:ascii="Arial" w:hAnsi="Arial" w:cs="Arial"/>
          <w:sz w:val="24"/>
          <w:szCs w:val="24"/>
        </w:rPr>
      </w:pPr>
      <w:r w:rsidRPr="008450AF">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3.10.8. Максимальный срок исполнения администрати</w:t>
      </w:r>
      <w:r w:rsidR="0084624F" w:rsidRPr="008450AF">
        <w:rPr>
          <w:rFonts w:ascii="Arial" w:hAnsi="Arial" w:cs="Arial"/>
          <w:sz w:val="24"/>
          <w:szCs w:val="24"/>
        </w:rPr>
        <w:t>вной процедуры –             17</w:t>
      </w:r>
      <w:r w:rsidRPr="008450AF">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3.10.9. Результатом исполнения административной процедуры является:</w:t>
      </w:r>
    </w:p>
    <w:p w:rsidR="00D308F1" w:rsidRPr="008450AF" w:rsidRDefault="00085D1D" w:rsidP="00C631E8">
      <w:pPr>
        <w:widowControl w:val="0"/>
        <w:ind w:firstLine="709"/>
        <w:jc w:val="both"/>
        <w:rPr>
          <w:rFonts w:ascii="Arial" w:hAnsi="Arial" w:cs="Arial"/>
          <w:sz w:val="24"/>
          <w:szCs w:val="24"/>
        </w:rPr>
      </w:pPr>
      <w:r w:rsidRPr="008450AF">
        <w:rPr>
          <w:rFonts w:ascii="Arial" w:hAnsi="Arial" w:cs="Arial"/>
          <w:sz w:val="24"/>
          <w:szCs w:val="24"/>
        </w:rPr>
        <w:t xml:space="preserve">- направление (вручение) заявителю проекта договора купли-продажи земельного участка в трех экземплярах; </w:t>
      </w:r>
    </w:p>
    <w:p w:rsidR="00770B40" w:rsidRPr="008450AF" w:rsidRDefault="00085D1D" w:rsidP="00C631E8">
      <w:pPr>
        <w:ind w:firstLine="709"/>
        <w:jc w:val="both"/>
        <w:rPr>
          <w:rFonts w:ascii="Arial" w:hAnsi="Arial" w:cs="Arial"/>
          <w:sz w:val="24"/>
          <w:szCs w:val="24"/>
        </w:rPr>
      </w:pPr>
      <w:r w:rsidRPr="008450AF">
        <w:rPr>
          <w:rFonts w:ascii="Arial" w:hAnsi="Arial" w:cs="Arial"/>
          <w:sz w:val="24"/>
          <w:szCs w:val="24"/>
        </w:rPr>
        <w:t>- направление (вручение) решения уполномоченного органа об отказе в предоставлении земельного участка.</w:t>
      </w:r>
    </w:p>
    <w:p w:rsidR="00695772" w:rsidRPr="008450AF" w:rsidRDefault="00695772" w:rsidP="00C631E8">
      <w:pPr>
        <w:autoSpaceDE w:val="0"/>
        <w:autoSpaceDN w:val="0"/>
        <w:adjustRightInd w:val="0"/>
        <w:ind w:firstLine="709"/>
        <w:jc w:val="both"/>
        <w:rPr>
          <w:rFonts w:ascii="Arial" w:hAnsi="Arial" w:cs="Arial"/>
          <w:sz w:val="24"/>
          <w:szCs w:val="24"/>
          <w:highlight w:val="lightGray"/>
        </w:rPr>
      </w:pPr>
    </w:p>
    <w:p w:rsidR="00695772" w:rsidRPr="008450AF" w:rsidRDefault="00695772" w:rsidP="00C631E8">
      <w:pPr>
        <w:autoSpaceDE w:val="0"/>
        <w:autoSpaceDN w:val="0"/>
        <w:adjustRightInd w:val="0"/>
        <w:ind w:firstLine="709"/>
        <w:jc w:val="both"/>
        <w:rPr>
          <w:rFonts w:ascii="Arial" w:hAnsi="Arial" w:cs="Arial"/>
          <w:sz w:val="24"/>
          <w:szCs w:val="24"/>
          <w:u w:val="single"/>
        </w:rPr>
      </w:pPr>
      <w:r w:rsidRPr="008450AF">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5772" w:rsidRPr="008450AF" w:rsidRDefault="00695772" w:rsidP="00C631E8">
      <w:pPr>
        <w:widowControl w:val="0"/>
        <w:tabs>
          <w:tab w:val="left" w:pos="0"/>
          <w:tab w:val="left" w:pos="709"/>
        </w:tabs>
        <w:autoSpaceDE w:val="0"/>
        <w:autoSpaceDN w:val="0"/>
        <w:adjustRightInd w:val="0"/>
        <w:ind w:firstLine="709"/>
        <w:jc w:val="both"/>
        <w:rPr>
          <w:rFonts w:ascii="Arial" w:hAnsi="Arial" w:cs="Arial"/>
          <w:sz w:val="24"/>
          <w:szCs w:val="24"/>
        </w:rPr>
      </w:pPr>
      <w:r w:rsidRPr="008450AF">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5772" w:rsidRPr="008450AF" w:rsidRDefault="00695772" w:rsidP="00C631E8">
      <w:pPr>
        <w:ind w:firstLine="709"/>
        <w:jc w:val="both"/>
        <w:rPr>
          <w:rFonts w:ascii="Arial" w:hAnsi="Arial" w:cs="Arial"/>
          <w:sz w:val="24"/>
          <w:szCs w:val="24"/>
        </w:rPr>
      </w:pPr>
      <w:r w:rsidRPr="008450AF">
        <w:rPr>
          <w:rFonts w:ascii="Arial" w:hAnsi="Arial" w:cs="Arial"/>
          <w:sz w:val="24"/>
          <w:szCs w:val="24"/>
        </w:rPr>
        <w:t>получение информации о порядке и сроках предоставления муниципальной услуги;</w:t>
      </w:r>
    </w:p>
    <w:p w:rsidR="00695772" w:rsidRPr="008450AF" w:rsidRDefault="00695772" w:rsidP="00C631E8">
      <w:pPr>
        <w:autoSpaceDE w:val="0"/>
        <w:autoSpaceDN w:val="0"/>
        <w:adjustRightInd w:val="0"/>
        <w:ind w:firstLine="709"/>
        <w:jc w:val="both"/>
        <w:rPr>
          <w:rFonts w:ascii="Arial" w:hAnsi="Arial" w:cs="Arial"/>
          <w:bCs/>
          <w:sz w:val="24"/>
          <w:szCs w:val="24"/>
        </w:rPr>
      </w:pPr>
      <w:r w:rsidRPr="008450AF">
        <w:rPr>
          <w:rFonts w:ascii="Arial" w:hAnsi="Arial" w:cs="Arial"/>
          <w:bCs/>
          <w:sz w:val="24"/>
          <w:szCs w:val="24"/>
        </w:rPr>
        <w:t xml:space="preserve">запись на прием в уполномоченный орган для подачи запроса </w:t>
      </w:r>
      <w:r w:rsidRPr="008450AF">
        <w:rPr>
          <w:rFonts w:ascii="Arial" w:hAnsi="Arial" w:cs="Arial"/>
          <w:bCs/>
          <w:sz w:val="24"/>
          <w:szCs w:val="24"/>
        </w:rPr>
        <w:br/>
        <w:t>о предоставлении муниципальной услуги (далее – запрос);</w:t>
      </w:r>
    </w:p>
    <w:p w:rsidR="00695772" w:rsidRPr="008450AF" w:rsidRDefault="00695772" w:rsidP="00C631E8">
      <w:pPr>
        <w:autoSpaceDE w:val="0"/>
        <w:autoSpaceDN w:val="0"/>
        <w:adjustRightInd w:val="0"/>
        <w:ind w:firstLine="709"/>
        <w:jc w:val="both"/>
        <w:rPr>
          <w:rFonts w:ascii="Arial" w:hAnsi="Arial" w:cs="Arial"/>
          <w:bCs/>
          <w:sz w:val="24"/>
          <w:szCs w:val="24"/>
        </w:rPr>
      </w:pPr>
      <w:r w:rsidRPr="008450AF">
        <w:rPr>
          <w:rFonts w:ascii="Arial" w:hAnsi="Arial" w:cs="Arial"/>
          <w:bCs/>
          <w:sz w:val="24"/>
          <w:szCs w:val="24"/>
        </w:rPr>
        <w:t>формирование запроса;</w:t>
      </w:r>
    </w:p>
    <w:p w:rsidR="00695772" w:rsidRPr="008450AF" w:rsidRDefault="00695772" w:rsidP="00C631E8">
      <w:pPr>
        <w:autoSpaceDE w:val="0"/>
        <w:autoSpaceDN w:val="0"/>
        <w:adjustRightInd w:val="0"/>
        <w:ind w:firstLine="709"/>
        <w:jc w:val="both"/>
        <w:rPr>
          <w:rFonts w:ascii="Arial" w:hAnsi="Arial" w:cs="Arial"/>
          <w:bCs/>
          <w:sz w:val="24"/>
          <w:szCs w:val="24"/>
        </w:rPr>
      </w:pPr>
      <w:r w:rsidRPr="008450AF">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695772" w:rsidRPr="008450AF" w:rsidRDefault="00695772" w:rsidP="00C631E8">
      <w:pPr>
        <w:autoSpaceDE w:val="0"/>
        <w:autoSpaceDN w:val="0"/>
        <w:adjustRightInd w:val="0"/>
        <w:ind w:firstLine="709"/>
        <w:jc w:val="both"/>
        <w:rPr>
          <w:rFonts w:ascii="Arial" w:hAnsi="Arial" w:cs="Arial"/>
          <w:bCs/>
          <w:sz w:val="24"/>
          <w:szCs w:val="24"/>
        </w:rPr>
      </w:pPr>
      <w:r w:rsidRPr="008450AF">
        <w:rPr>
          <w:rFonts w:ascii="Arial" w:hAnsi="Arial" w:cs="Arial"/>
          <w:bCs/>
          <w:sz w:val="24"/>
          <w:szCs w:val="24"/>
        </w:rPr>
        <w:t>получение результата предоставления муниципальной услуги;</w:t>
      </w:r>
    </w:p>
    <w:p w:rsidR="00695772" w:rsidRPr="008450AF" w:rsidRDefault="00695772" w:rsidP="00C631E8">
      <w:pPr>
        <w:autoSpaceDE w:val="0"/>
        <w:autoSpaceDN w:val="0"/>
        <w:adjustRightInd w:val="0"/>
        <w:ind w:firstLine="709"/>
        <w:jc w:val="both"/>
        <w:rPr>
          <w:rFonts w:ascii="Arial" w:hAnsi="Arial" w:cs="Arial"/>
          <w:bCs/>
          <w:sz w:val="24"/>
          <w:szCs w:val="24"/>
        </w:rPr>
      </w:pPr>
      <w:r w:rsidRPr="008450AF">
        <w:rPr>
          <w:rFonts w:ascii="Arial" w:hAnsi="Arial" w:cs="Arial"/>
          <w:bCs/>
          <w:sz w:val="24"/>
          <w:szCs w:val="24"/>
        </w:rPr>
        <w:t>получение сведений о ходе выполнения запроса;</w:t>
      </w:r>
    </w:p>
    <w:p w:rsidR="00695772" w:rsidRPr="008450AF" w:rsidRDefault="00695772" w:rsidP="00C631E8">
      <w:pPr>
        <w:autoSpaceDE w:val="0"/>
        <w:autoSpaceDN w:val="0"/>
        <w:adjustRightInd w:val="0"/>
        <w:ind w:firstLine="709"/>
        <w:jc w:val="both"/>
        <w:rPr>
          <w:rFonts w:ascii="Arial" w:hAnsi="Arial" w:cs="Arial"/>
          <w:bCs/>
          <w:sz w:val="24"/>
          <w:szCs w:val="24"/>
        </w:rPr>
      </w:pPr>
      <w:r w:rsidRPr="008450AF">
        <w:rPr>
          <w:rFonts w:ascii="Arial" w:hAnsi="Arial" w:cs="Arial"/>
          <w:bCs/>
          <w:sz w:val="24"/>
          <w:szCs w:val="24"/>
        </w:rPr>
        <w:t>осуществление оценки качества предоставления муниципальной услуги;</w:t>
      </w:r>
    </w:p>
    <w:p w:rsidR="00695772" w:rsidRPr="008450AF" w:rsidRDefault="00695772"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5772" w:rsidRPr="008450AF" w:rsidRDefault="00695772"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w:t>
      </w:r>
      <w:r w:rsidRPr="008450AF">
        <w:rPr>
          <w:rFonts w:ascii="Arial" w:hAnsi="Arial" w:cs="Arial"/>
          <w:sz w:val="24"/>
          <w:szCs w:val="24"/>
        </w:rPr>
        <w:lastRenderedPageBreak/>
        <w:t>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5772" w:rsidRPr="008450AF" w:rsidRDefault="00695772"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5772" w:rsidRPr="008450AF" w:rsidRDefault="00695772"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5772" w:rsidRPr="008450AF" w:rsidRDefault="00695772"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5772" w:rsidRPr="008450AF" w:rsidRDefault="00695772"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95772" w:rsidRPr="008450AF" w:rsidRDefault="00695772"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95772" w:rsidRPr="008450AF" w:rsidRDefault="00695772"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5772" w:rsidRPr="008450AF" w:rsidRDefault="00695772"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5772" w:rsidRPr="008450AF" w:rsidRDefault="00695772" w:rsidP="00C631E8">
      <w:pPr>
        <w:autoSpaceDE w:val="0"/>
        <w:autoSpaceDN w:val="0"/>
        <w:adjustRightInd w:val="0"/>
        <w:ind w:firstLine="709"/>
        <w:jc w:val="both"/>
        <w:rPr>
          <w:rFonts w:ascii="Arial" w:eastAsia="Calibri" w:hAnsi="Arial" w:cs="Arial"/>
          <w:sz w:val="24"/>
          <w:szCs w:val="24"/>
        </w:rPr>
      </w:pPr>
      <w:r w:rsidRPr="008450AF">
        <w:rPr>
          <w:rFonts w:ascii="Arial" w:hAnsi="Arial" w:cs="Arial"/>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70B40" w:rsidRPr="008450AF" w:rsidRDefault="00770B40">
      <w:pPr>
        <w:ind w:firstLine="709"/>
        <w:jc w:val="both"/>
        <w:rPr>
          <w:rFonts w:ascii="Arial" w:hAnsi="Arial" w:cs="Arial"/>
          <w:sz w:val="24"/>
          <w:szCs w:val="24"/>
        </w:rPr>
      </w:pPr>
    </w:p>
    <w:p w:rsidR="0084624F" w:rsidRPr="008450AF" w:rsidRDefault="0084624F" w:rsidP="00C631E8">
      <w:pPr>
        <w:autoSpaceDE w:val="0"/>
        <w:jc w:val="center"/>
        <w:rPr>
          <w:rFonts w:ascii="Arial" w:hAnsi="Arial" w:cs="Arial"/>
          <w:sz w:val="24"/>
          <w:szCs w:val="24"/>
        </w:rPr>
      </w:pPr>
      <w:r w:rsidRPr="008450AF">
        <w:rPr>
          <w:rFonts w:ascii="Arial" w:hAnsi="Arial" w:cs="Arial"/>
          <w:b/>
          <w:bCs/>
          <w:sz w:val="24"/>
          <w:szCs w:val="24"/>
        </w:rPr>
        <w:t>4. Формы контроля за исполнением административного регламента</w:t>
      </w:r>
    </w:p>
    <w:p w:rsidR="0084624F" w:rsidRPr="008450AF" w:rsidRDefault="0084624F" w:rsidP="0084624F">
      <w:pPr>
        <w:autoSpaceDE w:val="0"/>
        <w:ind w:right="-16"/>
        <w:jc w:val="both"/>
        <w:rPr>
          <w:rFonts w:ascii="Arial" w:hAnsi="Arial" w:cs="Arial"/>
          <w:sz w:val="24"/>
          <w:szCs w:val="24"/>
        </w:rPr>
      </w:pPr>
    </w:p>
    <w:p w:rsidR="0084624F" w:rsidRPr="008450AF" w:rsidRDefault="0084624F" w:rsidP="00C631E8">
      <w:pPr>
        <w:autoSpaceDE w:val="0"/>
        <w:autoSpaceDN w:val="0"/>
        <w:adjustRightInd w:val="0"/>
        <w:ind w:firstLine="709"/>
        <w:jc w:val="both"/>
        <w:rPr>
          <w:rFonts w:ascii="Arial" w:hAnsi="Arial" w:cs="Arial"/>
          <w:sz w:val="24"/>
          <w:szCs w:val="24"/>
        </w:rPr>
      </w:pPr>
      <w:r w:rsidRPr="008450AF">
        <w:rPr>
          <w:rFonts w:ascii="Arial" w:hAnsi="Arial" w:cs="Arial"/>
          <w:sz w:val="24"/>
          <w:szCs w:val="24"/>
        </w:rPr>
        <w:t xml:space="preserve">4.1. Контроль за соблюдением уполномоченным органом, должностными лицами </w:t>
      </w:r>
      <w:bookmarkStart w:id="6" w:name="_Hlk101880060"/>
      <w:r w:rsidRPr="008450AF">
        <w:rPr>
          <w:rFonts w:ascii="Arial" w:hAnsi="Arial" w:cs="Arial"/>
          <w:sz w:val="24"/>
          <w:szCs w:val="24"/>
        </w:rPr>
        <w:t>уполномоченного органа</w:t>
      </w:r>
      <w:bookmarkEnd w:id="6"/>
      <w:r w:rsidRPr="008450AF">
        <w:rPr>
          <w:rFonts w:ascii="Arial" w:hAnsi="Arial" w:cs="Arial"/>
          <w:sz w:val="24"/>
          <w:szCs w:val="24"/>
        </w:rPr>
        <w:t>,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84624F" w:rsidRPr="008450AF" w:rsidRDefault="0084624F" w:rsidP="00C631E8">
      <w:pPr>
        <w:autoSpaceDE w:val="0"/>
        <w:autoSpaceDN w:val="0"/>
        <w:ind w:firstLine="709"/>
        <w:jc w:val="both"/>
        <w:rPr>
          <w:rFonts w:ascii="Arial" w:hAnsi="Arial" w:cs="Arial"/>
          <w:sz w:val="24"/>
          <w:szCs w:val="24"/>
        </w:rPr>
      </w:pPr>
      <w:r w:rsidRPr="008450AF">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84624F" w:rsidRPr="008450AF" w:rsidRDefault="0084624F" w:rsidP="00C631E8">
      <w:pPr>
        <w:autoSpaceDE w:val="0"/>
        <w:autoSpaceDN w:val="0"/>
        <w:ind w:firstLine="709"/>
        <w:jc w:val="both"/>
        <w:rPr>
          <w:rFonts w:ascii="Arial" w:hAnsi="Arial" w:cs="Arial"/>
          <w:sz w:val="24"/>
          <w:szCs w:val="24"/>
        </w:rPr>
      </w:pPr>
      <w:r w:rsidRPr="008450AF">
        <w:rPr>
          <w:rFonts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4624F" w:rsidRPr="008450AF" w:rsidRDefault="0084624F" w:rsidP="00C631E8">
      <w:pPr>
        <w:autoSpaceDE w:val="0"/>
        <w:autoSpaceDN w:val="0"/>
        <w:ind w:firstLine="709"/>
        <w:jc w:val="both"/>
        <w:rPr>
          <w:rFonts w:ascii="Arial" w:hAnsi="Arial" w:cs="Arial"/>
          <w:sz w:val="24"/>
          <w:szCs w:val="24"/>
        </w:rPr>
      </w:pPr>
      <w:r w:rsidRPr="008450AF">
        <w:rPr>
          <w:rFonts w:ascii="Arial" w:hAnsi="Arial" w:cs="Arial"/>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4624F" w:rsidRPr="008450AF" w:rsidRDefault="0084624F" w:rsidP="00C631E8">
      <w:pPr>
        <w:autoSpaceDE w:val="0"/>
        <w:autoSpaceDN w:val="0"/>
        <w:ind w:firstLine="709"/>
        <w:jc w:val="both"/>
        <w:rPr>
          <w:rFonts w:ascii="Arial" w:hAnsi="Arial" w:cs="Arial"/>
          <w:sz w:val="24"/>
          <w:szCs w:val="24"/>
        </w:rPr>
      </w:pPr>
      <w:r w:rsidRPr="008450AF">
        <w:rPr>
          <w:rFonts w:ascii="Arial" w:hAnsi="Arial" w:cs="Arial"/>
          <w:sz w:val="24"/>
          <w:szCs w:val="24"/>
        </w:rPr>
        <w:lastRenderedPageBreak/>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84624F" w:rsidRPr="008450AF" w:rsidRDefault="0084624F" w:rsidP="00C631E8">
      <w:pPr>
        <w:autoSpaceDE w:val="0"/>
        <w:autoSpaceDN w:val="0"/>
        <w:ind w:firstLine="709"/>
        <w:jc w:val="both"/>
        <w:rPr>
          <w:rFonts w:ascii="Arial" w:hAnsi="Arial" w:cs="Arial"/>
          <w:sz w:val="24"/>
          <w:szCs w:val="24"/>
        </w:rPr>
      </w:pPr>
      <w:r w:rsidRPr="008450AF">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w:t>
      </w:r>
    </w:p>
    <w:p w:rsidR="0084624F" w:rsidRPr="008450AF" w:rsidRDefault="0084624F" w:rsidP="0084624F">
      <w:pPr>
        <w:autoSpaceDE w:val="0"/>
        <w:ind w:right="-16"/>
        <w:jc w:val="center"/>
        <w:rPr>
          <w:rFonts w:ascii="Arial" w:hAnsi="Arial" w:cs="Arial"/>
          <w:b/>
          <w:bCs/>
          <w:sz w:val="24"/>
          <w:szCs w:val="24"/>
        </w:rPr>
      </w:pPr>
    </w:p>
    <w:p w:rsidR="0084624F" w:rsidRPr="008450AF" w:rsidRDefault="0084624F" w:rsidP="00C631E8">
      <w:pPr>
        <w:widowControl w:val="0"/>
        <w:autoSpaceDE w:val="0"/>
        <w:autoSpaceDN w:val="0"/>
        <w:adjustRightInd w:val="0"/>
        <w:jc w:val="center"/>
        <w:outlineLvl w:val="0"/>
        <w:rPr>
          <w:rFonts w:ascii="Arial" w:hAnsi="Arial" w:cs="Arial"/>
          <w:b/>
          <w:bCs/>
          <w:sz w:val="24"/>
          <w:szCs w:val="24"/>
        </w:rPr>
      </w:pPr>
      <w:r w:rsidRPr="008450AF">
        <w:rPr>
          <w:rFonts w:ascii="Arial" w:hAnsi="Arial" w:cs="Arial"/>
          <w:b/>
          <w:bCs/>
          <w:sz w:val="24"/>
          <w:szCs w:val="24"/>
        </w:rPr>
        <w:t>5. Досудебный (внесудебный) порядок обжалования решений</w:t>
      </w:r>
    </w:p>
    <w:p w:rsidR="0084624F" w:rsidRPr="008450AF" w:rsidRDefault="0084624F" w:rsidP="00C631E8">
      <w:pPr>
        <w:widowControl w:val="0"/>
        <w:autoSpaceDE w:val="0"/>
        <w:autoSpaceDN w:val="0"/>
        <w:adjustRightInd w:val="0"/>
        <w:jc w:val="center"/>
        <w:outlineLvl w:val="0"/>
        <w:rPr>
          <w:rFonts w:ascii="Arial" w:hAnsi="Arial" w:cs="Arial"/>
          <w:b/>
          <w:bCs/>
          <w:sz w:val="24"/>
          <w:szCs w:val="24"/>
        </w:rPr>
      </w:pPr>
      <w:r w:rsidRPr="008450AF">
        <w:rPr>
          <w:rFonts w:ascii="Arial" w:hAnsi="Arial" w:cs="Arial"/>
          <w:b/>
          <w:bCs/>
          <w:sz w:val="24"/>
          <w:szCs w:val="24"/>
        </w:rPr>
        <w:t xml:space="preserve">и действий (бездействия) уполномоченного органа, МФЦ, организаций, указанных в </w:t>
      </w:r>
      <w:hyperlink r:id="rId47" w:history="1">
        <w:r w:rsidRPr="008450AF">
          <w:rPr>
            <w:rFonts w:ascii="Arial" w:hAnsi="Arial" w:cs="Arial"/>
            <w:b/>
            <w:bCs/>
            <w:sz w:val="24"/>
            <w:szCs w:val="24"/>
          </w:rPr>
          <w:t>части 1.1 статьи 16</w:t>
        </w:r>
      </w:hyperlink>
      <w:r w:rsidRPr="008450AF">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4624F" w:rsidRPr="008450AF" w:rsidRDefault="0084624F" w:rsidP="0084624F">
      <w:pPr>
        <w:widowControl w:val="0"/>
        <w:autoSpaceDE w:val="0"/>
        <w:autoSpaceDN w:val="0"/>
        <w:adjustRightInd w:val="0"/>
        <w:ind w:firstLine="720"/>
        <w:jc w:val="both"/>
        <w:outlineLvl w:val="0"/>
        <w:rPr>
          <w:rFonts w:ascii="Arial" w:hAnsi="Arial" w:cs="Arial"/>
          <w:sz w:val="24"/>
          <w:szCs w:val="24"/>
        </w:rPr>
      </w:pP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5.1. Заявитель может обратиться с жалобой на решения и действия (бездействие) уполномоченного, МФЦ, организаций, указанных в </w:t>
      </w:r>
      <w:hyperlink r:id="rId48" w:history="1">
        <w:r w:rsidRPr="008450AF">
          <w:rPr>
            <w:rFonts w:ascii="Arial" w:hAnsi="Arial" w:cs="Arial"/>
            <w:sz w:val="24"/>
            <w:szCs w:val="24"/>
          </w:rPr>
          <w:t>части 1.1 статьи 16</w:t>
        </w:r>
      </w:hyperlink>
      <w:r w:rsidRPr="008450AF">
        <w:rPr>
          <w:rFonts w:ascii="Arial" w:hAnsi="Arial" w:cs="Arial"/>
          <w:sz w:val="24"/>
          <w:szCs w:val="24"/>
        </w:rPr>
        <w:t xml:space="preserve"> Федерального закона № 210-ФЗ, а также их должностных лиц, муниципальных служащих, работников, в том числе в следующих случаях:</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49" w:history="1">
        <w:r w:rsidRPr="008450AF">
          <w:rPr>
            <w:rFonts w:ascii="Arial" w:hAnsi="Arial" w:cs="Arial"/>
            <w:sz w:val="24"/>
            <w:szCs w:val="24"/>
          </w:rPr>
          <w:t>статье 15.1</w:t>
        </w:r>
      </w:hyperlink>
      <w:r w:rsidRPr="008450AF">
        <w:rPr>
          <w:rFonts w:ascii="Arial" w:hAnsi="Arial" w:cs="Arial"/>
          <w:sz w:val="24"/>
          <w:szCs w:val="24"/>
        </w:rPr>
        <w:t xml:space="preserve"> Федерального закона № 210-ФЗ;</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8450AF">
          <w:rPr>
            <w:rFonts w:ascii="Arial" w:hAnsi="Arial" w:cs="Arial"/>
            <w:sz w:val="24"/>
            <w:szCs w:val="24"/>
          </w:rPr>
          <w:t>частью 1.3 статьи 16</w:t>
        </w:r>
      </w:hyperlink>
      <w:r w:rsidRPr="008450AF">
        <w:rPr>
          <w:rFonts w:ascii="Arial" w:hAnsi="Arial" w:cs="Arial"/>
          <w:sz w:val="24"/>
          <w:szCs w:val="24"/>
        </w:rPr>
        <w:t>Федерального закона № 210-ФЗ;</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8450AF">
          <w:rPr>
            <w:rFonts w:ascii="Arial" w:hAnsi="Arial" w:cs="Arial"/>
            <w:sz w:val="24"/>
            <w:szCs w:val="24"/>
          </w:rPr>
          <w:t>частью 1.3 статьи 16</w:t>
        </w:r>
      </w:hyperlink>
      <w:r w:rsidRPr="008450AF">
        <w:rPr>
          <w:rFonts w:ascii="Arial" w:hAnsi="Arial" w:cs="Arial"/>
          <w:sz w:val="24"/>
          <w:szCs w:val="24"/>
        </w:rPr>
        <w:t>Федерального закона № 210-ФЗ;</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52"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8450AF">
          <w:rPr>
            <w:rFonts w:ascii="Arial" w:hAnsi="Arial" w:cs="Arial"/>
            <w:sz w:val="24"/>
            <w:szCs w:val="24"/>
          </w:rPr>
          <w:t>частью 1.3 статьи 16</w:t>
        </w:r>
      </w:hyperlink>
      <w:r w:rsidRPr="008450AF">
        <w:rPr>
          <w:rFonts w:ascii="Arial" w:hAnsi="Arial" w:cs="Arial"/>
          <w:sz w:val="24"/>
          <w:szCs w:val="24"/>
        </w:rPr>
        <w:t xml:space="preserve"> Федерального закона № 210-ФЗ;</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8450AF">
          <w:rPr>
            <w:rFonts w:ascii="Arial" w:hAnsi="Arial" w:cs="Arial"/>
            <w:sz w:val="24"/>
            <w:szCs w:val="24"/>
          </w:rPr>
          <w:t>частью 1.3 статьи 16</w:t>
        </w:r>
      </w:hyperlink>
      <w:r w:rsidRPr="008450AF">
        <w:rPr>
          <w:rFonts w:ascii="Arial" w:hAnsi="Arial" w:cs="Arial"/>
          <w:sz w:val="24"/>
          <w:szCs w:val="24"/>
        </w:rPr>
        <w:t xml:space="preserve"> Федерального закона № 210-ФЗ;</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8450AF">
          <w:rPr>
            <w:rFonts w:ascii="Arial" w:hAnsi="Arial" w:cs="Arial"/>
            <w:sz w:val="24"/>
            <w:szCs w:val="24"/>
          </w:rPr>
          <w:t>пунктом 4 части 1 статьи 7</w:t>
        </w:r>
      </w:hyperlink>
      <w:r w:rsidRPr="008450AF">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6" w:history="1">
        <w:r w:rsidRPr="008450AF">
          <w:rPr>
            <w:rFonts w:ascii="Arial" w:hAnsi="Arial" w:cs="Arial"/>
            <w:sz w:val="24"/>
            <w:szCs w:val="24"/>
          </w:rPr>
          <w:t>частью 1.3 статьи 16</w:t>
        </w:r>
      </w:hyperlink>
      <w:r w:rsidRPr="008450AF">
        <w:rPr>
          <w:rFonts w:ascii="Arial" w:hAnsi="Arial" w:cs="Arial"/>
          <w:sz w:val="24"/>
          <w:szCs w:val="24"/>
        </w:rPr>
        <w:t xml:space="preserve"> Федерального закона№ 210-ФЗ.</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57"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8"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подаются руководителям этих организаций.</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Жалоба на решения и действия (бездействие) уполномоченного органа</w:t>
      </w:r>
      <w:r w:rsidRPr="008450AF">
        <w:rPr>
          <w:rFonts w:ascii="Arial" w:hAnsi="Arial" w:cs="Arial"/>
          <w:i/>
          <w:iCs/>
          <w:sz w:val="24"/>
          <w:szCs w:val="24"/>
          <w:u w:val="single"/>
        </w:rPr>
        <w:t>,</w:t>
      </w:r>
      <w:r w:rsidRPr="008450AF">
        <w:rPr>
          <w:rFonts w:ascii="Arial" w:hAnsi="Arial" w:cs="Arial"/>
          <w:sz w:val="24"/>
          <w:szCs w:val="24"/>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Жалоба на решения и действия (бездействие) организаций, предусмотренных </w:t>
      </w:r>
      <w:hyperlink r:id="rId59"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а также их работников может быть </w:t>
      </w:r>
      <w:r w:rsidRPr="008450AF">
        <w:rPr>
          <w:rFonts w:ascii="Arial" w:hAnsi="Arial" w:cs="Arial"/>
          <w:sz w:val="24"/>
          <w:szCs w:val="24"/>
        </w:rPr>
        <w:lastRenderedPageBreak/>
        <w:t>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5.4. Жалоба должна содержать:</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w:t>
      </w:r>
      <w:hyperlink r:id="rId60"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61"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их работников;</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62"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63"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в течение трех дней со дня ее поступления.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64"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65" w:history="1">
        <w:r w:rsidRPr="008450AF">
          <w:rPr>
            <w:rFonts w:ascii="Arial" w:hAnsi="Arial" w:cs="Arial"/>
            <w:sz w:val="24"/>
            <w:szCs w:val="24"/>
          </w:rPr>
          <w:t>частью 1.1 статьи 16</w:t>
        </w:r>
      </w:hyperlink>
      <w:r w:rsidRPr="008450AF">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66" w:history="1">
        <w:r w:rsidRPr="008450AF">
          <w:rPr>
            <w:rFonts w:ascii="Arial" w:hAnsi="Arial" w:cs="Arial"/>
            <w:sz w:val="24"/>
            <w:szCs w:val="24"/>
          </w:rPr>
          <w:t>пунктом</w:t>
        </w:r>
      </w:hyperlink>
      <w:r w:rsidRPr="008450AF">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7" w:tooltip="blocked::consultantplus://offline/ref=166B6C834A40D9ED059D12BC8CDD9D84D13C7A68142196DE02C83138nBMDI" w:history="1">
        <w:r w:rsidRPr="008450AF">
          <w:rPr>
            <w:rFonts w:ascii="Arial" w:hAnsi="Arial" w:cs="Arial"/>
            <w:sz w:val="24"/>
            <w:szCs w:val="24"/>
          </w:rPr>
          <w:t>законом</w:t>
        </w:r>
      </w:hyperlink>
      <w:r w:rsidRPr="008450AF">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8" w:history="1">
        <w:r w:rsidRPr="008450AF">
          <w:rPr>
            <w:rFonts w:ascii="Arial" w:hAnsi="Arial" w:cs="Arial"/>
            <w:sz w:val="24"/>
            <w:szCs w:val="24"/>
          </w:rPr>
          <w:t>пунктом</w:t>
        </w:r>
      </w:hyperlink>
      <w:r w:rsidRPr="008450AF">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5.7. По результатам рассмотрения жалобы принимается одно из следующих решений:</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2) в удовлетворении жалобы отказывается.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5.8. Основаниями для отказа в удовлетворении жалобы являются: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9"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lastRenderedPageBreak/>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4624F"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70" w:history="1">
        <w:r w:rsidRPr="008450AF">
          <w:rPr>
            <w:rFonts w:ascii="Arial" w:hAnsi="Arial" w:cs="Arial"/>
            <w:sz w:val="24"/>
            <w:szCs w:val="24"/>
          </w:rPr>
          <w:t>частью 1.1 статьи 16</w:t>
        </w:r>
      </w:hyperlink>
      <w:r w:rsidRPr="008450AF">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D308F1" w:rsidRPr="008450AF" w:rsidRDefault="0084624F" w:rsidP="00C631E8">
      <w:pPr>
        <w:autoSpaceDE w:val="0"/>
        <w:ind w:firstLine="709"/>
        <w:jc w:val="both"/>
        <w:rPr>
          <w:rFonts w:ascii="Arial" w:hAnsi="Arial" w:cs="Arial"/>
          <w:sz w:val="24"/>
          <w:szCs w:val="24"/>
        </w:rPr>
      </w:pPr>
      <w:r w:rsidRPr="008450AF">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308F1" w:rsidRPr="008450AF" w:rsidRDefault="00085D1D" w:rsidP="00C631E8">
      <w:pPr>
        <w:ind w:firstLine="709"/>
        <w:jc w:val="both"/>
        <w:rPr>
          <w:rFonts w:ascii="Arial" w:hAnsi="Arial" w:cs="Arial"/>
          <w:sz w:val="24"/>
          <w:szCs w:val="24"/>
          <w:u w:val="single"/>
        </w:rPr>
      </w:pPr>
      <w:r w:rsidRPr="008450AF">
        <w:rPr>
          <w:rFonts w:ascii="Arial" w:hAnsi="Arial" w:cs="Arial"/>
          <w:sz w:val="24"/>
          <w:szCs w:val="24"/>
          <w:u w:val="single"/>
        </w:rPr>
        <w:t>Примечание:</w:t>
      </w:r>
    </w:p>
    <w:p w:rsidR="00D308F1" w:rsidRPr="008450AF" w:rsidRDefault="0084624F" w:rsidP="00C631E8">
      <w:pPr>
        <w:pStyle w:val="afe"/>
        <w:ind w:firstLine="709"/>
        <w:jc w:val="both"/>
        <w:rPr>
          <w:rFonts w:ascii="Arial" w:hAnsi="Arial" w:cs="Arial"/>
          <w:sz w:val="24"/>
          <w:szCs w:val="24"/>
        </w:rPr>
      </w:pPr>
      <w:r w:rsidRPr="008450AF">
        <w:rPr>
          <w:rFonts w:ascii="Arial" w:hAnsi="Arial" w:cs="Arial"/>
          <w:sz w:val="24"/>
          <w:szCs w:val="24"/>
        </w:rPr>
        <w:t>С</w:t>
      </w:r>
      <w:r w:rsidR="00085D1D" w:rsidRPr="008450AF">
        <w:rPr>
          <w:rFonts w:ascii="Arial" w:hAnsi="Arial" w:cs="Arial"/>
          <w:sz w:val="24"/>
          <w:szCs w:val="24"/>
        </w:rPr>
        <w:t>роки исполнения административных процедур в сумме не должны превышать:</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30 дней – при рассмотрении заявления о предварительном согласовании предоставления земельного участка в случае в случае отсутствия процедуры или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 xml:space="preserve">45 дней – в случае проведения указанной выше административной процедуры; </w:t>
      </w:r>
    </w:p>
    <w:p w:rsidR="00D308F1" w:rsidRPr="008450AF" w:rsidRDefault="00085D1D" w:rsidP="00C631E8">
      <w:pPr>
        <w:pStyle w:val="afe"/>
        <w:ind w:firstLine="709"/>
        <w:jc w:val="both"/>
        <w:rPr>
          <w:rFonts w:ascii="Arial" w:hAnsi="Arial" w:cs="Arial"/>
          <w:sz w:val="24"/>
          <w:szCs w:val="24"/>
        </w:rPr>
      </w:pPr>
      <w:r w:rsidRPr="008450AF">
        <w:rPr>
          <w:rFonts w:ascii="Arial" w:hAnsi="Arial" w:cs="Arial"/>
          <w:sz w:val="24"/>
          <w:szCs w:val="24"/>
        </w:rPr>
        <w:t>30 дней – при рассмотрении заявления о предоставлении земельного участка без проведения торгов.</w:t>
      </w:r>
    </w:p>
    <w:p w:rsidR="00D308F1" w:rsidRPr="008450AF" w:rsidRDefault="0084624F" w:rsidP="00C631E8">
      <w:pPr>
        <w:ind w:firstLine="709"/>
        <w:jc w:val="both"/>
        <w:rPr>
          <w:rFonts w:ascii="Arial" w:hAnsi="Arial" w:cs="Arial"/>
          <w:sz w:val="24"/>
          <w:szCs w:val="24"/>
        </w:rPr>
      </w:pPr>
      <w:r w:rsidRPr="008450AF">
        <w:rPr>
          <w:rFonts w:ascii="Arial" w:hAnsi="Arial" w:cs="Arial"/>
          <w:sz w:val="24"/>
          <w:szCs w:val="24"/>
        </w:rPr>
        <w:t>Административным регламентом</w:t>
      </w:r>
      <w:r w:rsidR="00085D1D" w:rsidRPr="008450AF">
        <w:rPr>
          <w:rFonts w:ascii="Arial" w:hAnsi="Arial" w:cs="Arial"/>
          <w:sz w:val="24"/>
          <w:szCs w:val="24"/>
        </w:rPr>
        <w:t xml:space="preserve"> определ</w:t>
      </w:r>
      <w:r w:rsidRPr="008450AF">
        <w:rPr>
          <w:rFonts w:ascii="Arial" w:hAnsi="Arial" w:cs="Arial"/>
          <w:sz w:val="24"/>
          <w:szCs w:val="24"/>
        </w:rPr>
        <w:t>яются</w:t>
      </w:r>
      <w:r w:rsidR="00085D1D" w:rsidRPr="008450AF">
        <w:rPr>
          <w:rFonts w:ascii="Arial" w:hAnsi="Arial" w:cs="Arial"/>
          <w:sz w:val="24"/>
          <w:szCs w:val="24"/>
        </w:rPr>
        <w:t xml:space="preserve"> следующие сроки: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(1-3 дня);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2) приостановление срока рассмотрения заявления о предварительном согласовании (1 день);</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3) формирование и направление межведомственных запросов документов              (3 дня);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4) рассмотрение заявления о предварительном согласовании, принятие решения по итогам рассмотрения (16 дней или 5 дней – в случае, если регламентом предусмотрена, а также необходима процедура согласования схемы расположения земельного участка в комитете природных ресурсов, лесного хозяйства и экологии Волгоградской области);</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5)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 (1-3 дня);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6) формирование и направление межведомственных запросов о предоставлении документов (информации), необходимых для предоставления земельного участка (3 дня);</w:t>
      </w:r>
    </w:p>
    <w:p w:rsidR="00D308F1" w:rsidRPr="008450AF" w:rsidRDefault="00085D1D" w:rsidP="00C631E8">
      <w:pPr>
        <w:ind w:firstLine="709"/>
        <w:jc w:val="both"/>
        <w:rPr>
          <w:rFonts w:ascii="Arial" w:hAnsi="Arial" w:cs="Arial"/>
          <w:sz w:val="24"/>
          <w:szCs w:val="24"/>
        </w:rPr>
      </w:pPr>
      <w:r w:rsidRPr="008450AF">
        <w:rPr>
          <w:rFonts w:ascii="Arial" w:hAnsi="Arial" w:cs="Arial"/>
          <w:sz w:val="24"/>
          <w:szCs w:val="24"/>
        </w:rPr>
        <w:t>7)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 (17 дней).</w:t>
      </w: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50AF" w:rsidRDefault="008450AF" w:rsidP="0084624F">
      <w:pPr>
        <w:widowControl w:val="0"/>
        <w:autoSpaceDE w:val="0"/>
        <w:ind w:left="5103"/>
        <w:rPr>
          <w:rFonts w:ascii="Arial" w:hAnsi="Arial" w:cs="Arial"/>
          <w:iCs/>
          <w:sz w:val="24"/>
          <w:szCs w:val="24"/>
        </w:rPr>
      </w:pPr>
    </w:p>
    <w:p w:rsidR="0084624F" w:rsidRPr="008450AF" w:rsidRDefault="0084624F" w:rsidP="0084624F">
      <w:pPr>
        <w:widowControl w:val="0"/>
        <w:autoSpaceDE w:val="0"/>
        <w:ind w:left="5103"/>
        <w:rPr>
          <w:rFonts w:ascii="Arial" w:hAnsi="Arial" w:cs="Arial"/>
          <w:iCs/>
          <w:sz w:val="24"/>
          <w:szCs w:val="24"/>
        </w:rPr>
      </w:pPr>
      <w:r w:rsidRPr="008450AF">
        <w:rPr>
          <w:rFonts w:ascii="Arial" w:hAnsi="Arial" w:cs="Arial"/>
          <w:iCs/>
          <w:sz w:val="24"/>
          <w:szCs w:val="24"/>
        </w:rPr>
        <w:lastRenderedPageBreak/>
        <w:t>ПРИЛОЖЕНИЕ 1</w:t>
      </w:r>
    </w:p>
    <w:p w:rsidR="0084624F" w:rsidRPr="008450AF" w:rsidRDefault="0084624F" w:rsidP="0084624F">
      <w:pPr>
        <w:widowControl w:val="0"/>
        <w:autoSpaceDE w:val="0"/>
        <w:ind w:left="5103"/>
        <w:rPr>
          <w:rFonts w:ascii="Arial" w:hAnsi="Arial" w:cs="Arial"/>
          <w:bCs/>
          <w:iCs/>
          <w:sz w:val="24"/>
          <w:szCs w:val="24"/>
        </w:rPr>
      </w:pPr>
      <w:r w:rsidRPr="008450AF">
        <w:rPr>
          <w:rFonts w:ascii="Arial" w:hAnsi="Arial" w:cs="Arial"/>
          <w:iCs/>
          <w:sz w:val="24"/>
          <w:szCs w:val="24"/>
        </w:rPr>
        <w:t xml:space="preserve">к </w:t>
      </w:r>
      <w:r w:rsidRPr="008450AF">
        <w:rPr>
          <w:rFonts w:ascii="Arial" w:hAnsi="Arial" w:cs="Arial"/>
          <w:bCs/>
          <w:iCs/>
          <w:sz w:val="24"/>
          <w:szCs w:val="24"/>
        </w:rPr>
        <w:t xml:space="preserve">административному регламенту </w:t>
      </w:r>
    </w:p>
    <w:p w:rsidR="0084624F" w:rsidRPr="008450AF" w:rsidRDefault="0084624F" w:rsidP="0084624F">
      <w:pPr>
        <w:widowControl w:val="0"/>
        <w:autoSpaceDE w:val="0"/>
        <w:ind w:left="5103"/>
        <w:rPr>
          <w:rFonts w:ascii="Arial" w:hAnsi="Arial" w:cs="Arial"/>
          <w:iCs/>
          <w:sz w:val="24"/>
          <w:szCs w:val="24"/>
        </w:rPr>
      </w:pPr>
      <w:r w:rsidRPr="008450AF">
        <w:rPr>
          <w:rFonts w:ascii="Arial" w:hAnsi="Arial" w:cs="Arial"/>
          <w:bCs/>
          <w:iCs/>
          <w:sz w:val="24"/>
          <w:szCs w:val="24"/>
        </w:rPr>
        <w:t xml:space="preserve">предоставления муниципальной услуги </w:t>
      </w:r>
      <w:r w:rsidRPr="008450AF">
        <w:rPr>
          <w:rFonts w:ascii="Arial" w:hAnsi="Arial" w:cs="Arial"/>
          <w:iCs/>
          <w:sz w:val="24"/>
          <w:szCs w:val="24"/>
        </w:rPr>
        <w:t xml:space="preserve">«Продажа земельных участков, находящихся в муниципальной собственности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Pr="008450AF">
        <w:rPr>
          <w:rFonts w:ascii="Arial" w:hAnsi="Arial" w:cs="Arial"/>
          <w:iCs/>
          <w:sz w:val="24"/>
          <w:szCs w:val="24"/>
        </w:rPr>
        <w:t>, без проведения торгов»</w:t>
      </w:r>
    </w:p>
    <w:p w:rsidR="0084624F" w:rsidRPr="008450AF" w:rsidRDefault="0084624F">
      <w:pPr>
        <w:rPr>
          <w:rFonts w:ascii="Arial" w:hAnsi="Arial" w:cs="Arial"/>
          <w:sz w:val="24"/>
          <w:szCs w:val="24"/>
        </w:rPr>
      </w:pPr>
    </w:p>
    <w:p w:rsidR="0084624F" w:rsidRPr="008450AF" w:rsidRDefault="0084624F">
      <w:pPr>
        <w:rPr>
          <w:rFonts w:ascii="Arial" w:hAnsi="Arial" w:cs="Arial"/>
          <w:color w:val="000000" w:themeColor="text1"/>
          <w:sz w:val="24"/>
          <w:szCs w:val="24"/>
        </w:rPr>
      </w:pP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В </w:t>
      </w:r>
      <w:r w:rsidR="00D2051D" w:rsidRPr="008450AF">
        <w:rPr>
          <w:rFonts w:ascii="Arial" w:hAnsi="Arial" w:cs="Arial"/>
          <w:color w:val="000000" w:themeColor="text1"/>
          <w:sz w:val="24"/>
          <w:szCs w:val="24"/>
        </w:rPr>
        <w:t xml:space="preserve">   администрацию </w:t>
      </w:r>
      <w:r w:rsidR="001E7AEE" w:rsidRPr="008450AF">
        <w:rPr>
          <w:rFonts w:ascii="Arial" w:hAnsi="Arial" w:cs="Arial"/>
          <w:bCs/>
          <w:iCs/>
          <w:color w:val="000000" w:themeColor="text1"/>
          <w:sz w:val="24"/>
          <w:szCs w:val="24"/>
        </w:rPr>
        <w:t>Мокроольховского</w:t>
      </w:r>
      <w:r w:rsidRPr="008450AF">
        <w:rPr>
          <w:rFonts w:ascii="Arial" w:hAnsi="Arial" w:cs="Arial"/>
          <w:color w:val="000000" w:themeColor="text1"/>
          <w:sz w:val="24"/>
          <w:szCs w:val="24"/>
        </w:rPr>
        <w:t xml:space="preserve">    сельско</w:t>
      </w:r>
      <w:r w:rsidR="00840113" w:rsidRPr="008450AF">
        <w:rPr>
          <w:rFonts w:ascii="Arial" w:hAnsi="Arial" w:cs="Arial"/>
          <w:color w:val="000000" w:themeColor="text1"/>
          <w:sz w:val="24"/>
          <w:szCs w:val="24"/>
        </w:rPr>
        <w:t>го</w:t>
      </w:r>
      <w:r w:rsidRPr="008450AF">
        <w:rPr>
          <w:rFonts w:ascii="Arial" w:hAnsi="Arial" w:cs="Arial"/>
          <w:color w:val="000000" w:themeColor="text1"/>
          <w:sz w:val="24"/>
          <w:szCs w:val="24"/>
        </w:rPr>
        <w:t xml:space="preserve"> поселения  </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от _____________________________________________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(Ф.И.О. гражданина, наименование организации)</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паспорт 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(серия, номер, кем и когда выдан)</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ОГРН ___________________________________________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ИНН ____________________________________________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проживает 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(город, село, улица, дом)</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почтовый адрес 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адрес электронной почты 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4"/>
          <w:szCs w:val="24"/>
        </w:rPr>
      </w:pP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4"/>
          <w:szCs w:val="24"/>
        </w:rPr>
      </w:pPr>
      <w:r w:rsidRPr="008450AF">
        <w:rPr>
          <w:rFonts w:ascii="Arial" w:hAnsi="Arial" w:cs="Arial"/>
          <w:color w:val="000000" w:themeColor="text1"/>
          <w:sz w:val="24"/>
          <w:szCs w:val="24"/>
        </w:rPr>
        <w:t>ЗАЯВЛЕНИЕ</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4"/>
          <w:szCs w:val="24"/>
        </w:rPr>
      </w:pPr>
      <w:r w:rsidRPr="008450AF">
        <w:rPr>
          <w:rFonts w:ascii="Arial" w:hAnsi="Arial" w:cs="Arial"/>
          <w:color w:val="000000" w:themeColor="text1"/>
          <w:sz w:val="24"/>
          <w:szCs w:val="24"/>
        </w:rPr>
        <w:t>о предварительном согласовании предоставления земельного участка в</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4"/>
          <w:szCs w:val="24"/>
        </w:rPr>
      </w:pPr>
      <w:r w:rsidRPr="008450AF">
        <w:rPr>
          <w:rFonts w:ascii="Arial" w:hAnsi="Arial" w:cs="Arial"/>
          <w:color w:val="000000" w:themeColor="text1"/>
          <w:sz w:val="24"/>
          <w:szCs w:val="24"/>
        </w:rPr>
        <w:t>собственность за плату без проведения торгов</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4"/>
          <w:szCs w:val="24"/>
        </w:rPr>
      </w:pP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Прошу   принять   решение  о  предварительном  согласовании  предоставления</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 xml:space="preserve">земельного  участка  на  праве  собственности  в  соответствии  с </w:t>
      </w:r>
      <w:hyperlink r:id="rId71" w:history="1">
        <w:r w:rsidRPr="008450AF">
          <w:rPr>
            <w:rFonts w:ascii="Arial" w:hAnsi="Arial" w:cs="Arial"/>
            <w:color w:val="000000" w:themeColor="text1"/>
            <w:sz w:val="24"/>
            <w:szCs w:val="24"/>
          </w:rPr>
          <w:t>пунктом 2</w:t>
        </w:r>
      </w:hyperlink>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статьи 39.3 Земельного кодекса Российской Федерации</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Место расположения земельного участка: Волгоградская область, 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________________________________________________________________________</w:t>
      </w:r>
      <w:r w:rsidR="00840113" w:rsidRPr="008450AF">
        <w:rPr>
          <w:rFonts w:ascii="Arial" w:hAnsi="Arial" w:cs="Arial"/>
          <w:color w:val="000000" w:themeColor="text1"/>
          <w:sz w:val="24"/>
          <w:szCs w:val="24"/>
        </w:rPr>
        <w:t>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Кадастровый номер земельного участка: 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(если границы земельного</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участка подлежат</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уточнению)</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Цель использования земельного участка 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Кадастровый  номер  земельного  участка  или  кадастровые  номера земельных</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участков,  из  которых  предусмотрено образование испрашиваемого земельного</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участка (если сведения о таких земельных участках внесены в государственный</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кадастр недвижимости): ____________________________________________________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Реквизиты      решения      об      утверждении      проекта      межевания</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территории _______________________________________________________________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(если образование испрашиваемого земельного участка</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предусмотрено указанным проектом)</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Реквизиты  решения об утверждении документа территориального планирования и</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lastRenderedPageBreak/>
        <w:t>(или) проекта планировки территории _______________________________________</w:t>
      </w:r>
      <w:r w:rsidR="00840113" w:rsidRPr="008450AF">
        <w:rPr>
          <w:rFonts w:ascii="Arial" w:hAnsi="Arial" w:cs="Arial"/>
          <w:color w:val="000000" w:themeColor="text1"/>
          <w:sz w:val="24"/>
          <w:szCs w:val="24"/>
        </w:rPr>
        <w:t>_</w:t>
      </w:r>
    </w:p>
    <w:p w:rsidR="0084624F" w:rsidRPr="008450AF"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84624F" w:rsidRPr="008450AF">
        <w:rPr>
          <w:rFonts w:ascii="Arial" w:hAnsi="Arial" w:cs="Arial"/>
          <w:color w:val="000000" w:themeColor="text1"/>
          <w:sz w:val="24"/>
          <w:szCs w:val="24"/>
        </w:rPr>
        <w:t>(если  испрашиваемый  земельный  участок  предоставляется  в соответствии с</w:t>
      </w:r>
    </w:p>
    <w:p w:rsidR="00840113" w:rsidRPr="008450AF"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p>
    <w:p w:rsidR="00840113" w:rsidRPr="008450AF"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_______________________________________________________________________________________________________</w:t>
      </w:r>
    </w:p>
    <w:p w:rsidR="0084624F" w:rsidRPr="008450AF"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84624F" w:rsidRPr="008450AF">
        <w:rPr>
          <w:rFonts w:ascii="Arial" w:hAnsi="Arial" w:cs="Arial"/>
          <w:color w:val="000000" w:themeColor="text1"/>
          <w:sz w:val="24"/>
          <w:szCs w:val="24"/>
        </w:rPr>
        <w:t>указанным документом или проектом)</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Реквизиты  решения  об  изъятии  земельного участка для государственных или</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муниципальных нужд ______________________________________________________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(если испрашиваемый земельный участок предоставляется взамен земельного</w:t>
      </w:r>
    </w:p>
    <w:p w:rsidR="00840113" w:rsidRPr="008450AF"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p>
    <w:p w:rsidR="00840113" w:rsidRPr="008450AF" w:rsidRDefault="00840113"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_______________________________________________________________________________________________________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участка, изымаемого для государственных или муниципальных нужд)</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В отношении земельного участка, который предстоит образовать в соответствии</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со  схемой  расположения земельного участка, я даю согласие/не даю согласие</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(нужное  подчеркнуть)  на  утверждение  иного  варианта  схемы расположения</w:t>
      </w:r>
      <w:r w:rsidR="00840113"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земельного участка ________________________________________________________</w:t>
      </w:r>
      <w:r w:rsidR="00840113" w:rsidRPr="008450AF">
        <w:rPr>
          <w:rFonts w:ascii="Arial" w:hAnsi="Arial" w:cs="Arial"/>
          <w:color w:val="000000" w:themeColor="text1"/>
          <w:sz w:val="24"/>
          <w:szCs w:val="24"/>
        </w:rPr>
        <w:t>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(подпись заявителя)</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Способ получения документов ___________________</w:t>
      </w:r>
      <w:r w:rsidR="00840113" w:rsidRPr="008450AF">
        <w:rPr>
          <w:rFonts w:ascii="Arial" w:hAnsi="Arial" w:cs="Arial"/>
          <w:color w:val="000000" w:themeColor="text1"/>
          <w:sz w:val="24"/>
          <w:szCs w:val="24"/>
        </w:rPr>
        <w:t>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526B84"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(лично (через представителя) или почтовым отправлением)</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Приложения _____________________________________</w:t>
      </w:r>
      <w:r w:rsidR="00840113" w:rsidRPr="008450AF">
        <w:rPr>
          <w:rFonts w:ascii="Arial" w:hAnsi="Arial" w:cs="Arial"/>
          <w:color w:val="000000" w:themeColor="text1"/>
          <w:sz w:val="24"/>
          <w:szCs w:val="24"/>
        </w:rPr>
        <w:t>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________________________________________________</w:t>
      </w:r>
      <w:r w:rsidR="00840113" w:rsidRPr="008450AF">
        <w:rPr>
          <w:rFonts w:ascii="Arial" w:hAnsi="Arial" w:cs="Arial"/>
          <w:color w:val="000000" w:themeColor="text1"/>
          <w:sz w:val="24"/>
          <w:szCs w:val="24"/>
        </w:rPr>
        <w:t>_________________________</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________________________________________________</w:t>
      </w:r>
      <w:r w:rsidR="00840113" w:rsidRPr="008450AF">
        <w:rPr>
          <w:rFonts w:ascii="Arial" w:hAnsi="Arial" w:cs="Arial"/>
          <w:color w:val="000000" w:themeColor="text1"/>
          <w:sz w:val="24"/>
          <w:szCs w:val="24"/>
        </w:rPr>
        <w:t>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Даю  согласие  в использовании моих персональных данных при решении вопроса</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 xml:space="preserve">по существу (в соответствии с Федеральным </w:t>
      </w:r>
      <w:hyperlink r:id="rId72" w:history="1">
        <w:r w:rsidRPr="008450AF">
          <w:rPr>
            <w:rFonts w:ascii="Arial" w:hAnsi="Arial" w:cs="Arial"/>
            <w:color w:val="000000" w:themeColor="text1"/>
            <w:sz w:val="24"/>
            <w:szCs w:val="24"/>
          </w:rPr>
          <w:t>законом</w:t>
        </w:r>
      </w:hyperlink>
      <w:r w:rsidRPr="008450AF">
        <w:rPr>
          <w:rFonts w:ascii="Arial" w:hAnsi="Arial" w:cs="Arial"/>
          <w:color w:val="000000" w:themeColor="text1"/>
          <w:sz w:val="24"/>
          <w:szCs w:val="24"/>
        </w:rPr>
        <w:t xml:space="preserve"> от 27.07.2006 N 152-ФЗ "О</w:t>
      </w:r>
    </w:p>
    <w:p w:rsidR="0084624F" w:rsidRPr="008450AF" w:rsidRDefault="0084624F" w:rsidP="00840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персональных данных")</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w:t>
      </w:r>
    </w:p>
    <w:p w:rsidR="00526B84" w:rsidRPr="008450AF" w:rsidRDefault="00526B84"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подпись</w:t>
      </w:r>
    </w:p>
    <w:p w:rsidR="0084624F" w:rsidRPr="008450AF" w:rsidRDefault="0084624F" w:rsidP="0052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 xml:space="preserve">Приложения:                                                    </w:t>
      </w:r>
      <w:r w:rsidR="00526B84"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w:t>
      </w:r>
    </w:p>
    <w:p w:rsidR="0084624F" w:rsidRPr="008450AF" w:rsidRDefault="0084624F" w:rsidP="0052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w:t>
      </w:r>
      <w:r w:rsidR="00526B84" w:rsidRPr="008450AF">
        <w:rPr>
          <w:rFonts w:ascii="Arial" w:hAnsi="Arial" w:cs="Arial"/>
          <w:color w:val="000000" w:themeColor="text1"/>
          <w:sz w:val="24"/>
          <w:szCs w:val="24"/>
        </w:rPr>
        <w:t>________________________________________</w:t>
      </w:r>
    </w:p>
    <w:p w:rsidR="0084624F" w:rsidRPr="008450AF" w:rsidRDefault="0084624F" w:rsidP="0052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w:t>
      </w:r>
      <w:r w:rsidR="00526B84" w:rsidRPr="008450AF">
        <w:rPr>
          <w:rFonts w:ascii="Arial" w:hAnsi="Arial" w:cs="Arial"/>
          <w:color w:val="000000" w:themeColor="text1"/>
          <w:sz w:val="24"/>
          <w:szCs w:val="24"/>
        </w:rPr>
        <w:t>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Заявитель: _________________               (_________________________)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526B84"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подпись                       </w:t>
      </w:r>
      <w:r w:rsidR="00526B84"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расшифровка подписи</w:t>
      </w:r>
    </w:p>
    <w:p w:rsidR="00526B84" w:rsidRPr="008450AF" w:rsidRDefault="00526B84"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Дата ___________________</w:t>
      </w:r>
    </w:p>
    <w:p w:rsidR="0084624F" w:rsidRPr="008450AF" w:rsidRDefault="0084624F" w:rsidP="0084624F">
      <w:pPr>
        <w:jc w:val="both"/>
        <w:rPr>
          <w:rFonts w:ascii="Arial" w:hAnsi="Arial" w:cs="Arial"/>
          <w:color w:val="FF0000"/>
          <w:sz w:val="24"/>
          <w:szCs w:val="24"/>
        </w:rPr>
      </w:pPr>
      <w:r w:rsidRPr="008450AF">
        <w:rPr>
          <w:rFonts w:ascii="Arial" w:hAnsi="Arial" w:cs="Arial"/>
          <w:color w:val="FF0000"/>
          <w:sz w:val="24"/>
          <w:szCs w:val="24"/>
        </w:rPr>
        <w:t xml:space="preserve">  </w:t>
      </w:r>
    </w:p>
    <w:p w:rsidR="0084624F" w:rsidRPr="008450AF" w:rsidRDefault="0084624F" w:rsidP="0084624F">
      <w:pPr>
        <w:jc w:val="both"/>
        <w:rPr>
          <w:rFonts w:ascii="Arial" w:hAnsi="Arial" w:cs="Arial"/>
          <w:color w:val="FF0000"/>
          <w:sz w:val="24"/>
          <w:szCs w:val="24"/>
        </w:rPr>
      </w:pPr>
      <w:r w:rsidRPr="008450AF">
        <w:rPr>
          <w:rFonts w:ascii="Arial" w:hAnsi="Arial" w:cs="Arial"/>
          <w:color w:val="FF0000"/>
          <w:sz w:val="24"/>
          <w:szCs w:val="24"/>
        </w:rPr>
        <w:t xml:space="preserve">  </w:t>
      </w:r>
    </w:p>
    <w:p w:rsidR="0084624F" w:rsidRPr="008450AF" w:rsidRDefault="0084624F" w:rsidP="0084624F">
      <w:pPr>
        <w:jc w:val="both"/>
        <w:rPr>
          <w:rFonts w:ascii="Arial" w:hAnsi="Arial" w:cs="Arial"/>
          <w:color w:val="FF0000"/>
          <w:sz w:val="24"/>
          <w:szCs w:val="24"/>
        </w:rPr>
      </w:pPr>
      <w:r w:rsidRPr="008450AF">
        <w:rPr>
          <w:rFonts w:ascii="Arial" w:hAnsi="Arial" w:cs="Arial"/>
          <w:color w:val="FF0000"/>
          <w:sz w:val="24"/>
          <w:szCs w:val="24"/>
        </w:rPr>
        <w:t xml:space="preserve">  </w:t>
      </w:r>
    </w:p>
    <w:p w:rsidR="0084624F" w:rsidRPr="008450AF" w:rsidRDefault="0084624F" w:rsidP="0084624F">
      <w:pPr>
        <w:widowControl w:val="0"/>
        <w:autoSpaceDE w:val="0"/>
        <w:ind w:left="4536"/>
        <w:rPr>
          <w:rFonts w:ascii="Arial" w:hAnsi="Arial" w:cs="Arial"/>
          <w:color w:val="FF0000"/>
          <w:sz w:val="24"/>
          <w:szCs w:val="24"/>
          <w:lang w:eastAsia="zh-CN"/>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pPr>
        <w:rPr>
          <w:rFonts w:ascii="Arial" w:hAnsi="Arial" w:cs="Arial"/>
          <w:sz w:val="24"/>
          <w:szCs w:val="24"/>
        </w:rPr>
      </w:pPr>
    </w:p>
    <w:p w:rsidR="0084624F" w:rsidRPr="008450AF" w:rsidRDefault="0084624F" w:rsidP="00691485">
      <w:pPr>
        <w:widowControl w:val="0"/>
        <w:autoSpaceDE w:val="0"/>
        <w:ind w:left="5103"/>
        <w:jc w:val="right"/>
        <w:rPr>
          <w:rFonts w:ascii="Arial" w:hAnsi="Arial" w:cs="Arial"/>
          <w:iCs/>
          <w:sz w:val="24"/>
          <w:szCs w:val="24"/>
        </w:rPr>
      </w:pPr>
      <w:r w:rsidRPr="008450AF">
        <w:rPr>
          <w:rFonts w:ascii="Arial" w:hAnsi="Arial" w:cs="Arial"/>
          <w:iCs/>
          <w:sz w:val="24"/>
          <w:szCs w:val="24"/>
        </w:rPr>
        <w:t>ПРИЛОЖЕНИЕ 2</w:t>
      </w:r>
    </w:p>
    <w:p w:rsidR="0084624F" w:rsidRPr="008450AF" w:rsidRDefault="0084624F" w:rsidP="00691485">
      <w:pPr>
        <w:widowControl w:val="0"/>
        <w:autoSpaceDE w:val="0"/>
        <w:ind w:left="5103"/>
        <w:jc w:val="right"/>
        <w:rPr>
          <w:rFonts w:ascii="Arial" w:hAnsi="Arial" w:cs="Arial"/>
          <w:bCs/>
          <w:iCs/>
          <w:sz w:val="24"/>
          <w:szCs w:val="24"/>
        </w:rPr>
      </w:pPr>
      <w:r w:rsidRPr="008450AF">
        <w:rPr>
          <w:rFonts w:ascii="Arial" w:hAnsi="Arial" w:cs="Arial"/>
          <w:iCs/>
          <w:sz w:val="24"/>
          <w:szCs w:val="24"/>
        </w:rPr>
        <w:t xml:space="preserve">к </w:t>
      </w:r>
      <w:r w:rsidRPr="008450AF">
        <w:rPr>
          <w:rFonts w:ascii="Arial" w:hAnsi="Arial" w:cs="Arial"/>
          <w:bCs/>
          <w:iCs/>
          <w:sz w:val="24"/>
          <w:szCs w:val="24"/>
        </w:rPr>
        <w:t xml:space="preserve">административному регламенту </w:t>
      </w:r>
    </w:p>
    <w:p w:rsidR="0084624F" w:rsidRPr="008450AF" w:rsidRDefault="0084624F" w:rsidP="00691485">
      <w:pPr>
        <w:widowControl w:val="0"/>
        <w:autoSpaceDE w:val="0"/>
        <w:ind w:left="5103"/>
        <w:jc w:val="right"/>
        <w:rPr>
          <w:rFonts w:ascii="Arial" w:hAnsi="Arial" w:cs="Arial"/>
          <w:iCs/>
          <w:sz w:val="24"/>
          <w:szCs w:val="24"/>
        </w:rPr>
      </w:pPr>
      <w:r w:rsidRPr="008450AF">
        <w:rPr>
          <w:rFonts w:ascii="Arial" w:hAnsi="Arial" w:cs="Arial"/>
          <w:bCs/>
          <w:iCs/>
          <w:sz w:val="24"/>
          <w:szCs w:val="24"/>
        </w:rPr>
        <w:t xml:space="preserve">предоставления муниципальной услуги </w:t>
      </w:r>
      <w:r w:rsidRPr="008450AF">
        <w:rPr>
          <w:rFonts w:ascii="Arial" w:hAnsi="Arial" w:cs="Arial"/>
          <w:iCs/>
          <w:sz w:val="24"/>
          <w:szCs w:val="24"/>
        </w:rPr>
        <w:t xml:space="preserve">«Продажа земельных участков, находящихся в муниципальной собственности </w:t>
      </w:r>
      <w:r w:rsidR="001E7AEE" w:rsidRPr="008450AF">
        <w:rPr>
          <w:rFonts w:ascii="Arial" w:hAnsi="Arial" w:cs="Arial"/>
          <w:bCs/>
          <w:iCs/>
          <w:sz w:val="24"/>
          <w:szCs w:val="24"/>
        </w:rPr>
        <w:t xml:space="preserve">Мокроольховского </w:t>
      </w:r>
      <w:r w:rsidR="00D2051D" w:rsidRPr="008450AF">
        <w:rPr>
          <w:rFonts w:ascii="Arial" w:hAnsi="Arial" w:cs="Arial"/>
          <w:bCs/>
          <w:iCs/>
          <w:sz w:val="24"/>
          <w:szCs w:val="24"/>
        </w:rPr>
        <w:t>сельского поселения Котовского муниципального района Волгоградской области</w:t>
      </w:r>
      <w:r w:rsidRPr="008450AF">
        <w:rPr>
          <w:rFonts w:ascii="Arial" w:hAnsi="Arial" w:cs="Arial"/>
          <w:iCs/>
          <w:sz w:val="24"/>
          <w:szCs w:val="24"/>
        </w:rPr>
        <w:t>, без проведения торгов»</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FF0000"/>
          <w:sz w:val="24"/>
          <w:szCs w:val="24"/>
        </w:rPr>
      </w:pP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В   </w:t>
      </w:r>
      <w:r w:rsidR="00D2051D" w:rsidRPr="008450AF">
        <w:rPr>
          <w:rFonts w:ascii="Arial" w:hAnsi="Arial" w:cs="Arial"/>
          <w:color w:val="000000" w:themeColor="text1"/>
          <w:sz w:val="24"/>
          <w:szCs w:val="24"/>
        </w:rPr>
        <w:t xml:space="preserve"> администрацию  </w:t>
      </w:r>
      <w:r w:rsidR="001E7AEE" w:rsidRPr="008450AF">
        <w:rPr>
          <w:rFonts w:ascii="Arial" w:hAnsi="Arial" w:cs="Arial"/>
          <w:bCs/>
          <w:iCs/>
          <w:color w:val="000000" w:themeColor="text1"/>
          <w:sz w:val="24"/>
          <w:szCs w:val="24"/>
        </w:rPr>
        <w:t>Мокроольховского</w:t>
      </w:r>
      <w:bookmarkStart w:id="7" w:name="_GoBack"/>
      <w:bookmarkEnd w:id="7"/>
      <w:r w:rsidRPr="008450AF">
        <w:rPr>
          <w:rFonts w:ascii="Arial" w:hAnsi="Arial" w:cs="Arial"/>
          <w:color w:val="000000" w:themeColor="text1"/>
          <w:sz w:val="24"/>
          <w:szCs w:val="24"/>
        </w:rPr>
        <w:t xml:space="preserve">  </w:t>
      </w:r>
      <w:r w:rsidR="00691485" w:rsidRPr="008450AF">
        <w:rPr>
          <w:rFonts w:ascii="Arial" w:hAnsi="Arial" w:cs="Arial"/>
          <w:color w:val="000000" w:themeColor="text1"/>
          <w:sz w:val="24"/>
          <w:szCs w:val="24"/>
        </w:rPr>
        <w:t>сельского</w:t>
      </w:r>
      <w:r w:rsidRPr="008450AF">
        <w:rPr>
          <w:rFonts w:ascii="Arial" w:hAnsi="Arial" w:cs="Arial"/>
          <w:color w:val="000000" w:themeColor="text1"/>
          <w:sz w:val="24"/>
          <w:szCs w:val="24"/>
        </w:rPr>
        <w:t xml:space="preserve"> поселения  </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от _____________________________________________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(Ф.И.О. гражданина, наименование организации)</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паспорт 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(серия, номер, кем и когда выдан)</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ОГРН ___________________________________________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ИНН ____________________________________________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проживает 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(город, село, улица, дом)</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почтовый адрес 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адрес электронной почты 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4"/>
          <w:szCs w:val="24"/>
        </w:rPr>
      </w:pPr>
      <w:r w:rsidRPr="008450AF">
        <w:rPr>
          <w:rFonts w:ascii="Arial" w:hAnsi="Arial" w:cs="Arial"/>
          <w:color w:val="000000" w:themeColor="text1"/>
          <w:sz w:val="24"/>
          <w:szCs w:val="24"/>
        </w:rPr>
        <w:t>ЗАЯВЛЕНИЕ</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4"/>
          <w:szCs w:val="24"/>
        </w:rPr>
      </w:pPr>
      <w:r w:rsidRPr="008450AF">
        <w:rPr>
          <w:rFonts w:ascii="Arial" w:hAnsi="Arial" w:cs="Arial"/>
          <w:color w:val="000000" w:themeColor="text1"/>
          <w:sz w:val="24"/>
          <w:szCs w:val="24"/>
        </w:rPr>
        <w:t>о предоставлении земельного участка в собственность за плату без</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4"/>
          <w:szCs w:val="24"/>
        </w:rPr>
      </w:pPr>
      <w:r w:rsidRPr="008450AF">
        <w:rPr>
          <w:rFonts w:ascii="Arial" w:hAnsi="Arial" w:cs="Arial"/>
          <w:color w:val="000000" w:themeColor="text1"/>
          <w:sz w:val="24"/>
          <w:szCs w:val="24"/>
        </w:rPr>
        <w:t>проведения торгов</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4"/>
          <w:szCs w:val="24"/>
        </w:rPr>
      </w:pP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Прошу   Вас   предоставить  земельный  участок  на  праве  собственности  в</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соответствии   с  </w:t>
      </w:r>
      <w:hyperlink r:id="rId73" w:history="1">
        <w:r w:rsidRPr="008450AF">
          <w:rPr>
            <w:rFonts w:ascii="Arial" w:hAnsi="Arial" w:cs="Arial"/>
            <w:color w:val="000000" w:themeColor="text1"/>
            <w:sz w:val="24"/>
            <w:szCs w:val="24"/>
          </w:rPr>
          <w:t>пунктом  2  статьи  39.3</w:t>
        </w:r>
      </w:hyperlink>
      <w:r w:rsidRPr="008450AF">
        <w:rPr>
          <w:rFonts w:ascii="Arial" w:hAnsi="Arial" w:cs="Arial"/>
          <w:color w:val="000000" w:themeColor="text1"/>
          <w:sz w:val="24"/>
          <w:szCs w:val="24"/>
        </w:rPr>
        <w:t xml:space="preserve">  Земельного  кодекса  Российской</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Федерации</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кадастровый номер земельного участка ______</w:t>
      </w:r>
      <w:r w:rsidR="00691485" w:rsidRPr="008450AF">
        <w:rPr>
          <w:rFonts w:ascii="Arial" w:hAnsi="Arial" w:cs="Arial"/>
          <w:color w:val="000000" w:themeColor="text1"/>
          <w:sz w:val="24"/>
          <w:szCs w:val="24"/>
        </w:rPr>
        <w:t>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расположенный: Волгоградская область, 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(указать местоположение земельного участка)</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для ______________________________________________________________________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(цель использования земельного участка)</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Реквизиты  решения о предварительном согласовании предоставления земельного</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участка  в  случае,  если испрашиваемый земельный участок образовывался или</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его границы уточнялись на основании данного решения: ______________________</w:t>
      </w:r>
      <w:r w:rsidR="00691485" w:rsidRPr="008450AF">
        <w:rPr>
          <w:rFonts w:ascii="Arial" w:hAnsi="Arial" w:cs="Arial"/>
          <w:color w:val="000000" w:themeColor="text1"/>
          <w:sz w:val="24"/>
          <w:szCs w:val="24"/>
        </w:rPr>
        <w:t>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___________________________________________</w:t>
      </w:r>
      <w:r w:rsidR="00691485" w:rsidRPr="008450AF">
        <w:rPr>
          <w:rFonts w:ascii="Arial" w:hAnsi="Arial" w:cs="Arial"/>
          <w:color w:val="000000" w:themeColor="text1"/>
          <w:sz w:val="24"/>
          <w:szCs w:val="24"/>
        </w:rPr>
        <w:t>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Реквизиты  решения  об  изъятии  земельного участка для государственных или</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муниципальных  нужд в случае, если земельный участок предоставляется взамен</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земельного  участка, изымаемого  для государственных или муниципальных нужд</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___________________________________________</w:t>
      </w:r>
      <w:r w:rsidR="00691485" w:rsidRPr="008450AF">
        <w:rPr>
          <w:rFonts w:ascii="Arial" w:hAnsi="Arial" w:cs="Arial"/>
          <w:color w:val="000000" w:themeColor="text1"/>
          <w:sz w:val="24"/>
          <w:szCs w:val="24"/>
        </w:rPr>
        <w:t>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Реквизиты  решения об утверждении документа территориального планирования и</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(или)  проекта  планировки  территории  в  случае,  если  земельный участок</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предоставляется  для размещения объектов, предусмотренных этим документом и</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(или) этим проектом _______________________________________________________</w:t>
      </w:r>
    </w:p>
    <w:p w:rsidR="0084624F" w:rsidRPr="008450AF" w:rsidRDefault="0084624F"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4"/>
          <w:szCs w:val="24"/>
        </w:rPr>
      </w:pPr>
      <w:r w:rsidRPr="008450AF">
        <w:rPr>
          <w:rFonts w:ascii="Arial" w:hAnsi="Arial" w:cs="Arial"/>
          <w:color w:val="000000" w:themeColor="text1"/>
          <w:sz w:val="24"/>
          <w:szCs w:val="24"/>
        </w:rPr>
        <w:t>Способ получения документов ______________________________________________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lastRenderedPageBreak/>
        <w:t xml:space="preserve">                            </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   (лично (через представителя) или почтовым</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отправлением)</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Даю  согласие  в использовании моих персональных данных при решении вопроса</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по существу (в соответствии с Федеральным </w:t>
      </w:r>
      <w:hyperlink r:id="rId74" w:history="1">
        <w:r w:rsidRPr="008450AF">
          <w:rPr>
            <w:rFonts w:ascii="Arial" w:hAnsi="Arial" w:cs="Arial"/>
            <w:color w:val="000000" w:themeColor="text1"/>
            <w:sz w:val="24"/>
            <w:szCs w:val="24"/>
          </w:rPr>
          <w:t>законом</w:t>
        </w:r>
      </w:hyperlink>
      <w:r w:rsidRPr="008450AF">
        <w:rPr>
          <w:rFonts w:ascii="Arial" w:hAnsi="Arial" w:cs="Arial"/>
          <w:color w:val="000000" w:themeColor="text1"/>
          <w:sz w:val="24"/>
          <w:szCs w:val="24"/>
        </w:rPr>
        <w:t xml:space="preserve"> от 27.07.2006 N 152-ФЗ "О</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персональных данных")</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________________</w:t>
      </w:r>
    </w:p>
    <w:p w:rsidR="00691485" w:rsidRPr="008450AF" w:rsidRDefault="00691485" w:rsidP="00691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подпись</w:t>
      </w:r>
    </w:p>
    <w:p w:rsidR="00691485" w:rsidRPr="008450AF" w:rsidRDefault="00691485"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Приложения:                                                    </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_________________________________</w:t>
      </w:r>
      <w:r w:rsidR="00691485" w:rsidRPr="008450AF">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w:t>
      </w:r>
    </w:p>
    <w:p w:rsidR="00691485" w:rsidRPr="008450AF" w:rsidRDefault="00691485"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Заявитель: _________________             (_________________________)</w:t>
      </w: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 xml:space="preserve">                </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 xml:space="preserve">подпись                      </w:t>
      </w:r>
      <w:r w:rsidR="00691485" w:rsidRPr="008450AF">
        <w:rPr>
          <w:rFonts w:ascii="Arial" w:hAnsi="Arial" w:cs="Arial"/>
          <w:color w:val="000000" w:themeColor="text1"/>
          <w:sz w:val="24"/>
          <w:szCs w:val="24"/>
        </w:rPr>
        <w:t xml:space="preserve">                                   </w:t>
      </w:r>
      <w:r w:rsidRPr="008450AF">
        <w:rPr>
          <w:rFonts w:ascii="Arial" w:hAnsi="Arial" w:cs="Arial"/>
          <w:color w:val="000000" w:themeColor="text1"/>
          <w:sz w:val="24"/>
          <w:szCs w:val="24"/>
        </w:rPr>
        <w:t>расшифровка подписи</w:t>
      </w:r>
    </w:p>
    <w:p w:rsidR="00691485" w:rsidRPr="008450AF" w:rsidRDefault="00691485"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p>
    <w:p w:rsidR="0084624F" w:rsidRPr="008450AF" w:rsidRDefault="0084624F" w:rsidP="0084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8450AF">
        <w:rPr>
          <w:rFonts w:ascii="Arial" w:hAnsi="Arial" w:cs="Arial"/>
          <w:color w:val="000000" w:themeColor="text1"/>
          <w:sz w:val="24"/>
          <w:szCs w:val="24"/>
        </w:rPr>
        <w:t>Дата ___________________</w:t>
      </w:r>
    </w:p>
    <w:p w:rsidR="0084624F" w:rsidRPr="008450AF" w:rsidRDefault="0084624F" w:rsidP="0084624F">
      <w:pPr>
        <w:widowControl w:val="0"/>
        <w:autoSpaceDE w:val="0"/>
        <w:rPr>
          <w:rFonts w:ascii="Arial" w:hAnsi="Arial" w:cs="Arial"/>
          <w:i/>
          <w:color w:val="000000" w:themeColor="text1"/>
          <w:sz w:val="24"/>
          <w:szCs w:val="24"/>
        </w:rPr>
      </w:pPr>
    </w:p>
    <w:p w:rsidR="0084624F" w:rsidRPr="008450AF" w:rsidRDefault="0084624F" w:rsidP="0084624F">
      <w:pPr>
        <w:rPr>
          <w:rFonts w:ascii="Arial" w:hAnsi="Arial" w:cs="Arial"/>
          <w:color w:val="FF0000"/>
          <w:sz w:val="24"/>
          <w:szCs w:val="24"/>
        </w:rPr>
      </w:pPr>
    </w:p>
    <w:p w:rsidR="0084624F" w:rsidRPr="008450AF" w:rsidRDefault="0084624F" w:rsidP="0084624F">
      <w:pPr>
        <w:rPr>
          <w:rFonts w:ascii="Arial" w:hAnsi="Arial" w:cs="Arial"/>
          <w:color w:val="FF0000"/>
          <w:sz w:val="24"/>
          <w:szCs w:val="24"/>
        </w:rPr>
      </w:pPr>
    </w:p>
    <w:p w:rsidR="0084624F" w:rsidRPr="008450AF" w:rsidRDefault="0084624F">
      <w:pPr>
        <w:rPr>
          <w:rFonts w:ascii="Arial" w:hAnsi="Arial" w:cs="Arial"/>
          <w:sz w:val="24"/>
          <w:szCs w:val="24"/>
        </w:rPr>
      </w:pPr>
    </w:p>
    <w:sectPr w:rsidR="0084624F" w:rsidRPr="008450AF" w:rsidSect="0068128D">
      <w:headerReference w:type="even" r:id="rId75"/>
      <w:headerReference w:type="default" r:id="rId76"/>
      <w:pgSz w:w="11906" w:h="16838"/>
      <w:pgMar w:top="454" w:right="454" w:bottom="454" w:left="1134"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FBC" w:rsidRDefault="00A07FBC">
      <w:r>
        <w:separator/>
      </w:r>
    </w:p>
  </w:endnote>
  <w:endnote w:type="continuationSeparator" w:id="0">
    <w:p w:rsidR="00A07FBC" w:rsidRDefault="00A07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FBC" w:rsidRDefault="00A07FBC">
      <w:r>
        <w:separator/>
      </w:r>
    </w:p>
  </w:footnote>
  <w:footnote w:type="continuationSeparator" w:id="0">
    <w:p w:rsidR="00A07FBC" w:rsidRDefault="00A07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15" w:rsidRDefault="0060280A">
    <w:pPr>
      <w:pStyle w:val="af5"/>
      <w:framePr w:wrap="around" w:vAnchor="text" w:hAnchor="margin" w:xAlign="center" w:y="1"/>
      <w:rPr>
        <w:rStyle w:val="af7"/>
      </w:rPr>
    </w:pPr>
    <w:r>
      <w:rPr>
        <w:rStyle w:val="af7"/>
      </w:rPr>
      <w:fldChar w:fldCharType="begin"/>
    </w:r>
    <w:r w:rsidR="00E37615">
      <w:rPr>
        <w:rStyle w:val="af7"/>
      </w:rPr>
      <w:instrText xml:space="preserve">PAGE  </w:instrText>
    </w:r>
    <w:r>
      <w:rPr>
        <w:rStyle w:val="af7"/>
      </w:rPr>
      <w:fldChar w:fldCharType="end"/>
    </w:r>
  </w:p>
  <w:p w:rsidR="00E37615" w:rsidRDefault="00E3761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15" w:rsidRDefault="0060280A">
    <w:pPr>
      <w:pStyle w:val="af5"/>
      <w:framePr w:wrap="around" w:vAnchor="text" w:hAnchor="margin" w:xAlign="center" w:y="1"/>
      <w:rPr>
        <w:rStyle w:val="af7"/>
      </w:rPr>
    </w:pPr>
    <w:r>
      <w:rPr>
        <w:rStyle w:val="af7"/>
      </w:rPr>
      <w:fldChar w:fldCharType="begin"/>
    </w:r>
    <w:r w:rsidR="00E37615">
      <w:rPr>
        <w:rStyle w:val="af7"/>
      </w:rPr>
      <w:instrText xml:space="preserve">PAGE  </w:instrText>
    </w:r>
    <w:r>
      <w:rPr>
        <w:rStyle w:val="af7"/>
      </w:rPr>
      <w:fldChar w:fldCharType="separate"/>
    </w:r>
    <w:r w:rsidR="008450AF">
      <w:rPr>
        <w:rStyle w:val="af7"/>
        <w:noProof/>
      </w:rPr>
      <w:t>39</w:t>
    </w:r>
    <w:r>
      <w:rPr>
        <w:rStyle w:val="af7"/>
      </w:rPr>
      <w:fldChar w:fldCharType="end"/>
    </w:r>
  </w:p>
  <w:p w:rsidR="00E37615" w:rsidRDefault="00E3761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08F1"/>
    <w:rsid w:val="000524CA"/>
    <w:rsid w:val="00085D1D"/>
    <w:rsid w:val="000D24CB"/>
    <w:rsid w:val="00100F09"/>
    <w:rsid w:val="001657DB"/>
    <w:rsid w:val="001D23E5"/>
    <w:rsid w:val="001E7AEE"/>
    <w:rsid w:val="002549C0"/>
    <w:rsid w:val="002E15A1"/>
    <w:rsid w:val="00332FD3"/>
    <w:rsid w:val="003443DD"/>
    <w:rsid w:val="00372775"/>
    <w:rsid w:val="00392D3E"/>
    <w:rsid w:val="00397FAB"/>
    <w:rsid w:val="00424073"/>
    <w:rsid w:val="00492109"/>
    <w:rsid w:val="004A7817"/>
    <w:rsid w:val="004C19A6"/>
    <w:rsid w:val="00526B84"/>
    <w:rsid w:val="00526BB6"/>
    <w:rsid w:val="005D2B6B"/>
    <w:rsid w:val="0060280A"/>
    <w:rsid w:val="006613DE"/>
    <w:rsid w:val="0068128D"/>
    <w:rsid w:val="006849A3"/>
    <w:rsid w:val="00691485"/>
    <w:rsid w:val="00692F3F"/>
    <w:rsid w:val="00695772"/>
    <w:rsid w:val="00737AFB"/>
    <w:rsid w:val="007434F9"/>
    <w:rsid w:val="00770B40"/>
    <w:rsid w:val="007A20A3"/>
    <w:rsid w:val="007A5B71"/>
    <w:rsid w:val="00823776"/>
    <w:rsid w:val="00840113"/>
    <w:rsid w:val="008450AF"/>
    <w:rsid w:val="0084624F"/>
    <w:rsid w:val="00883B5E"/>
    <w:rsid w:val="008A11AE"/>
    <w:rsid w:val="008D7F39"/>
    <w:rsid w:val="00932B01"/>
    <w:rsid w:val="00956EA9"/>
    <w:rsid w:val="00996593"/>
    <w:rsid w:val="00A07FBC"/>
    <w:rsid w:val="00A26600"/>
    <w:rsid w:val="00A67462"/>
    <w:rsid w:val="00AB261B"/>
    <w:rsid w:val="00BA4B8E"/>
    <w:rsid w:val="00C150C6"/>
    <w:rsid w:val="00C57920"/>
    <w:rsid w:val="00C631E8"/>
    <w:rsid w:val="00C852F3"/>
    <w:rsid w:val="00CA0D9F"/>
    <w:rsid w:val="00CA18A7"/>
    <w:rsid w:val="00D2051D"/>
    <w:rsid w:val="00D27D02"/>
    <w:rsid w:val="00D308F1"/>
    <w:rsid w:val="00D351BF"/>
    <w:rsid w:val="00D449E1"/>
    <w:rsid w:val="00DE6CC0"/>
    <w:rsid w:val="00E37615"/>
    <w:rsid w:val="00EC76FF"/>
    <w:rsid w:val="00F101F1"/>
    <w:rsid w:val="00F6309B"/>
    <w:rsid w:val="00F91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8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7817"/>
    <w:pPr>
      <w:keepNext/>
      <w:jc w:val="right"/>
      <w:outlineLvl w:val="0"/>
    </w:pPr>
    <w:rPr>
      <w:sz w:val="24"/>
    </w:rPr>
  </w:style>
  <w:style w:type="paragraph" w:styleId="2">
    <w:name w:val="heading 2"/>
    <w:basedOn w:val="a"/>
    <w:next w:val="a"/>
    <w:link w:val="20"/>
    <w:qFormat/>
    <w:rsid w:val="004A7817"/>
    <w:pPr>
      <w:keepNext/>
      <w:outlineLvl w:val="1"/>
    </w:pPr>
    <w:rPr>
      <w:b/>
      <w:sz w:val="24"/>
    </w:rPr>
  </w:style>
  <w:style w:type="paragraph" w:styleId="3">
    <w:name w:val="heading 3"/>
    <w:basedOn w:val="a"/>
    <w:next w:val="a"/>
    <w:link w:val="30"/>
    <w:qFormat/>
    <w:rsid w:val="004A7817"/>
    <w:pPr>
      <w:keepNext/>
      <w:jc w:val="center"/>
      <w:outlineLvl w:val="2"/>
    </w:pPr>
    <w:rPr>
      <w:b/>
      <w:sz w:val="28"/>
    </w:rPr>
  </w:style>
  <w:style w:type="paragraph" w:styleId="4">
    <w:name w:val="heading 4"/>
    <w:basedOn w:val="a"/>
    <w:next w:val="a"/>
    <w:link w:val="40"/>
    <w:qFormat/>
    <w:rsid w:val="004A7817"/>
    <w:pPr>
      <w:keepNext/>
      <w:jc w:val="center"/>
      <w:outlineLvl w:val="3"/>
    </w:pPr>
    <w:rPr>
      <w:b/>
      <w:sz w:val="24"/>
    </w:rPr>
  </w:style>
  <w:style w:type="paragraph" w:styleId="5">
    <w:name w:val="heading 5"/>
    <w:basedOn w:val="a"/>
    <w:next w:val="a"/>
    <w:link w:val="50"/>
    <w:qFormat/>
    <w:rsid w:val="004A7817"/>
    <w:pPr>
      <w:keepNext/>
      <w:jc w:val="both"/>
      <w:outlineLvl w:val="4"/>
    </w:pPr>
    <w:rPr>
      <w:sz w:val="28"/>
    </w:rPr>
  </w:style>
  <w:style w:type="paragraph" w:styleId="6">
    <w:name w:val="heading 6"/>
    <w:basedOn w:val="a"/>
    <w:next w:val="a"/>
    <w:link w:val="60"/>
    <w:qFormat/>
    <w:rsid w:val="004A7817"/>
    <w:pPr>
      <w:keepNext/>
      <w:jc w:val="right"/>
      <w:outlineLvl w:val="5"/>
    </w:pPr>
    <w:rPr>
      <w:b/>
      <w:sz w:val="24"/>
    </w:rPr>
  </w:style>
  <w:style w:type="paragraph" w:styleId="7">
    <w:name w:val="heading 7"/>
    <w:basedOn w:val="a"/>
    <w:next w:val="a"/>
    <w:link w:val="70"/>
    <w:qFormat/>
    <w:rsid w:val="004A7817"/>
    <w:pPr>
      <w:keepNext/>
      <w:ind w:left="3969"/>
      <w:outlineLvl w:val="6"/>
    </w:pPr>
    <w:rPr>
      <w:b/>
      <w:sz w:val="28"/>
    </w:rPr>
  </w:style>
  <w:style w:type="paragraph" w:styleId="8">
    <w:name w:val="heading 8"/>
    <w:basedOn w:val="a"/>
    <w:next w:val="a"/>
    <w:link w:val="80"/>
    <w:qFormat/>
    <w:rsid w:val="004A7817"/>
    <w:pPr>
      <w:keepNext/>
      <w:ind w:left="4820" w:right="-738"/>
      <w:outlineLvl w:val="7"/>
    </w:pPr>
    <w:rPr>
      <w:b/>
      <w:sz w:val="28"/>
    </w:rPr>
  </w:style>
  <w:style w:type="paragraph" w:styleId="9">
    <w:name w:val="heading 9"/>
    <w:basedOn w:val="a"/>
    <w:next w:val="a"/>
    <w:link w:val="90"/>
    <w:uiPriority w:val="9"/>
    <w:unhideWhenUsed/>
    <w:qFormat/>
    <w:rsid w:val="004A781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A7817"/>
    <w:rPr>
      <w:rFonts w:ascii="Arial" w:eastAsia="Arial" w:hAnsi="Arial" w:cs="Arial"/>
      <w:sz w:val="40"/>
      <w:szCs w:val="40"/>
    </w:rPr>
  </w:style>
  <w:style w:type="character" w:customStyle="1" w:styleId="Heading2Char">
    <w:name w:val="Heading 2 Char"/>
    <w:basedOn w:val="a0"/>
    <w:uiPriority w:val="9"/>
    <w:rsid w:val="004A7817"/>
    <w:rPr>
      <w:rFonts w:ascii="Arial" w:eastAsia="Arial" w:hAnsi="Arial" w:cs="Arial"/>
      <w:sz w:val="34"/>
    </w:rPr>
  </w:style>
  <w:style w:type="character" w:customStyle="1" w:styleId="Heading3Char">
    <w:name w:val="Heading 3 Char"/>
    <w:basedOn w:val="a0"/>
    <w:uiPriority w:val="9"/>
    <w:rsid w:val="004A7817"/>
    <w:rPr>
      <w:rFonts w:ascii="Arial" w:eastAsia="Arial" w:hAnsi="Arial" w:cs="Arial"/>
      <w:sz w:val="30"/>
      <w:szCs w:val="30"/>
    </w:rPr>
  </w:style>
  <w:style w:type="character" w:customStyle="1" w:styleId="Heading4Char">
    <w:name w:val="Heading 4 Char"/>
    <w:basedOn w:val="a0"/>
    <w:uiPriority w:val="9"/>
    <w:rsid w:val="004A7817"/>
    <w:rPr>
      <w:rFonts w:ascii="Arial" w:eastAsia="Arial" w:hAnsi="Arial" w:cs="Arial"/>
      <w:b/>
      <w:bCs/>
      <w:sz w:val="26"/>
      <w:szCs w:val="26"/>
    </w:rPr>
  </w:style>
  <w:style w:type="character" w:customStyle="1" w:styleId="Heading5Char">
    <w:name w:val="Heading 5 Char"/>
    <w:basedOn w:val="a0"/>
    <w:uiPriority w:val="9"/>
    <w:rsid w:val="004A7817"/>
    <w:rPr>
      <w:rFonts w:ascii="Arial" w:eastAsia="Arial" w:hAnsi="Arial" w:cs="Arial"/>
      <w:b/>
      <w:bCs/>
      <w:sz w:val="24"/>
      <w:szCs w:val="24"/>
    </w:rPr>
  </w:style>
  <w:style w:type="character" w:customStyle="1" w:styleId="Heading6Char">
    <w:name w:val="Heading 6 Char"/>
    <w:basedOn w:val="a0"/>
    <w:uiPriority w:val="9"/>
    <w:rsid w:val="004A7817"/>
    <w:rPr>
      <w:rFonts w:ascii="Arial" w:eastAsia="Arial" w:hAnsi="Arial" w:cs="Arial"/>
      <w:b/>
      <w:bCs/>
      <w:sz w:val="22"/>
      <w:szCs w:val="22"/>
    </w:rPr>
  </w:style>
  <w:style w:type="character" w:customStyle="1" w:styleId="Heading7Char">
    <w:name w:val="Heading 7 Char"/>
    <w:basedOn w:val="a0"/>
    <w:uiPriority w:val="9"/>
    <w:rsid w:val="004A7817"/>
    <w:rPr>
      <w:rFonts w:ascii="Arial" w:eastAsia="Arial" w:hAnsi="Arial" w:cs="Arial"/>
      <w:b/>
      <w:bCs/>
      <w:i/>
      <w:iCs/>
      <w:sz w:val="22"/>
      <w:szCs w:val="22"/>
    </w:rPr>
  </w:style>
  <w:style w:type="character" w:customStyle="1" w:styleId="Heading8Char">
    <w:name w:val="Heading 8 Char"/>
    <w:basedOn w:val="a0"/>
    <w:uiPriority w:val="9"/>
    <w:rsid w:val="004A7817"/>
    <w:rPr>
      <w:rFonts w:ascii="Arial" w:eastAsia="Arial" w:hAnsi="Arial" w:cs="Arial"/>
      <w:i/>
      <w:iCs/>
      <w:sz w:val="22"/>
      <w:szCs w:val="22"/>
    </w:rPr>
  </w:style>
  <w:style w:type="character" w:customStyle="1" w:styleId="90">
    <w:name w:val="Заголовок 9 Знак"/>
    <w:basedOn w:val="a0"/>
    <w:link w:val="9"/>
    <w:uiPriority w:val="9"/>
    <w:rsid w:val="004A7817"/>
    <w:rPr>
      <w:rFonts w:ascii="Arial" w:eastAsia="Arial" w:hAnsi="Arial" w:cs="Arial"/>
      <w:i/>
      <w:iCs/>
      <w:sz w:val="21"/>
      <w:szCs w:val="21"/>
    </w:rPr>
  </w:style>
  <w:style w:type="character" w:customStyle="1" w:styleId="TitleChar">
    <w:name w:val="Title Char"/>
    <w:basedOn w:val="a0"/>
    <w:uiPriority w:val="10"/>
    <w:rsid w:val="004A7817"/>
    <w:rPr>
      <w:sz w:val="48"/>
      <w:szCs w:val="48"/>
    </w:rPr>
  </w:style>
  <w:style w:type="paragraph" w:styleId="a3">
    <w:name w:val="Subtitle"/>
    <w:basedOn w:val="a"/>
    <w:next w:val="a"/>
    <w:link w:val="a4"/>
    <w:uiPriority w:val="11"/>
    <w:qFormat/>
    <w:rsid w:val="004A7817"/>
    <w:pPr>
      <w:spacing w:before="200" w:after="200"/>
    </w:pPr>
    <w:rPr>
      <w:sz w:val="24"/>
      <w:szCs w:val="24"/>
    </w:rPr>
  </w:style>
  <w:style w:type="character" w:customStyle="1" w:styleId="a4">
    <w:name w:val="Подзаголовок Знак"/>
    <w:basedOn w:val="a0"/>
    <w:link w:val="a3"/>
    <w:uiPriority w:val="11"/>
    <w:rsid w:val="004A7817"/>
    <w:rPr>
      <w:sz w:val="24"/>
      <w:szCs w:val="24"/>
    </w:rPr>
  </w:style>
  <w:style w:type="paragraph" w:styleId="21">
    <w:name w:val="Quote"/>
    <w:basedOn w:val="a"/>
    <w:next w:val="a"/>
    <w:link w:val="22"/>
    <w:uiPriority w:val="29"/>
    <w:qFormat/>
    <w:rsid w:val="004A7817"/>
    <w:pPr>
      <w:ind w:left="720" w:right="720"/>
    </w:pPr>
    <w:rPr>
      <w:i/>
    </w:rPr>
  </w:style>
  <w:style w:type="character" w:customStyle="1" w:styleId="22">
    <w:name w:val="Цитата 2 Знак"/>
    <w:link w:val="21"/>
    <w:uiPriority w:val="29"/>
    <w:rsid w:val="004A7817"/>
    <w:rPr>
      <w:i/>
    </w:rPr>
  </w:style>
  <w:style w:type="paragraph" w:styleId="a5">
    <w:name w:val="Intense Quote"/>
    <w:basedOn w:val="a"/>
    <w:next w:val="a"/>
    <w:link w:val="a6"/>
    <w:uiPriority w:val="30"/>
    <w:qFormat/>
    <w:rsid w:val="004A78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4A7817"/>
    <w:rPr>
      <w:i/>
    </w:rPr>
  </w:style>
  <w:style w:type="character" w:customStyle="1" w:styleId="HeaderChar">
    <w:name w:val="Header Char"/>
    <w:basedOn w:val="a0"/>
    <w:uiPriority w:val="99"/>
    <w:rsid w:val="004A7817"/>
  </w:style>
  <w:style w:type="paragraph" w:styleId="a7">
    <w:name w:val="footer"/>
    <w:basedOn w:val="a"/>
    <w:link w:val="a8"/>
    <w:uiPriority w:val="99"/>
    <w:unhideWhenUsed/>
    <w:rsid w:val="004A7817"/>
    <w:pPr>
      <w:tabs>
        <w:tab w:val="center" w:pos="7143"/>
        <w:tab w:val="right" w:pos="14287"/>
      </w:tabs>
    </w:pPr>
  </w:style>
  <w:style w:type="character" w:customStyle="1" w:styleId="FooterChar">
    <w:name w:val="Footer Char"/>
    <w:basedOn w:val="a0"/>
    <w:uiPriority w:val="99"/>
    <w:rsid w:val="004A7817"/>
  </w:style>
  <w:style w:type="paragraph" w:styleId="a9">
    <w:name w:val="caption"/>
    <w:basedOn w:val="a"/>
    <w:next w:val="a"/>
    <w:uiPriority w:val="35"/>
    <w:semiHidden/>
    <w:unhideWhenUsed/>
    <w:qFormat/>
    <w:rsid w:val="004A7817"/>
    <w:pPr>
      <w:spacing w:line="276" w:lineRule="auto"/>
    </w:pPr>
    <w:rPr>
      <w:b/>
      <w:bCs/>
      <w:color w:val="4F81BD" w:themeColor="accent1"/>
      <w:sz w:val="18"/>
      <w:szCs w:val="18"/>
    </w:rPr>
  </w:style>
  <w:style w:type="character" w:customStyle="1" w:styleId="a8">
    <w:name w:val="Нижний колонтитул Знак"/>
    <w:link w:val="a7"/>
    <w:uiPriority w:val="99"/>
    <w:rsid w:val="004A7817"/>
  </w:style>
  <w:style w:type="table" w:styleId="aa">
    <w:name w:val="Table Grid"/>
    <w:basedOn w:val="a1"/>
    <w:uiPriority w:val="59"/>
    <w:rsid w:val="004A78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A781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4A781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4A781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4A781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A781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A781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A781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A781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A781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A781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A781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A781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A781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A781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A781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A781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A781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A781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A781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A781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A781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A781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A781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A781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A781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A781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A781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A781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A781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A781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A781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A781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A781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A781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A781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A781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A781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A781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A781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A781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A781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A781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A781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A781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A781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A781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A78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A781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A781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A781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A781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A781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A781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A781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A781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A781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A781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A781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A781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A781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A781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A781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A781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A781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A781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A781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A781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A781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A781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A781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A781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A781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A781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A781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A781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A781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A781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A781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A781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A781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A781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A781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A781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A781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A781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A781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A781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A781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A781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A781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A7817"/>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A781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A781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A781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A781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A781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A781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A781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A7817"/>
    <w:rPr>
      <w:sz w:val="18"/>
    </w:rPr>
  </w:style>
  <w:style w:type="character" w:customStyle="1" w:styleId="EndnoteTextChar">
    <w:name w:val="Endnote Text Char"/>
    <w:uiPriority w:val="99"/>
    <w:rsid w:val="004A7817"/>
    <w:rPr>
      <w:sz w:val="20"/>
    </w:rPr>
  </w:style>
  <w:style w:type="paragraph" w:styleId="12">
    <w:name w:val="toc 1"/>
    <w:basedOn w:val="a"/>
    <w:next w:val="a"/>
    <w:uiPriority w:val="39"/>
    <w:unhideWhenUsed/>
    <w:rsid w:val="004A7817"/>
    <w:pPr>
      <w:spacing w:after="57"/>
    </w:pPr>
  </w:style>
  <w:style w:type="paragraph" w:styleId="23">
    <w:name w:val="toc 2"/>
    <w:basedOn w:val="a"/>
    <w:next w:val="a"/>
    <w:uiPriority w:val="39"/>
    <w:unhideWhenUsed/>
    <w:rsid w:val="004A7817"/>
    <w:pPr>
      <w:spacing w:after="57"/>
      <w:ind w:left="283"/>
    </w:pPr>
  </w:style>
  <w:style w:type="paragraph" w:styleId="32">
    <w:name w:val="toc 3"/>
    <w:basedOn w:val="a"/>
    <w:next w:val="a"/>
    <w:uiPriority w:val="39"/>
    <w:unhideWhenUsed/>
    <w:rsid w:val="004A7817"/>
    <w:pPr>
      <w:spacing w:after="57"/>
      <w:ind w:left="567"/>
    </w:pPr>
  </w:style>
  <w:style w:type="paragraph" w:styleId="42">
    <w:name w:val="toc 4"/>
    <w:basedOn w:val="a"/>
    <w:next w:val="a"/>
    <w:uiPriority w:val="39"/>
    <w:unhideWhenUsed/>
    <w:rsid w:val="004A7817"/>
    <w:pPr>
      <w:spacing w:after="57"/>
      <w:ind w:left="850"/>
    </w:pPr>
  </w:style>
  <w:style w:type="paragraph" w:styleId="52">
    <w:name w:val="toc 5"/>
    <w:basedOn w:val="a"/>
    <w:next w:val="a"/>
    <w:uiPriority w:val="39"/>
    <w:unhideWhenUsed/>
    <w:rsid w:val="004A7817"/>
    <w:pPr>
      <w:spacing w:after="57"/>
      <w:ind w:left="1134"/>
    </w:pPr>
  </w:style>
  <w:style w:type="paragraph" w:styleId="61">
    <w:name w:val="toc 6"/>
    <w:basedOn w:val="a"/>
    <w:next w:val="a"/>
    <w:uiPriority w:val="39"/>
    <w:unhideWhenUsed/>
    <w:rsid w:val="004A7817"/>
    <w:pPr>
      <w:spacing w:after="57"/>
      <w:ind w:left="1417"/>
    </w:pPr>
  </w:style>
  <w:style w:type="paragraph" w:styleId="71">
    <w:name w:val="toc 7"/>
    <w:basedOn w:val="a"/>
    <w:next w:val="a"/>
    <w:uiPriority w:val="39"/>
    <w:unhideWhenUsed/>
    <w:rsid w:val="004A7817"/>
    <w:pPr>
      <w:spacing w:after="57"/>
      <w:ind w:left="1701"/>
    </w:pPr>
  </w:style>
  <w:style w:type="paragraph" w:styleId="81">
    <w:name w:val="toc 8"/>
    <w:basedOn w:val="a"/>
    <w:next w:val="a"/>
    <w:uiPriority w:val="39"/>
    <w:unhideWhenUsed/>
    <w:rsid w:val="004A7817"/>
    <w:pPr>
      <w:spacing w:after="57"/>
      <w:ind w:left="1984"/>
    </w:pPr>
  </w:style>
  <w:style w:type="paragraph" w:styleId="91">
    <w:name w:val="toc 9"/>
    <w:basedOn w:val="a"/>
    <w:next w:val="a"/>
    <w:uiPriority w:val="39"/>
    <w:unhideWhenUsed/>
    <w:rsid w:val="004A7817"/>
    <w:pPr>
      <w:spacing w:after="57"/>
      <w:ind w:left="2268"/>
    </w:pPr>
  </w:style>
  <w:style w:type="paragraph" w:styleId="ab">
    <w:name w:val="TOC Heading"/>
    <w:uiPriority w:val="39"/>
    <w:unhideWhenUsed/>
    <w:rsid w:val="004A7817"/>
  </w:style>
  <w:style w:type="paragraph" w:styleId="ac">
    <w:name w:val="table of figures"/>
    <w:basedOn w:val="a"/>
    <w:next w:val="a"/>
    <w:uiPriority w:val="99"/>
    <w:unhideWhenUsed/>
    <w:rsid w:val="004A7817"/>
  </w:style>
  <w:style w:type="character" w:customStyle="1" w:styleId="10">
    <w:name w:val="Заголовок 1 Знак"/>
    <w:basedOn w:val="a0"/>
    <w:link w:val="1"/>
    <w:rsid w:val="004A781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A781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A781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A781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4A781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A781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4A781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A7817"/>
    <w:rPr>
      <w:rFonts w:ascii="Times New Roman" w:eastAsia="Times New Roman" w:hAnsi="Times New Roman" w:cs="Times New Roman"/>
      <w:b/>
      <w:sz w:val="28"/>
      <w:szCs w:val="20"/>
      <w:lang w:eastAsia="ru-RU"/>
    </w:rPr>
  </w:style>
  <w:style w:type="paragraph" w:styleId="ad">
    <w:name w:val="Body Text"/>
    <w:basedOn w:val="a"/>
    <w:link w:val="ae"/>
    <w:rsid w:val="004A7817"/>
    <w:pPr>
      <w:jc w:val="both"/>
    </w:pPr>
    <w:rPr>
      <w:sz w:val="28"/>
    </w:rPr>
  </w:style>
  <w:style w:type="character" w:customStyle="1" w:styleId="ae">
    <w:name w:val="Основной текст Знак"/>
    <w:basedOn w:val="a0"/>
    <w:link w:val="ad"/>
    <w:rsid w:val="004A7817"/>
    <w:rPr>
      <w:rFonts w:ascii="Times New Roman" w:eastAsia="Times New Roman" w:hAnsi="Times New Roman" w:cs="Times New Roman"/>
      <w:sz w:val="28"/>
      <w:szCs w:val="20"/>
      <w:lang w:eastAsia="ru-RU"/>
    </w:rPr>
  </w:style>
  <w:style w:type="paragraph" w:styleId="af">
    <w:name w:val="Body Text Indent"/>
    <w:basedOn w:val="a"/>
    <w:link w:val="af0"/>
    <w:rsid w:val="004A7817"/>
    <w:pPr>
      <w:ind w:firstLine="709"/>
      <w:jc w:val="both"/>
    </w:pPr>
    <w:rPr>
      <w:b/>
      <w:sz w:val="24"/>
    </w:rPr>
  </w:style>
  <w:style w:type="character" w:customStyle="1" w:styleId="af0">
    <w:name w:val="Основной текст с отступом Знак"/>
    <w:basedOn w:val="a0"/>
    <w:link w:val="af"/>
    <w:rsid w:val="004A7817"/>
    <w:rPr>
      <w:rFonts w:ascii="Times New Roman" w:eastAsia="Times New Roman" w:hAnsi="Times New Roman" w:cs="Times New Roman"/>
      <w:b/>
      <w:sz w:val="24"/>
      <w:szCs w:val="20"/>
      <w:lang w:eastAsia="ru-RU"/>
    </w:rPr>
  </w:style>
  <w:style w:type="paragraph" w:styleId="af1">
    <w:name w:val="Block Text"/>
    <w:basedOn w:val="a"/>
    <w:rsid w:val="004A7817"/>
    <w:pPr>
      <w:ind w:left="3969" w:right="-738" w:firstLine="851"/>
    </w:pPr>
    <w:rPr>
      <w:b/>
      <w:sz w:val="28"/>
    </w:rPr>
  </w:style>
  <w:style w:type="paragraph" w:styleId="24">
    <w:name w:val="Body Text Indent 2"/>
    <w:basedOn w:val="a"/>
    <w:link w:val="25"/>
    <w:rsid w:val="004A7817"/>
    <w:pPr>
      <w:ind w:left="4395"/>
    </w:pPr>
    <w:rPr>
      <w:b/>
      <w:sz w:val="28"/>
    </w:rPr>
  </w:style>
  <w:style w:type="character" w:customStyle="1" w:styleId="25">
    <w:name w:val="Основной текст с отступом 2 Знак"/>
    <w:basedOn w:val="a0"/>
    <w:link w:val="24"/>
    <w:rsid w:val="004A7817"/>
    <w:rPr>
      <w:rFonts w:ascii="Times New Roman" w:eastAsia="Times New Roman" w:hAnsi="Times New Roman" w:cs="Times New Roman"/>
      <w:b/>
      <w:sz w:val="28"/>
      <w:szCs w:val="20"/>
      <w:lang w:eastAsia="ru-RU"/>
    </w:rPr>
  </w:style>
  <w:style w:type="paragraph" w:styleId="26">
    <w:name w:val="Body Text 2"/>
    <w:basedOn w:val="a"/>
    <w:link w:val="27"/>
    <w:rsid w:val="004A7817"/>
    <w:pPr>
      <w:ind w:right="-286"/>
      <w:jc w:val="both"/>
    </w:pPr>
    <w:rPr>
      <w:b/>
      <w:sz w:val="28"/>
    </w:rPr>
  </w:style>
  <w:style w:type="character" w:customStyle="1" w:styleId="27">
    <w:name w:val="Основной текст 2 Знак"/>
    <w:basedOn w:val="a0"/>
    <w:link w:val="26"/>
    <w:rsid w:val="004A7817"/>
    <w:rPr>
      <w:rFonts w:ascii="Times New Roman" w:eastAsia="Times New Roman" w:hAnsi="Times New Roman" w:cs="Times New Roman"/>
      <w:b/>
      <w:sz w:val="28"/>
      <w:szCs w:val="20"/>
      <w:lang w:eastAsia="ru-RU"/>
    </w:rPr>
  </w:style>
  <w:style w:type="paragraph" w:styleId="af2">
    <w:name w:val="Balloon Text"/>
    <w:basedOn w:val="a"/>
    <w:link w:val="af3"/>
    <w:semiHidden/>
    <w:rsid w:val="004A7817"/>
    <w:rPr>
      <w:rFonts w:ascii="Tahoma" w:hAnsi="Tahoma" w:cs="Tahoma"/>
      <w:sz w:val="16"/>
      <w:szCs w:val="16"/>
    </w:rPr>
  </w:style>
  <w:style w:type="character" w:customStyle="1" w:styleId="af3">
    <w:name w:val="Текст выноски Знак"/>
    <w:basedOn w:val="a0"/>
    <w:link w:val="af2"/>
    <w:semiHidden/>
    <w:rsid w:val="004A7817"/>
    <w:rPr>
      <w:rFonts w:ascii="Tahoma" w:eastAsia="Times New Roman" w:hAnsi="Tahoma" w:cs="Tahoma"/>
      <w:sz w:val="16"/>
      <w:szCs w:val="16"/>
      <w:lang w:eastAsia="ru-RU"/>
    </w:rPr>
  </w:style>
  <w:style w:type="paragraph" w:styleId="af4">
    <w:name w:val="List Paragraph"/>
    <w:basedOn w:val="a"/>
    <w:qFormat/>
    <w:rsid w:val="004A781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4A7817"/>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4A7817"/>
    <w:rPr>
      <w:rFonts w:ascii="Arial" w:eastAsia="Times New Roman" w:hAnsi="Arial" w:cs="Arial"/>
      <w:sz w:val="20"/>
      <w:szCs w:val="20"/>
      <w:lang w:eastAsia="ru-RU"/>
    </w:rPr>
  </w:style>
  <w:style w:type="paragraph" w:styleId="af5">
    <w:name w:val="header"/>
    <w:basedOn w:val="a"/>
    <w:link w:val="af6"/>
    <w:rsid w:val="004A7817"/>
    <w:pPr>
      <w:tabs>
        <w:tab w:val="center" w:pos="4677"/>
        <w:tab w:val="right" w:pos="9355"/>
      </w:tabs>
    </w:pPr>
  </w:style>
  <w:style w:type="character" w:customStyle="1" w:styleId="af6">
    <w:name w:val="Верхний колонтитул Знак"/>
    <w:basedOn w:val="a0"/>
    <w:link w:val="af5"/>
    <w:rsid w:val="004A7817"/>
    <w:rPr>
      <w:rFonts w:ascii="Times New Roman" w:eastAsia="Times New Roman" w:hAnsi="Times New Roman" w:cs="Times New Roman"/>
      <w:sz w:val="20"/>
      <w:szCs w:val="20"/>
      <w:lang w:eastAsia="ru-RU"/>
    </w:rPr>
  </w:style>
  <w:style w:type="character" w:styleId="af7">
    <w:name w:val="page number"/>
    <w:basedOn w:val="a0"/>
    <w:rsid w:val="004A7817"/>
  </w:style>
  <w:style w:type="paragraph" w:customStyle="1" w:styleId="211">
    <w:name w:val="Основной текст 21"/>
    <w:basedOn w:val="a"/>
    <w:rsid w:val="004A7817"/>
    <w:pPr>
      <w:ind w:firstLine="567"/>
      <w:jc w:val="both"/>
    </w:pPr>
    <w:rPr>
      <w:rFonts w:ascii="Arial" w:hAnsi="Arial" w:cs="Arial"/>
      <w:sz w:val="24"/>
      <w:szCs w:val="24"/>
      <w:lang w:eastAsia="ar-SA"/>
    </w:rPr>
  </w:style>
  <w:style w:type="character" w:styleId="af8">
    <w:name w:val="Hyperlink"/>
    <w:basedOn w:val="a0"/>
    <w:uiPriority w:val="99"/>
    <w:rsid w:val="004A7817"/>
    <w:rPr>
      <w:color w:val="0000FF"/>
      <w:u w:val="single"/>
    </w:rPr>
  </w:style>
  <w:style w:type="paragraph" w:styleId="af9">
    <w:name w:val="Title"/>
    <w:basedOn w:val="a"/>
    <w:link w:val="afa"/>
    <w:qFormat/>
    <w:rsid w:val="004A7817"/>
    <w:pPr>
      <w:keepLines/>
      <w:widowControl w:val="0"/>
      <w:ind w:firstLine="567"/>
      <w:jc w:val="center"/>
    </w:pPr>
    <w:rPr>
      <w:rFonts w:ascii="Arial" w:hAnsi="Arial"/>
      <w:b/>
      <w:sz w:val="28"/>
      <w:szCs w:val="24"/>
    </w:rPr>
  </w:style>
  <w:style w:type="character" w:customStyle="1" w:styleId="afa">
    <w:name w:val="Название Знак"/>
    <w:basedOn w:val="a0"/>
    <w:link w:val="af9"/>
    <w:rsid w:val="004A7817"/>
    <w:rPr>
      <w:rFonts w:ascii="Arial" w:eastAsia="Times New Roman" w:hAnsi="Arial" w:cs="Times New Roman"/>
      <w:b/>
      <w:sz w:val="28"/>
      <w:szCs w:val="24"/>
      <w:lang w:eastAsia="ru-RU"/>
    </w:rPr>
  </w:style>
  <w:style w:type="paragraph" w:customStyle="1" w:styleId="13">
    <w:name w:val="Обычный +13 пт"/>
    <w:basedOn w:val="a"/>
    <w:link w:val="130"/>
    <w:rsid w:val="004A7817"/>
    <w:pPr>
      <w:ind w:firstLine="567"/>
      <w:jc w:val="both"/>
    </w:pPr>
    <w:rPr>
      <w:rFonts w:ascii="Arial" w:hAnsi="Arial"/>
      <w:sz w:val="18"/>
      <w:szCs w:val="18"/>
    </w:rPr>
  </w:style>
  <w:style w:type="character" w:customStyle="1" w:styleId="130">
    <w:name w:val="Обычный +13 пт Знак"/>
    <w:basedOn w:val="a0"/>
    <w:link w:val="13"/>
    <w:rsid w:val="004A7817"/>
    <w:rPr>
      <w:rFonts w:ascii="Arial" w:eastAsia="Times New Roman" w:hAnsi="Arial" w:cs="Times New Roman"/>
      <w:sz w:val="18"/>
      <w:szCs w:val="18"/>
      <w:lang w:eastAsia="ru-RU"/>
    </w:rPr>
  </w:style>
  <w:style w:type="paragraph" w:customStyle="1" w:styleId="text">
    <w:name w:val="text"/>
    <w:basedOn w:val="a"/>
    <w:rsid w:val="004A7817"/>
    <w:pPr>
      <w:ind w:firstLine="567"/>
      <w:jc w:val="both"/>
    </w:pPr>
    <w:rPr>
      <w:rFonts w:ascii="Arial" w:hAnsi="Arial" w:cs="Arial"/>
      <w:sz w:val="24"/>
      <w:szCs w:val="24"/>
    </w:rPr>
  </w:style>
  <w:style w:type="paragraph" w:customStyle="1" w:styleId="Style8">
    <w:name w:val="Style8"/>
    <w:basedOn w:val="a"/>
    <w:rsid w:val="004A7817"/>
    <w:pPr>
      <w:widowControl w:val="0"/>
      <w:spacing w:line="322" w:lineRule="exact"/>
      <w:ind w:firstLine="696"/>
      <w:jc w:val="both"/>
    </w:pPr>
    <w:rPr>
      <w:sz w:val="24"/>
      <w:szCs w:val="24"/>
    </w:rPr>
  </w:style>
  <w:style w:type="character" w:customStyle="1" w:styleId="FontStyle15">
    <w:name w:val="Font Style15"/>
    <w:rsid w:val="004A7817"/>
    <w:rPr>
      <w:rFonts w:ascii="Times New Roman" w:hAnsi="Times New Roman" w:cs="Times New Roman"/>
      <w:color w:val="000000"/>
      <w:sz w:val="26"/>
      <w:szCs w:val="26"/>
    </w:rPr>
  </w:style>
  <w:style w:type="paragraph" w:customStyle="1" w:styleId="ConsPlusTitle">
    <w:name w:val="ConsPlusTitle"/>
    <w:rsid w:val="004A7817"/>
    <w:pPr>
      <w:widowControl w:val="0"/>
      <w:spacing w:after="0" w:line="240" w:lineRule="auto"/>
    </w:pPr>
    <w:rPr>
      <w:rFonts w:ascii="Arial" w:eastAsia="Times New Roman" w:hAnsi="Arial" w:cs="Arial"/>
      <w:b/>
      <w:bCs/>
      <w:sz w:val="20"/>
      <w:szCs w:val="20"/>
      <w:lang w:eastAsia="ar-SA"/>
    </w:rPr>
  </w:style>
  <w:style w:type="character" w:customStyle="1" w:styleId="s11">
    <w:name w:val="s11"/>
    <w:basedOn w:val="a0"/>
    <w:rsid w:val="004A7817"/>
    <w:rPr>
      <w:rFonts w:cs="Times New Roman"/>
      <w:color w:val="000000"/>
    </w:rPr>
  </w:style>
  <w:style w:type="character" w:customStyle="1" w:styleId="snippetequal">
    <w:name w:val="snippet_equal"/>
    <w:basedOn w:val="a0"/>
    <w:rsid w:val="004A7817"/>
  </w:style>
  <w:style w:type="character" w:customStyle="1" w:styleId="blk">
    <w:name w:val="blk"/>
    <w:rsid w:val="004A7817"/>
  </w:style>
  <w:style w:type="character" w:customStyle="1" w:styleId="afb">
    <w:name w:val="Гипертекстовая ссылка"/>
    <w:rsid w:val="004A7817"/>
    <w:rPr>
      <w:b/>
      <w:bCs/>
      <w:color w:val="106BBE"/>
      <w:sz w:val="26"/>
      <w:szCs w:val="26"/>
    </w:rPr>
  </w:style>
  <w:style w:type="paragraph" w:customStyle="1" w:styleId="14">
    <w:name w:val="Знак Знак Знак Знак1"/>
    <w:basedOn w:val="a"/>
    <w:rsid w:val="004A7817"/>
    <w:pPr>
      <w:spacing w:before="100" w:beforeAutospacing="1" w:after="100" w:afterAutospacing="1"/>
      <w:jc w:val="both"/>
    </w:pPr>
    <w:rPr>
      <w:rFonts w:ascii="Tahoma" w:hAnsi="Tahoma" w:cs="Tahoma"/>
      <w:lang w:val="en-US" w:eastAsia="en-US"/>
    </w:rPr>
  </w:style>
  <w:style w:type="paragraph" w:styleId="afc">
    <w:name w:val="No Spacing"/>
    <w:qFormat/>
    <w:rsid w:val="004A7817"/>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4A7817"/>
    <w:rPr>
      <w:rFonts w:ascii="Arial" w:hAnsi="Arial" w:cs="Arial"/>
    </w:rPr>
  </w:style>
  <w:style w:type="paragraph" w:customStyle="1" w:styleId="ConsPlusCell">
    <w:name w:val="ConsPlusCell"/>
    <w:rsid w:val="004A7817"/>
    <w:pPr>
      <w:spacing w:after="0" w:line="240" w:lineRule="auto"/>
    </w:pPr>
    <w:rPr>
      <w:rFonts w:ascii="Arial" w:eastAsia="Times New Roman" w:hAnsi="Arial" w:cs="Arial"/>
      <w:sz w:val="20"/>
      <w:szCs w:val="20"/>
      <w:lang w:eastAsia="ru-RU"/>
    </w:rPr>
  </w:style>
  <w:style w:type="paragraph" w:customStyle="1" w:styleId="afd">
    <w:name w:val="Знак"/>
    <w:basedOn w:val="a"/>
    <w:rsid w:val="004A7817"/>
    <w:pPr>
      <w:spacing w:after="160" w:line="240" w:lineRule="exact"/>
      <w:ind w:firstLine="567"/>
      <w:jc w:val="both"/>
    </w:pPr>
    <w:rPr>
      <w:rFonts w:ascii="Arial" w:hAnsi="Arial" w:cs="Arial"/>
      <w:lang w:val="en-US" w:eastAsia="en-US"/>
    </w:rPr>
  </w:style>
  <w:style w:type="paragraph" w:customStyle="1" w:styleId="ConsPlusNonformat">
    <w:name w:val="ConsPlusNonformat"/>
    <w:rsid w:val="004A7817"/>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rsid w:val="004A7817"/>
  </w:style>
  <w:style w:type="character" w:customStyle="1" w:styleId="aff">
    <w:name w:val="Текст концевой сноски Знак"/>
    <w:basedOn w:val="a0"/>
    <w:link w:val="afe"/>
    <w:semiHidden/>
    <w:rsid w:val="004A7817"/>
    <w:rPr>
      <w:rFonts w:ascii="Times New Roman" w:eastAsia="Times New Roman" w:hAnsi="Times New Roman" w:cs="Times New Roman"/>
      <w:sz w:val="20"/>
      <w:szCs w:val="20"/>
      <w:lang w:eastAsia="ru-RU"/>
    </w:rPr>
  </w:style>
  <w:style w:type="character" w:styleId="aff0">
    <w:name w:val="endnote reference"/>
    <w:basedOn w:val="a0"/>
    <w:semiHidden/>
    <w:rsid w:val="004A7817"/>
    <w:rPr>
      <w:vertAlign w:val="superscript"/>
    </w:rPr>
  </w:style>
  <w:style w:type="paragraph" w:styleId="aff1">
    <w:name w:val="footnote text"/>
    <w:basedOn w:val="a"/>
    <w:link w:val="aff2"/>
    <w:semiHidden/>
    <w:rsid w:val="004A7817"/>
  </w:style>
  <w:style w:type="character" w:customStyle="1" w:styleId="aff2">
    <w:name w:val="Текст сноски Знак"/>
    <w:basedOn w:val="a0"/>
    <w:link w:val="aff1"/>
    <w:semiHidden/>
    <w:rsid w:val="004A7817"/>
    <w:rPr>
      <w:rFonts w:ascii="Times New Roman" w:eastAsia="Times New Roman" w:hAnsi="Times New Roman" w:cs="Times New Roman"/>
      <w:sz w:val="20"/>
      <w:szCs w:val="20"/>
      <w:lang w:eastAsia="ru-RU"/>
    </w:rPr>
  </w:style>
  <w:style w:type="character" w:styleId="aff3">
    <w:name w:val="footnote reference"/>
    <w:basedOn w:val="a0"/>
    <w:semiHidden/>
    <w:rsid w:val="004A7817"/>
    <w:rPr>
      <w:vertAlign w:val="superscript"/>
    </w:rPr>
  </w:style>
  <w:style w:type="paragraph" w:styleId="aff4">
    <w:name w:val="Document Map"/>
    <w:basedOn w:val="a"/>
    <w:link w:val="aff5"/>
    <w:semiHidden/>
    <w:rsid w:val="004A7817"/>
    <w:pPr>
      <w:shd w:val="clear" w:color="auto" w:fill="000080"/>
    </w:pPr>
    <w:rPr>
      <w:rFonts w:ascii="Tahoma" w:hAnsi="Tahoma" w:cs="Tahoma"/>
    </w:rPr>
  </w:style>
  <w:style w:type="character" w:customStyle="1" w:styleId="aff5">
    <w:name w:val="Схема документа Знак"/>
    <w:basedOn w:val="a0"/>
    <w:link w:val="aff4"/>
    <w:semiHidden/>
    <w:rsid w:val="004A7817"/>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4A7817"/>
    <w:rPr>
      <w:rFonts w:ascii="Arial" w:hAnsi="Arial" w:cs="Arial"/>
      <w:color w:val="auto"/>
      <w:sz w:val="20"/>
      <w:szCs w:val="20"/>
    </w:rPr>
  </w:style>
  <w:style w:type="paragraph" w:customStyle="1" w:styleId="aff6">
    <w:name w:val="Знак"/>
    <w:basedOn w:val="a"/>
    <w:rsid w:val="004A7817"/>
    <w:pPr>
      <w:widowControl w:val="0"/>
      <w:spacing w:after="160" w:line="240" w:lineRule="exact"/>
      <w:jc w:val="right"/>
    </w:pPr>
    <w:rPr>
      <w:lang w:val="en-GB" w:eastAsia="en-US"/>
    </w:rPr>
  </w:style>
  <w:style w:type="paragraph" w:styleId="HTML">
    <w:name w:val="HTML Preformatted"/>
    <w:basedOn w:val="a"/>
    <w:link w:val="HTML0"/>
    <w:uiPriority w:val="99"/>
    <w:unhideWhenUsed/>
    <w:rsid w:val="004A7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A781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486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109&amp;dst=431&amp;field=134&amp;date=25.04.2022"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file:///C:\C:\Users\Doronin.A\Desktop\consultantplus:\offline\ref=3EDECE97BF4BB806CFF89E7744FAC8B7FED539836A009FE982771A36AEEC99E2E255ECBA54F66DB43CECFF81D9BA9C3127FDA04BE6cBU4M" TargetMode="External"/><Relationship Id="rId21" Type="http://schemas.openxmlformats.org/officeDocument/2006/relationships/hyperlink" Target="consultantplus://offline/ref=10F855FDD1151EAAB5BB098C4CBA13551E19AFF6B71D806CDC6ABCD834EB460CF379DDF3ABE9kDM" TargetMode="External"/><Relationship Id="rId34" Type="http://schemas.openxmlformats.org/officeDocument/2006/relationships/hyperlink" Target="consultantplus://offline/ref=FB14C04790DDB82C2CE4576580C38FA9CCD0CA43202751F71D44B50CB0D21C2586C3734F7E2D2E3C7FFBB989542827BE00726B407573fCn1H"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3BD860DBFDAF1D86B1551C494AB53AAECD57F5CED2F4F7190FAE692E40D9D201D94D11FBA17480DB08t8H"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0DD3F52011E807A2BF22D95A60DC2557D9EF27B5C29923121822777D5776179B9F8B0D90601B11E1C67F5E6441BF6F77349B5B1E95H7U3O" TargetMode="External"/><Relationship Id="rId63" Type="http://schemas.openxmlformats.org/officeDocument/2006/relationships/hyperlink" Target="consultantplus://offline/ref=938F66B7088F2AE0CE87CE2E6758CE0A1909C10513173091FC04CDFB805EA86C8940ADFAB8EE2D00dDRAM" TargetMode="External"/><Relationship Id="rId68" Type="http://schemas.openxmlformats.org/officeDocument/2006/relationships/hyperlink" Target="consultantplus://offline/ref=E49C6BF63A9DA14897C7D94375A94DD7B8BA45C058C06A5D35222C70E076484A52B3721216h8n4M"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login.consultant.ru/link/?req=doc&amp;base=LAW&amp;n=416263&amp;dst=435&amp;field=134&amp;date=19.05.2022" TargetMode="External"/><Relationship Id="rId2" Type="http://schemas.openxmlformats.org/officeDocument/2006/relationships/customXml" Target="../customXml/item2.xml"/><Relationship Id="rId16" Type="http://schemas.openxmlformats.org/officeDocument/2006/relationships/hyperlink" Target="consultantplus://offline/ref=F6363110F9D2FBDCEEAD3A939DAA4173ACC1EE5D5669DA2762E75D6989V3A6N" TargetMode="External"/><Relationship Id="rId29" Type="http://schemas.openxmlformats.org/officeDocument/2006/relationships/hyperlink" Target="consultantplus://offline/ref=40DCD611032706BCD6B5E646400BFA920ED9FA9B15CFD7BBEA981C1CF20BBD8CA6656B7CEABE4D396D661CB9C7323B869D485517F1B8F6FBE7p1J" TargetMode="External"/><Relationship Id="rId11" Type="http://schemas.openxmlformats.org/officeDocument/2006/relationships/hyperlink" Target="consultantplus://offline/ref=AF3F3D5969135BB99A298D060E30636BDCD33724D3E64CB3C71D4F714B7CF210FA37567986WCm9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76A038209484676489BE10DBBAA5C16B5D7B483B367DDD1C906327BB6BFFCA717B19483AE26DP5KBH" TargetMode="External"/><Relationship Id="rId37" Type="http://schemas.openxmlformats.org/officeDocument/2006/relationships/hyperlink" Target="http://&#1084;&#1086;&#1082;&#1088;&#1086;&#1086;&#1083;&#1100;&#1093;&#1086;&#1074;&#1089;&#1082;&#1086;&#1077;34.&#1088;&#1092;/" TargetMode="External"/><Relationship Id="rId40" Type="http://schemas.openxmlformats.org/officeDocument/2006/relationships/hyperlink" Target="file:///C:\C:\Users\Doronin.A\Desktop\consultantplus:\offline\ref=3EDECE97BF4BB806CFF89E7744FAC8B7FED539836A009FE982771A36AEEC99E2E255ECBA54F66DB43CECFF81D9BA9C3127FDA04BE6cBU4M" TargetMode="External"/><Relationship Id="rId45" Type="http://schemas.openxmlformats.org/officeDocument/2006/relationships/hyperlink" Target="consultantplus://offline/ref=3FF3696CC0E72D30E85EBEEAAA3143DAF3E21AFADAAFBAF6A9CE31AAB438CFC3EDD6F931E2FC16FDA45070cACAI"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6E22BD7C4DF76CD4F2BAC246121A2A4D404725F3728915D9DD2596E0C58E667DFE383995599CD603Q449L" TargetMode="External"/><Relationship Id="rId66" Type="http://schemas.openxmlformats.org/officeDocument/2006/relationships/hyperlink" Target="consultantplus://offline/ref=E49C6BF63A9DA14897C7D94375A94DD7B8BA45C058C06A5D35222C70E076484A52B3721216h8n4M" TargetMode="External"/><Relationship Id="rId74" Type="http://schemas.openxmlformats.org/officeDocument/2006/relationships/hyperlink" Target="https://login.consultant.ru/link/?req=doc&amp;base=LAW&amp;n=389193&amp;date=19.05.2022"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9E9B51A6D2B3845EA8679378686545414EEp7J" TargetMode="External"/><Relationship Id="rId36" Type="http://schemas.openxmlformats.org/officeDocument/2006/relationships/hyperlink" Target="consultantplus://offline/ref=24D2B078B1941B6A3B799B3CCD0BCEC27FDE01B5EB9441495CF988BEC7AE6C54D0F34E138150F198s0b8H" TargetMode="External"/><Relationship Id="rId49" Type="http://schemas.openxmlformats.org/officeDocument/2006/relationships/hyperlink" Target="consultantplus://offline/ref=A889D916D8CCA63FEA8702672F52EF815B47E0B73C82B770F3C3BBBFF1EA9779387FEF208DV2TCL" TargetMode="External"/><Relationship Id="rId57" Type="http://schemas.openxmlformats.org/officeDocument/2006/relationships/hyperlink" Target="consultantplus://offline/ref=6E22BD7C4DF76CD4F2BAC246121A2A4D404725F3728915D9DD2596E0C58E667DFE383995599CD603Q449L" TargetMode="External"/><Relationship Id="rId61" Type="http://schemas.openxmlformats.org/officeDocument/2006/relationships/hyperlink" Target="consultantplus://offline/ref=2B41579ADA7722726A9FBAB0A32810685311FFCA5FB31566FE0374C76B94DAA1432E2CF1DC3B94F8b0P9M" TargetMode="External"/><Relationship Id="rId10" Type="http://schemas.openxmlformats.org/officeDocument/2006/relationships/hyperlink" Target="consultantplus://offline/ref=AF3F3D5969135BB99A298D060E30636BDCD33724D3E64CB3C71D4F714B7CF210FA37567488WCmE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76A038209484676489BE10DBBAA5C16B5D7B483A3B72DD1C906327BB6BFFCA717B194839E56DP5K6H" TargetMode="External"/><Relationship Id="rId44" Type="http://schemas.openxmlformats.org/officeDocument/2006/relationships/hyperlink" Target="consultantplus://offline/ref=68B2E88CB8B712B9737DC70F538D7A7DC20B347DC75FE7DDB99EB8750862DB36765E782B544DCD4EeAwCK" TargetMode="External"/><Relationship Id="rId52" Type="http://schemas.openxmlformats.org/officeDocument/2006/relationships/hyperlink" Target="consultantplus://offline/ref=872CE06093E7012314A68028A56DBFE51DA9BBD3F25796245F05D10BD10B5D1B8388DBD7E3750F8AV6g6M" TargetMode="External"/><Relationship Id="rId60" Type="http://schemas.openxmlformats.org/officeDocument/2006/relationships/hyperlink" Target="consultantplus://offline/ref=9215AC8A1E463DFF740A80FB31FBF0B2612AA2B4E714CBC50206CADC0DD46A6F507464BF337222E6f1NCM" TargetMode="External"/><Relationship Id="rId65" Type="http://schemas.openxmlformats.org/officeDocument/2006/relationships/hyperlink" Target="consultantplus://offline/ref=7E72189119333675861970A7AB9C0A0678948B8CAF5FC51F159D8F6CCBD88ED86AE41715382DD3C7XDc3M" TargetMode="External"/><Relationship Id="rId73" Type="http://schemas.openxmlformats.org/officeDocument/2006/relationships/hyperlink" Target="https://login.consultant.ru/link/?req=doc&amp;base=LAW&amp;n=416263&amp;dst=435&amp;field=134&amp;date=19.05.2022"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AF3F3D5969135BB99A298D060E30636BDCD23E26D5E84CB3C71D4F714BW7mCL" TargetMode="External"/><Relationship Id="rId14" Type="http://schemas.openxmlformats.org/officeDocument/2006/relationships/hyperlink" Target="http://&#1084;&#1086;&#1082;&#1088;&#1086;&#1086;&#1083;&#1100;&#1093;&#1086;&#1074;&#1089;&#1082;&#1086;&#1077;34.&#1088;&#1092;/"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CEABE4E3D6F661CB9C7323B869D485517F1B8F6FBE7p1J" TargetMode="External"/><Relationship Id="rId30" Type="http://schemas.openxmlformats.org/officeDocument/2006/relationships/hyperlink" Target="consultantplus://offline/ref=40DCD611032706BCD6B5E646400BFA920ED9FA9B15CFD7BBEA981C1CF20BBD8CA6656B7CEABE4D396D661CB9C7323B869D485517F1B8F6FBE7p1J" TargetMode="External"/><Relationship Id="rId35" Type="http://schemas.openxmlformats.org/officeDocument/2006/relationships/hyperlink" Target="consultantplus://offline/ref=24D2B078B1941B6A3B799B3CCD0BCEC27FDE01B5EB9441495CF988BEC7AE6C54D0F34E138150F39Fs0b6H" TargetMode="External"/><Relationship Id="rId43" Type="http://schemas.openxmlformats.org/officeDocument/2006/relationships/hyperlink" Target="consultantplus://offline/ref=3EDECE97BF4BB806CFF89E7744FAC8B7FED539836A009FE982771A36AEEC99E2E255ECBA54F66DB43CECFF81D9BA9C3127FDA04BE6cBU4M" TargetMode="External"/><Relationship Id="rId48" Type="http://schemas.openxmlformats.org/officeDocument/2006/relationships/hyperlink" Target="consultantplus://offline/ref=3BD860DBFDAF1D86B1551C494AB53AAECD57F5CED2F4F7190FAE692E40D9D201D94D11FBA17480DB08t8H" TargetMode="External"/><Relationship Id="rId56" Type="http://schemas.openxmlformats.org/officeDocument/2006/relationships/hyperlink" Target="consultantplus://offline/ref=0DD3F52011E807A2BF22D95A60DC2557D9EF27B5C29923121822777D5776179B9F8B0D93691B19B093305F3804EB7C77359B581E8A7989BBH8U6O" TargetMode="External"/><Relationship Id="rId64" Type="http://schemas.openxmlformats.org/officeDocument/2006/relationships/hyperlink" Target="consultantplus://offline/ref=7E72189119333675861970A7AB9C0A0678948B8CAF5FC51F159D8F6CCBD88ED86AE41715382DD3C7XDc3M" TargetMode="External"/><Relationship Id="rId69" Type="http://schemas.openxmlformats.org/officeDocument/2006/relationships/hyperlink" Target="consultantplus://offline/ref=B155DC1F489B4F42BD3B964D0A020F711816E82F01C8B2B02EC2D8F9F6D7B8614F7C5EC34534E85793970D7CBC66F14D81CE5209E91CAFB5XCl8N"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872CE06093E7012314A68028A56DBFE51DA9BBD3F25796245F05D10BD10B5D1B8388DBD7E3750F8AV6g0M" TargetMode="External"/><Relationship Id="rId72" Type="http://schemas.openxmlformats.org/officeDocument/2006/relationships/hyperlink" Target="https://login.consultant.ru/link/?req=doc&amp;base=LAW&amp;n=389193&amp;date=19.05.2022" TargetMode="External"/><Relationship Id="rId3" Type="http://schemas.openxmlformats.org/officeDocument/2006/relationships/numbering" Target="numbering.xml"/><Relationship Id="rId12" Type="http://schemas.openxmlformats.org/officeDocument/2006/relationships/hyperlink" Target="consultantplus://offline/ref=AF3F3D5969135BB99A298D060E30636BDCD23F21D6EF4CB3C71D4F714BW7mCL" TargetMode="External"/><Relationship Id="rId17" Type="http://schemas.openxmlformats.org/officeDocument/2006/relationships/hyperlink" Target="https://login.consultant.ru/link/?date=02.02.2021&amp;rnd=3710536ACCD3A3E46914D545ABFE69FE"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6711FC0AB56588B6B5B6B6ED7BA043316188C5ED6474D9F65CF0042BCE9EC03153399EDD97D1Y6SBH" TargetMode="External"/><Relationship Id="rId38" Type="http://schemas.openxmlformats.org/officeDocument/2006/relationships/hyperlink" Target="consultantplus://offline/ref=68B2E88CB8B712B9737DC70F538D7A7DC20B347DC75FE7DDB99EB8750862DB36765E782B544DCD4EeAwCK" TargetMode="External"/><Relationship Id="rId46" Type="http://schemas.openxmlformats.org/officeDocument/2006/relationships/hyperlink" Target="consultantplus://offline/ref=3FF3696CC0E72D30E85EBEEAAA3143DAF3E21AFADAAFBAF6A9CE31AAB438CFC3EDD6F931E2FC16FDA45070cACAI" TargetMode="External"/><Relationship Id="rId59" Type="http://schemas.openxmlformats.org/officeDocument/2006/relationships/hyperlink" Target="consultantplus://offline/ref=6F67E2581701D00929E4F46049104D6C3043F019207BFC64419F7EC3EB820C64B945127D662AA87CHAAEM" TargetMode="External"/><Relationship Id="rId67" Type="http://schemas.openxmlformats.org/officeDocument/2006/relationships/hyperlink" Target="consultantplus://offline/ref=166B6C834A40D9ED059D12BC8CDD9D84D13C7A68142196DE02C83138nBMDI"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consultantplus://offline/ref=938F66B7088F2AE0CE87CE2E6758CE0A1909C10513173091FC04CDFB805EA86C8940ADFAB8EE2D00dDRAM" TargetMode="External"/><Relationship Id="rId70" Type="http://schemas.openxmlformats.org/officeDocument/2006/relationships/hyperlink" Target="consultantplus://offline/ref=938F66B7088F2AE0CE87CE2E6758CE0A1909C10513173091FC04CDFB805EA86C8940ADFAB8EE2D00dDRA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8273-4BFF-42F3-B0CF-BAD34995716F}"/>
</file>

<file path=customXml/itemProps2.xml><?xml version="1.0" encoding="utf-8"?>
<ds:datastoreItem xmlns:ds="http://schemas.openxmlformats.org/officeDocument/2006/customXml" ds:itemID="{9A36CD0D-EE21-4D7F-A759-2B7E4673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22063</Words>
  <Characters>125760</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15</cp:revision>
  <dcterms:created xsi:type="dcterms:W3CDTF">2022-05-27T09:20:00Z</dcterms:created>
  <dcterms:modified xsi:type="dcterms:W3CDTF">2022-06-22T12:06:00Z</dcterms:modified>
</cp:coreProperties>
</file>