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9CD" w:rsidRPr="00003C4D" w:rsidRDefault="003C6D47" w:rsidP="001F19CD">
      <w:pPr>
        <w:widowControl w:val="0"/>
        <w:jc w:val="center"/>
        <w:rPr>
          <w:rFonts w:ascii="Arial" w:hAnsi="Arial" w:cs="Arial"/>
          <w:b/>
          <w:bCs/>
          <w:sz w:val="24"/>
          <w:szCs w:val="24"/>
        </w:rPr>
      </w:pPr>
      <w:r w:rsidRPr="00003C4D">
        <w:rPr>
          <w:rFonts w:ascii="Arial" w:hAnsi="Arial" w:cs="Arial"/>
          <w:b/>
          <w:bCs/>
          <w:sz w:val="24"/>
          <w:szCs w:val="24"/>
        </w:rPr>
        <w:t>АДМИНИСТРАЦИЯ</w:t>
      </w:r>
    </w:p>
    <w:p w:rsidR="001F19CD" w:rsidRPr="00003C4D" w:rsidRDefault="003C6D47" w:rsidP="001F19CD">
      <w:pPr>
        <w:widowControl w:val="0"/>
        <w:jc w:val="center"/>
        <w:rPr>
          <w:rFonts w:ascii="Arial" w:hAnsi="Arial" w:cs="Arial"/>
          <w:b/>
          <w:bCs/>
          <w:sz w:val="24"/>
          <w:szCs w:val="24"/>
        </w:rPr>
      </w:pPr>
      <w:r w:rsidRPr="00003C4D">
        <w:rPr>
          <w:rFonts w:ascii="Arial" w:hAnsi="Arial" w:cs="Arial"/>
          <w:b/>
          <w:bCs/>
          <w:sz w:val="24"/>
          <w:szCs w:val="24"/>
        </w:rPr>
        <w:t>МОКРООЛЬХОВСКОГО СЕЛЬСКОГО ПОСЕЛЕНИЯ</w:t>
      </w:r>
    </w:p>
    <w:p w:rsidR="003C6D47" w:rsidRPr="00003C4D" w:rsidRDefault="003C6D47" w:rsidP="001F19CD">
      <w:pPr>
        <w:widowControl w:val="0"/>
        <w:pBdr>
          <w:bottom w:val="single" w:sz="12" w:space="1" w:color="auto"/>
        </w:pBdr>
        <w:jc w:val="center"/>
        <w:rPr>
          <w:rFonts w:ascii="Arial" w:hAnsi="Arial" w:cs="Arial"/>
          <w:b/>
          <w:bCs/>
          <w:sz w:val="24"/>
          <w:szCs w:val="24"/>
        </w:rPr>
      </w:pPr>
      <w:r w:rsidRPr="00003C4D">
        <w:rPr>
          <w:rFonts w:ascii="Arial" w:hAnsi="Arial" w:cs="Arial"/>
          <w:b/>
          <w:bCs/>
          <w:sz w:val="24"/>
          <w:szCs w:val="24"/>
        </w:rPr>
        <w:t xml:space="preserve">КОТОВСКОГО МУНИЦИПАЛЬНОГО РАЙОНА </w:t>
      </w:r>
    </w:p>
    <w:p w:rsidR="001F19CD" w:rsidRPr="00003C4D" w:rsidRDefault="003C6D47" w:rsidP="001F19CD">
      <w:pPr>
        <w:widowControl w:val="0"/>
        <w:pBdr>
          <w:bottom w:val="single" w:sz="12" w:space="1" w:color="auto"/>
        </w:pBdr>
        <w:jc w:val="center"/>
        <w:rPr>
          <w:rFonts w:ascii="Arial" w:hAnsi="Arial" w:cs="Arial"/>
          <w:b/>
          <w:bCs/>
          <w:sz w:val="24"/>
          <w:szCs w:val="24"/>
        </w:rPr>
      </w:pPr>
      <w:r w:rsidRPr="00003C4D">
        <w:rPr>
          <w:rFonts w:ascii="Arial" w:hAnsi="Arial" w:cs="Arial"/>
          <w:b/>
          <w:bCs/>
          <w:sz w:val="24"/>
          <w:szCs w:val="24"/>
        </w:rPr>
        <w:t>ВОЛГОГРАДСКОЙ ОБЛАСТИ</w:t>
      </w:r>
    </w:p>
    <w:p w:rsidR="0098369C" w:rsidRPr="00003C4D" w:rsidRDefault="0098369C" w:rsidP="0098369C">
      <w:pPr>
        <w:widowControl w:val="0"/>
        <w:rPr>
          <w:rFonts w:ascii="Arial" w:hAnsi="Arial" w:cs="Arial"/>
          <w:sz w:val="24"/>
          <w:szCs w:val="24"/>
        </w:rPr>
      </w:pPr>
    </w:p>
    <w:p w:rsidR="0098369C" w:rsidRPr="00003C4D" w:rsidRDefault="0098369C" w:rsidP="0098369C">
      <w:pPr>
        <w:widowControl w:val="0"/>
        <w:jc w:val="center"/>
        <w:rPr>
          <w:rFonts w:ascii="Arial" w:hAnsi="Arial" w:cs="Arial"/>
          <w:b/>
          <w:sz w:val="24"/>
          <w:szCs w:val="24"/>
          <w:u w:val="single"/>
        </w:rPr>
      </w:pPr>
      <w:r w:rsidRPr="00003C4D">
        <w:rPr>
          <w:rFonts w:ascii="Arial" w:hAnsi="Arial" w:cs="Arial"/>
          <w:b/>
          <w:sz w:val="24"/>
          <w:szCs w:val="24"/>
        </w:rPr>
        <w:t>ПОСТАНОВЛЕНИЕ</w:t>
      </w:r>
    </w:p>
    <w:p w:rsidR="0098369C" w:rsidRPr="00003C4D" w:rsidRDefault="0098369C" w:rsidP="0098369C">
      <w:pPr>
        <w:widowControl w:val="0"/>
        <w:rPr>
          <w:rFonts w:ascii="Arial" w:hAnsi="Arial" w:cs="Arial"/>
          <w:sz w:val="24"/>
          <w:szCs w:val="24"/>
        </w:rPr>
      </w:pPr>
    </w:p>
    <w:p w:rsidR="0098369C" w:rsidRPr="00003C4D" w:rsidRDefault="0098369C" w:rsidP="003C6D47">
      <w:pPr>
        <w:widowControl w:val="0"/>
        <w:jc w:val="both"/>
        <w:rPr>
          <w:rFonts w:ascii="Arial" w:hAnsi="Arial" w:cs="Arial"/>
          <w:b/>
          <w:sz w:val="24"/>
          <w:szCs w:val="24"/>
        </w:rPr>
      </w:pPr>
      <w:r w:rsidRPr="00003C4D">
        <w:rPr>
          <w:rFonts w:ascii="Arial" w:hAnsi="Arial" w:cs="Arial"/>
          <w:b/>
          <w:sz w:val="24"/>
          <w:szCs w:val="24"/>
        </w:rPr>
        <w:t>от «</w:t>
      </w:r>
      <w:r w:rsidR="003C6D47" w:rsidRPr="00003C4D">
        <w:rPr>
          <w:rFonts w:ascii="Arial" w:hAnsi="Arial" w:cs="Arial"/>
          <w:b/>
          <w:sz w:val="24"/>
          <w:szCs w:val="24"/>
        </w:rPr>
        <w:t>02</w:t>
      </w:r>
      <w:r w:rsidRPr="00003C4D">
        <w:rPr>
          <w:rFonts w:ascii="Arial" w:hAnsi="Arial" w:cs="Arial"/>
          <w:b/>
          <w:color w:val="000000"/>
          <w:sz w:val="24"/>
          <w:szCs w:val="24"/>
        </w:rPr>
        <w:t xml:space="preserve">» </w:t>
      </w:r>
      <w:r w:rsidR="003C6D47" w:rsidRPr="00003C4D">
        <w:rPr>
          <w:rFonts w:ascii="Arial" w:hAnsi="Arial" w:cs="Arial"/>
          <w:b/>
          <w:color w:val="000000"/>
          <w:sz w:val="24"/>
          <w:szCs w:val="24"/>
        </w:rPr>
        <w:t>июня</w:t>
      </w:r>
      <w:r w:rsidRPr="00003C4D">
        <w:rPr>
          <w:rFonts w:ascii="Arial" w:hAnsi="Arial" w:cs="Arial"/>
          <w:b/>
          <w:color w:val="000000"/>
          <w:sz w:val="24"/>
          <w:szCs w:val="24"/>
        </w:rPr>
        <w:t xml:space="preserve"> </w:t>
      </w:r>
      <w:r w:rsidRPr="00003C4D">
        <w:rPr>
          <w:rFonts w:ascii="Arial" w:hAnsi="Arial" w:cs="Arial"/>
          <w:b/>
          <w:color w:val="000000"/>
          <w:spacing w:val="7"/>
          <w:sz w:val="24"/>
          <w:szCs w:val="24"/>
        </w:rPr>
        <w:t>20</w:t>
      </w:r>
      <w:r w:rsidR="003C6D47" w:rsidRPr="00003C4D">
        <w:rPr>
          <w:rFonts w:ascii="Arial" w:hAnsi="Arial" w:cs="Arial"/>
          <w:b/>
          <w:color w:val="000000"/>
          <w:spacing w:val="7"/>
          <w:sz w:val="24"/>
          <w:szCs w:val="24"/>
        </w:rPr>
        <w:t>22</w:t>
      </w:r>
      <w:r w:rsidRPr="00003C4D">
        <w:rPr>
          <w:rFonts w:ascii="Arial" w:hAnsi="Arial" w:cs="Arial"/>
          <w:b/>
          <w:color w:val="000000"/>
          <w:spacing w:val="7"/>
          <w:sz w:val="24"/>
          <w:szCs w:val="24"/>
        </w:rPr>
        <w:t xml:space="preserve"> г</w:t>
      </w:r>
      <w:r w:rsidR="003C6D47" w:rsidRPr="00003C4D">
        <w:rPr>
          <w:rFonts w:ascii="Arial" w:hAnsi="Arial" w:cs="Arial"/>
          <w:b/>
          <w:color w:val="000000"/>
          <w:spacing w:val="7"/>
          <w:sz w:val="24"/>
          <w:szCs w:val="24"/>
        </w:rPr>
        <w:t>ода</w:t>
      </w:r>
      <w:r w:rsidRPr="00003C4D">
        <w:rPr>
          <w:rFonts w:ascii="Arial" w:hAnsi="Arial" w:cs="Arial"/>
          <w:b/>
          <w:color w:val="000000"/>
          <w:spacing w:val="7"/>
          <w:sz w:val="24"/>
          <w:szCs w:val="24"/>
        </w:rPr>
        <w:t xml:space="preserve">                                     </w:t>
      </w:r>
      <w:r w:rsidR="003C6D47" w:rsidRPr="00003C4D">
        <w:rPr>
          <w:rFonts w:ascii="Arial" w:hAnsi="Arial" w:cs="Arial"/>
          <w:b/>
          <w:color w:val="000000"/>
          <w:spacing w:val="7"/>
          <w:sz w:val="24"/>
          <w:szCs w:val="24"/>
        </w:rPr>
        <w:t xml:space="preserve">                                        </w:t>
      </w:r>
      <w:r w:rsidRPr="00003C4D">
        <w:rPr>
          <w:rFonts w:ascii="Arial" w:hAnsi="Arial" w:cs="Arial"/>
          <w:b/>
          <w:color w:val="000000"/>
          <w:spacing w:val="7"/>
          <w:sz w:val="24"/>
          <w:szCs w:val="24"/>
        </w:rPr>
        <w:t xml:space="preserve">        </w:t>
      </w:r>
      <w:r w:rsidRPr="00003C4D">
        <w:rPr>
          <w:rFonts w:ascii="Arial" w:hAnsi="Arial" w:cs="Arial"/>
          <w:b/>
          <w:sz w:val="24"/>
          <w:szCs w:val="24"/>
        </w:rPr>
        <w:t>№</w:t>
      </w:r>
      <w:r w:rsidRPr="00003C4D">
        <w:rPr>
          <w:rFonts w:ascii="Arial" w:hAnsi="Arial" w:cs="Arial"/>
          <w:b/>
          <w:color w:val="000000"/>
          <w:spacing w:val="7"/>
          <w:sz w:val="24"/>
          <w:szCs w:val="24"/>
        </w:rPr>
        <w:t xml:space="preserve">  </w:t>
      </w:r>
      <w:r w:rsidR="003C6D47" w:rsidRPr="00003C4D">
        <w:rPr>
          <w:rFonts w:ascii="Arial" w:hAnsi="Arial" w:cs="Arial"/>
          <w:b/>
          <w:color w:val="000000"/>
          <w:spacing w:val="7"/>
          <w:sz w:val="24"/>
          <w:szCs w:val="24"/>
        </w:rPr>
        <w:t>37</w:t>
      </w:r>
    </w:p>
    <w:p w:rsidR="0098369C" w:rsidRPr="00003C4D" w:rsidRDefault="0098369C" w:rsidP="0098369C">
      <w:pPr>
        <w:widowControl w:val="0"/>
        <w:rPr>
          <w:rFonts w:ascii="Arial" w:hAnsi="Arial" w:cs="Arial"/>
          <w:sz w:val="24"/>
          <w:szCs w:val="24"/>
        </w:rPr>
      </w:pPr>
    </w:p>
    <w:p w:rsidR="0098369C" w:rsidRPr="00003C4D" w:rsidRDefault="0098369C" w:rsidP="0098369C">
      <w:pPr>
        <w:pStyle w:val="ConsPlusCell"/>
        <w:jc w:val="center"/>
        <w:rPr>
          <w:sz w:val="24"/>
          <w:szCs w:val="24"/>
        </w:rPr>
      </w:pPr>
      <w:r w:rsidRPr="00003C4D">
        <w:rPr>
          <w:b/>
          <w:sz w:val="24"/>
          <w:szCs w:val="24"/>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w:t>
      </w:r>
      <w:r w:rsidR="001F19CD" w:rsidRPr="00003C4D">
        <w:rPr>
          <w:b/>
          <w:bCs/>
          <w:iCs/>
          <w:sz w:val="24"/>
          <w:szCs w:val="24"/>
          <w:lang w:eastAsia="ru-RU"/>
        </w:rPr>
        <w:t xml:space="preserve"> </w:t>
      </w:r>
      <w:r w:rsidR="001F19CD" w:rsidRPr="00003C4D">
        <w:rPr>
          <w:b/>
          <w:bCs/>
          <w:iCs/>
          <w:sz w:val="24"/>
          <w:szCs w:val="24"/>
        </w:rPr>
        <w:t>М</w:t>
      </w:r>
      <w:r w:rsidR="00136FAE" w:rsidRPr="00003C4D">
        <w:rPr>
          <w:b/>
          <w:bCs/>
          <w:iCs/>
          <w:sz w:val="24"/>
          <w:szCs w:val="24"/>
        </w:rPr>
        <w:t>окроольховского</w:t>
      </w:r>
      <w:r w:rsidR="001F19CD" w:rsidRPr="00003C4D">
        <w:rPr>
          <w:b/>
          <w:bCs/>
          <w:iCs/>
          <w:sz w:val="24"/>
          <w:szCs w:val="24"/>
        </w:rPr>
        <w:t xml:space="preserve"> сельского поселения Котовского муниципального района Волгоградской области</w:t>
      </w:r>
      <w:r w:rsidRPr="00003C4D">
        <w:rPr>
          <w:b/>
          <w:sz w:val="24"/>
          <w:szCs w:val="24"/>
        </w:rPr>
        <w:t xml:space="preserve">, </w:t>
      </w:r>
      <w:r w:rsidRPr="00003C4D">
        <w:rPr>
          <w:b/>
          <w:bCs/>
          <w:sz w:val="24"/>
          <w:szCs w:val="24"/>
        </w:rPr>
        <w:t>в постоянное (бессрочное) пользование</w:t>
      </w:r>
      <w:r w:rsidRPr="00003C4D">
        <w:rPr>
          <w:b/>
          <w:sz w:val="24"/>
          <w:szCs w:val="24"/>
        </w:rPr>
        <w:t>»</w:t>
      </w:r>
    </w:p>
    <w:p w:rsidR="0098369C" w:rsidRPr="00003C4D" w:rsidRDefault="0098369C" w:rsidP="0098369C">
      <w:pPr>
        <w:widowControl w:val="0"/>
        <w:autoSpaceDE w:val="0"/>
        <w:jc w:val="both"/>
        <w:rPr>
          <w:rFonts w:ascii="Arial" w:hAnsi="Arial" w:cs="Arial"/>
          <w:sz w:val="24"/>
          <w:szCs w:val="24"/>
        </w:rPr>
      </w:pPr>
    </w:p>
    <w:p w:rsidR="0098369C" w:rsidRPr="00003C4D" w:rsidRDefault="0098369C" w:rsidP="003C6D47">
      <w:pPr>
        <w:ind w:firstLine="709"/>
        <w:jc w:val="both"/>
        <w:rPr>
          <w:rFonts w:ascii="Arial" w:hAnsi="Arial" w:cs="Arial"/>
          <w:sz w:val="24"/>
          <w:szCs w:val="24"/>
        </w:rPr>
      </w:pPr>
      <w:r w:rsidRPr="00003C4D">
        <w:rPr>
          <w:rFonts w:ascii="Arial" w:hAnsi="Arial" w:cs="Arial"/>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Уставом </w:t>
      </w:r>
      <w:r w:rsidR="00136FAE" w:rsidRPr="00003C4D">
        <w:rPr>
          <w:rFonts w:ascii="Arial" w:hAnsi="Arial" w:cs="Arial"/>
          <w:bCs/>
          <w:iCs/>
          <w:sz w:val="24"/>
          <w:szCs w:val="24"/>
        </w:rPr>
        <w:t xml:space="preserve">Мокроольховского </w:t>
      </w:r>
      <w:r w:rsidR="001F19CD" w:rsidRPr="00003C4D">
        <w:rPr>
          <w:rFonts w:ascii="Arial" w:hAnsi="Arial" w:cs="Arial"/>
          <w:bCs/>
          <w:iCs/>
          <w:sz w:val="24"/>
          <w:szCs w:val="24"/>
        </w:rPr>
        <w:t>сельского поселения Котовского муниципального района Волгоградской области</w:t>
      </w:r>
      <w:r w:rsidRPr="00003C4D">
        <w:rPr>
          <w:rFonts w:ascii="Arial" w:hAnsi="Arial" w:cs="Arial"/>
          <w:sz w:val="24"/>
          <w:szCs w:val="24"/>
        </w:rPr>
        <w:t xml:space="preserve">, администрация </w:t>
      </w:r>
      <w:r w:rsidR="00136FAE" w:rsidRPr="00003C4D">
        <w:rPr>
          <w:rFonts w:ascii="Arial" w:hAnsi="Arial" w:cs="Arial"/>
          <w:bCs/>
          <w:iCs/>
          <w:sz w:val="24"/>
          <w:szCs w:val="24"/>
        </w:rPr>
        <w:t xml:space="preserve">Мокроольховского </w:t>
      </w:r>
      <w:r w:rsidR="001F19CD" w:rsidRPr="00003C4D">
        <w:rPr>
          <w:rFonts w:ascii="Arial" w:hAnsi="Arial" w:cs="Arial"/>
          <w:bCs/>
          <w:iCs/>
          <w:sz w:val="24"/>
          <w:szCs w:val="24"/>
        </w:rPr>
        <w:t>сельского поселения</w:t>
      </w:r>
      <w:r w:rsidR="001F19CD" w:rsidRPr="00003C4D">
        <w:rPr>
          <w:rFonts w:ascii="Arial" w:hAnsi="Arial" w:cs="Arial"/>
          <w:b/>
          <w:bCs/>
          <w:iCs/>
          <w:sz w:val="24"/>
          <w:szCs w:val="24"/>
        </w:rPr>
        <w:t xml:space="preserve"> </w:t>
      </w:r>
      <w:r w:rsidRPr="00003C4D">
        <w:rPr>
          <w:rFonts w:ascii="Arial" w:hAnsi="Arial" w:cs="Arial"/>
          <w:spacing w:val="30"/>
          <w:sz w:val="24"/>
          <w:szCs w:val="24"/>
        </w:rPr>
        <w:t>постановляет</w:t>
      </w:r>
      <w:r w:rsidRPr="00003C4D">
        <w:rPr>
          <w:rFonts w:ascii="Arial" w:hAnsi="Arial" w:cs="Arial"/>
          <w:sz w:val="24"/>
          <w:szCs w:val="24"/>
        </w:rPr>
        <w:t>:</w:t>
      </w:r>
    </w:p>
    <w:p w:rsidR="0098369C" w:rsidRPr="00003C4D" w:rsidRDefault="0098369C" w:rsidP="003C6D47">
      <w:pPr>
        <w:widowControl w:val="0"/>
        <w:autoSpaceDE w:val="0"/>
        <w:ind w:firstLine="709"/>
        <w:jc w:val="both"/>
        <w:rPr>
          <w:rFonts w:ascii="Arial" w:hAnsi="Arial" w:cs="Arial"/>
          <w:sz w:val="24"/>
          <w:szCs w:val="24"/>
        </w:rPr>
      </w:pPr>
    </w:p>
    <w:p w:rsidR="0098369C" w:rsidRPr="00003C4D" w:rsidRDefault="0098369C" w:rsidP="003C6D47">
      <w:pPr>
        <w:pStyle w:val="ConsPlusCell"/>
        <w:ind w:firstLine="709"/>
        <w:jc w:val="both"/>
        <w:rPr>
          <w:sz w:val="24"/>
          <w:szCs w:val="24"/>
        </w:rPr>
      </w:pPr>
      <w:r w:rsidRPr="00003C4D">
        <w:rPr>
          <w:sz w:val="24"/>
          <w:szCs w:val="24"/>
        </w:rPr>
        <w:t xml:space="preserve">1. Утвердить </w:t>
      </w:r>
      <w:r w:rsidR="003C6D47" w:rsidRPr="00003C4D">
        <w:rPr>
          <w:sz w:val="24"/>
          <w:szCs w:val="24"/>
        </w:rPr>
        <w:t xml:space="preserve">в новой редакции </w:t>
      </w:r>
      <w:r w:rsidRPr="00003C4D">
        <w:rPr>
          <w:sz w:val="24"/>
          <w:szCs w:val="24"/>
        </w:rPr>
        <w:t>прилагаемый</w:t>
      </w:r>
      <w:r w:rsidRPr="00003C4D">
        <w:rPr>
          <w:b/>
          <w:sz w:val="24"/>
          <w:szCs w:val="24"/>
        </w:rPr>
        <w:t xml:space="preserve"> </w:t>
      </w:r>
      <w:r w:rsidRPr="00003C4D">
        <w:rPr>
          <w:sz w:val="24"/>
          <w:szCs w:val="24"/>
        </w:rPr>
        <w:t>административный регламент предоставления муниципальной услуги «Предоставление земельных участков, находящихся в муниципальной собственности</w:t>
      </w:r>
      <w:r w:rsidRPr="00003C4D">
        <w:rPr>
          <w:bCs/>
          <w:iCs/>
          <w:sz w:val="24"/>
          <w:szCs w:val="24"/>
        </w:rPr>
        <w:t xml:space="preserve"> </w:t>
      </w:r>
      <w:r w:rsidR="00136FAE" w:rsidRPr="00003C4D">
        <w:rPr>
          <w:bCs/>
          <w:iCs/>
          <w:sz w:val="24"/>
          <w:szCs w:val="24"/>
        </w:rPr>
        <w:t xml:space="preserve">Мокроольховского </w:t>
      </w:r>
      <w:r w:rsidR="001F19CD" w:rsidRPr="00003C4D">
        <w:rPr>
          <w:bCs/>
          <w:iCs/>
          <w:sz w:val="24"/>
          <w:szCs w:val="24"/>
        </w:rPr>
        <w:t>сельского поселения Котовского муниципального района Волгоградской области</w:t>
      </w:r>
      <w:r w:rsidRPr="00003C4D">
        <w:rPr>
          <w:sz w:val="24"/>
          <w:szCs w:val="24"/>
        </w:rPr>
        <w:t xml:space="preserve">, </w:t>
      </w:r>
      <w:r w:rsidRPr="00003C4D">
        <w:rPr>
          <w:bCs/>
          <w:sz w:val="24"/>
          <w:szCs w:val="24"/>
        </w:rPr>
        <w:t>в постоянное (бессрочное) пользование</w:t>
      </w:r>
      <w:r w:rsidRPr="00003C4D">
        <w:rPr>
          <w:sz w:val="24"/>
          <w:szCs w:val="24"/>
        </w:rPr>
        <w:t>».</w:t>
      </w:r>
    </w:p>
    <w:p w:rsidR="00136FAE" w:rsidRPr="00003C4D" w:rsidRDefault="0098369C" w:rsidP="003C6D47">
      <w:pPr>
        <w:pStyle w:val="ConsPlusCell"/>
        <w:ind w:firstLine="709"/>
        <w:jc w:val="both"/>
        <w:rPr>
          <w:sz w:val="24"/>
          <w:szCs w:val="24"/>
        </w:rPr>
      </w:pPr>
      <w:r w:rsidRPr="00003C4D">
        <w:rPr>
          <w:sz w:val="24"/>
          <w:szCs w:val="24"/>
        </w:rPr>
        <w:t>2. Признать утратившим</w:t>
      </w:r>
      <w:r w:rsidR="00136FAE" w:rsidRPr="00003C4D">
        <w:rPr>
          <w:sz w:val="24"/>
          <w:szCs w:val="24"/>
        </w:rPr>
        <w:t>и</w:t>
      </w:r>
      <w:r w:rsidRPr="00003C4D">
        <w:rPr>
          <w:sz w:val="24"/>
          <w:szCs w:val="24"/>
        </w:rPr>
        <w:t xml:space="preserve"> силу</w:t>
      </w:r>
      <w:r w:rsidR="00136FAE" w:rsidRPr="00003C4D">
        <w:rPr>
          <w:sz w:val="24"/>
          <w:szCs w:val="24"/>
        </w:rPr>
        <w:t>:</w:t>
      </w:r>
    </w:p>
    <w:p w:rsidR="00136FAE" w:rsidRPr="00003C4D" w:rsidRDefault="0098369C" w:rsidP="003C6D47">
      <w:pPr>
        <w:pStyle w:val="ConsPlusCell"/>
        <w:ind w:firstLine="709"/>
        <w:jc w:val="both"/>
        <w:rPr>
          <w:sz w:val="24"/>
          <w:szCs w:val="24"/>
        </w:rPr>
      </w:pPr>
      <w:r w:rsidRPr="00003C4D">
        <w:rPr>
          <w:sz w:val="24"/>
          <w:szCs w:val="24"/>
        </w:rPr>
        <w:t xml:space="preserve">постановление администрации </w:t>
      </w:r>
      <w:r w:rsidR="00136FAE" w:rsidRPr="00003C4D">
        <w:rPr>
          <w:bCs/>
          <w:iCs/>
          <w:sz w:val="24"/>
          <w:szCs w:val="24"/>
        </w:rPr>
        <w:t xml:space="preserve">Мокроольховского </w:t>
      </w:r>
      <w:r w:rsidR="001F19CD" w:rsidRPr="00003C4D">
        <w:rPr>
          <w:bCs/>
          <w:iCs/>
          <w:sz w:val="24"/>
          <w:szCs w:val="24"/>
        </w:rPr>
        <w:t>сельского поселения Котовского муниципального района Волгоградской области</w:t>
      </w:r>
      <w:r w:rsidRPr="00003C4D">
        <w:rPr>
          <w:sz w:val="24"/>
          <w:szCs w:val="24"/>
        </w:rPr>
        <w:t xml:space="preserve"> </w:t>
      </w:r>
      <w:r w:rsidR="00136FAE" w:rsidRPr="00003C4D">
        <w:rPr>
          <w:sz w:val="24"/>
          <w:szCs w:val="24"/>
        </w:rPr>
        <w:t>от 20.06.2019 г. № 50</w:t>
      </w:r>
      <w:r w:rsidRPr="00003C4D">
        <w:rPr>
          <w:sz w:val="24"/>
          <w:szCs w:val="24"/>
        </w:rPr>
        <w:t xml:space="preserve"> «</w:t>
      </w:r>
      <w:r w:rsidR="00136FAE" w:rsidRPr="00003C4D">
        <w:rPr>
          <w:sz w:val="24"/>
          <w:szCs w:val="24"/>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Мокроольховского сельского поселения, расположенных на территории Мокроольховского сельского поселения</w:t>
      </w:r>
      <w:r w:rsidR="00136FAE" w:rsidRPr="00003C4D">
        <w:rPr>
          <w:color w:val="000000"/>
          <w:sz w:val="24"/>
          <w:szCs w:val="24"/>
        </w:rPr>
        <w:t>,</w:t>
      </w:r>
      <w:r w:rsidR="00136FAE" w:rsidRPr="00003C4D">
        <w:rPr>
          <w:sz w:val="24"/>
          <w:szCs w:val="24"/>
        </w:rPr>
        <w:t xml:space="preserve"> </w:t>
      </w:r>
      <w:r w:rsidR="00136FAE" w:rsidRPr="00003C4D">
        <w:rPr>
          <w:bCs/>
          <w:sz w:val="24"/>
          <w:szCs w:val="24"/>
        </w:rPr>
        <w:t>в постоянное (бессрочное) пользование</w:t>
      </w:r>
      <w:r w:rsidR="00136FAE" w:rsidRPr="00003C4D">
        <w:rPr>
          <w:sz w:val="24"/>
          <w:szCs w:val="24"/>
        </w:rPr>
        <w:t>»;</w:t>
      </w:r>
    </w:p>
    <w:p w:rsidR="00136FAE" w:rsidRPr="00003C4D" w:rsidRDefault="00136FAE" w:rsidP="003C6D47">
      <w:pPr>
        <w:pStyle w:val="ConsPlusCell"/>
        <w:ind w:firstLine="709"/>
        <w:jc w:val="both"/>
        <w:rPr>
          <w:bCs/>
          <w:sz w:val="24"/>
          <w:szCs w:val="24"/>
        </w:rPr>
      </w:pPr>
      <w:r w:rsidRPr="00003C4D">
        <w:rPr>
          <w:bCs/>
          <w:sz w:val="24"/>
          <w:szCs w:val="24"/>
        </w:rPr>
        <w:t xml:space="preserve">постановление администрации </w:t>
      </w:r>
      <w:r w:rsidRPr="00003C4D">
        <w:rPr>
          <w:bCs/>
          <w:iCs/>
          <w:sz w:val="24"/>
          <w:szCs w:val="24"/>
        </w:rPr>
        <w:t>Мокроольховского сельского поселения Котовского муниципального района Волгоградской области</w:t>
      </w:r>
      <w:r w:rsidRPr="00003C4D">
        <w:rPr>
          <w:bCs/>
          <w:sz w:val="24"/>
          <w:szCs w:val="24"/>
        </w:rPr>
        <w:t xml:space="preserve"> от 12.02.2020 г. № 22 «О внесении изменений в постановление № 50 от 20.06.2019 г.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Мокроольховского сельского поселения, расположенных на территории Мокроольховского сельского поселения, </w:t>
      </w:r>
      <w:r w:rsidRPr="00003C4D">
        <w:rPr>
          <w:sz w:val="24"/>
          <w:szCs w:val="24"/>
        </w:rPr>
        <w:t>в постоянное (бессрочное) пользование</w:t>
      </w:r>
      <w:r w:rsidRPr="00003C4D">
        <w:rPr>
          <w:bCs/>
          <w:sz w:val="24"/>
          <w:szCs w:val="24"/>
        </w:rPr>
        <w:t>»;</w:t>
      </w:r>
    </w:p>
    <w:p w:rsidR="00136FAE" w:rsidRPr="00003C4D" w:rsidRDefault="00136FAE" w:rsidP="003C6D47">
      <w:pPr>
        <w:pStyle w:val="ConsPlusCell"/>
        <w:ind w:firstLine="709"/>
        <w:jc w:val="both"/>
        <w:rPr>
          <w:bCs/>
          <w:sz w:val="24"/>
          <w:szCs w:val="24"/>
        </w:rPr>
      </w:pPr>
      <w:r w:rsidRPr="00003C4D">
        <w:rPr>
          <w:bCs/>
          <w:sz w:val="24"/>
          <w:szCs w:val="24"/>
        </w:rPr>
        <w:t xml:space="preserve">постановление администрации </w:t>
      </w:r>
      <w:r w:rsidRPr="00003C4D">
        <w:rPr>
          <w:bCs/>
          <w:iCs/>
          <w:sz w:val="24"/>
          <w:szCs w:val="24"/>
        </w:rPr>
        <w:t>Мокроольховского сельского поселения Котовского муниципального района Волгоградской области</w:t>
      </w:r>
      <w:r w:rsidRPr="00003C4D">
        <w:rPr>
          <w:bCs/>
          <w:sz w:val="24"/>
          <w:szCs w:val="24"/>
        </w:rPr>
        <w:t xml:space="preserve"> от 20.08.2020 г. № 87 «О внесении изменений в постановление администрации Мокроольховского сельского поселения от 20 июня 2019 г. № 50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Мокроольховского сельского поселения, расположенных на территории Мокроольховского сельского поселения, в постоянное (бессрочное) пользование»;</w:t>
      </w:r>
    </w:p>
    <w:p w:rsidR="0098369C" w:rsidRPr="00003C4D" w:rsidRDefault="00136FAE" w:rsidP="003C6D47">
      <w:pPr>
        <w:pStyle w:val="ConsPlusCell"/>
        <w:ind w:firstLine="709"/>
        <w:jc w:val="both"/>
        <w:rPr>
          <w:bCs/>
          <w:sz w:val="24"/>
          <w:szCs w:val="24"/>
        </w:rPr>
      </w:pPr>
      <w:r w:rsidRPr="00003C4D">
        <w:rPr>
          <w:bCs/>
          <w:sz w:val="24"/>
          <w:szCs w:val="24"/>
        </w:rPr>
        <w:t xml:space="preserve">постановление администрации </w:t>
      </w:r>
      <w:r w:rsidRPr="00003C4D">
        <w:rPr>
          <w:bCs/>
          <w:iCs/>
          <w:sz w:val="24"/>
          <w:szCs w:val="24"/>
        </w:rPr>
        <w:t>Мокроольховского сельского поселения Котовского муниципального района Волгоградской области</w:t>
      </w:r>
      <w:r w:rsidRPr="00003C4D">
        <w:rPr>
          <w:bCs/>
          <w:sz w:val="24"/>
          <w:szCs w:val="24"/>
        </w:rPr>
        <w:t xml:space="preserve"> от 15.06.2021 г. № 42 «О внесении изменений в постановление администрации Мокроольховского сельского поселения от 20 июня 2019 г. № 50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Мокроольховского сельского поселения, расположенных на территории Мокроольховского сельского поселения, в постоянное (бессрочное) пользование».</w:t>
      </w:r>
    </w:p>
    <w:p w:rsidR="003C6D47" w:rsidRPr="00003C4D" w:rsidRDefault="0098369C" w:rsidP="003C6D47">
      <w:pPr>
        <w:autoSpaceDE w:val="0"/>
        <w:autoSpaceDN w:val="0"/>
        <w:adjustRightInd w:val="0"/>
        <w:ind w:firstLine="709"/>
        <w:jc w:val="both"/>
        <w:rPr>
          <w:rFonts w:ascii="Arial" w:hAnsi="Arial" w:cs="Arial"/>
          <w:sz w:val="24"/>
          <w:szCs w:val="24"/>
        </w:rPr>
      </w:pPr>
      <w:r w:rsidRPr="00003C4D">
        <w:rPr>
          <w:rFonts w:ascii="Arial" w:hAnsi="Arial" w:cs="Arial"/>
          <w:sz w:val="24"/>
          <w:szCs w:val="24"/>
        </w:rPr>
        <w:lastRenderedPageBreak/>
        <w:t xml:space="preserve">3. </w:t>
      </w:r>
      <w:r w:rsidR="003C6D47" w:rsidRPr="00003C4D">
        <w:rPr>
          <w:rFonts w:ascii="Arial" w:hAnsi="Arial" w:cs="Arial"/>
          <w:sz w:val="24"/>
          <w:szCs w:val="24"/>
        </w:rPr>
        <w:t xml:space="preserve">Разместить настоящее постановление на официальном сайте администрации </w:t>
      </w:r>
      <w:r w:rsidR="003C6D47" w:rsidRPr="00003C4D">
        <w:rPr>
          <w:rFonts w:ascii="Arial" w:hAnsi="Arial" w:cs="Arial"/>
          <w:bCs/>
          <w:sz w:val="24"/>
          <w:szCs w:val="24"/>
        </w:rPr>
        <w:t>Мокроольховского</w:t>
      </w:r>
      <w:r w:rsidR="003C6D47" w:rsidRPr="00003C4D">
        <w:rPr>
          <w:rFonts w:ascii="Arial" w:hAnsi="Arial" w:cs="Arial"/>
          <w:bCs/>
          <w:iCs/>
          <w:sz w:val="24"/>
          <w:szCs w:val="24"/>
        </w:rPr>
        <w:t xml:space="preserve"> сельского поселения Котовского муниципального района Волгоградской области</w:t>
      </w:r>
      <w:r w:rsidR="003C6D47" w:rsidRPr="00003C4D">
        <w:rPr>
          <w:rFonts w:ascii="Arial" w:hAnsi="Arial" w:cs="Arial"/>
          <w:sz w:val="24"/>
          <w:szCs w:val="24"/>
        </w:rPr>
        <w:t xml:space="preserve"> и </w:t>
      </w:r>
      <w:r w:rsidR="003C6D47" w:rsidRPr="00003C4D">
        <w:rPr>
          <w:rFonts w:ascii="Arial" w:hAnsi="Arial" w:cs="Arial"/>
          <w:color w:val="272727"/>
          <w:sz w:val="24"/>
          <w:szCs w:val="24"/>
        </w:rPr>
        <w:t>в региональном реестре государственных и муниципальных услуг (функций) в сети Интернет</w:t>
      </w:r>
      <w:r w:rsidR="003C6D47" w:rsidRPr="00003C4D">
        <w:rPr>
          <w:rFonts w:ascii="Arial" w:hAnsi="Arial" w:cs="Arial"/>
          <w:sz w:val="24"/>
          <w:szCs w:val="24"/>
        </w:rPr>
        <w:t>.</w:t>
      </w:r>
    </w:p>
    <w:p w:rsidR="0098369C" w:rsidRPr="00003C4D" w:rsidRDefault="0098369C" w:rsidP="003C6D47">
      <w:pPr>
        <w:pStyle w:val="ConsPlusCell"/>
        <w:ind w:firstLine="709"/>
        <w:jc w:val="both"/>
        <w:rPr>
          <w:sz w:val="24"/>
          <w:szCs w:val="24"/>
        </w:rPr>
      </w:pPr>
      <w:r w:rsidRPr="00003C4D">
        <w:rPr>
          <w:sz w:val="24"/>
          <w:szCs w:val="24"/>
        </w:rPr>
        <w:t>4. Настоящее постановление вступает в силу после его официального обнародования.</w:t>
      </w:r>
    </w:p>
    <w:p w:rsidR="0098369C" w:rsidRPr="00003C4D" w:rsidRDefault="0098369C" w:rsidP="003C6D47">
      <w:pPr>
        <w:widowControl w:val="0"/>
        <w:autoSpaceDE w:val="0"/>
        <w:ind w:firstLine="709"/>
        <w:jc w:val="both"/>
        <w:outlineLvl w:val="0"/>
        <w:rPr>
          <w:rFonts w:ascii="Arial" w:hAnsi="Arial" w:cs="Arial"/>
          <w:bCs/>
          <w:sz w:val="24"/>
          <w:szCs w:val="24"/>
        </w:rPr>
      </w:pPr>
      <w:r w:rsidRPr="00003C4D">
        <w:rPr>
          <w:rFonts w:ascii="Arial" w:hAnsi="Arial" w:cs="Arial"/>
          <w:sz w:val="24"/>
          <w:szCs w:val="24"/>
        </w:rPr>
        <w:t>5. Контроль за исполнением настоящего постановления оставляю за собой</w:t>
      </w:r>
      <w:r w:rsidR="003C6D47" w:rsidRPr="00003C4D">
        <w:rPr>
          <w:rFonts w:ascii="Arial" w:hAnsi="Arial" w:cs="Arial"/>
          <w:sz w:val="24"/>
          <w:szCs w:val="24"/>
        </w:rPr>
        <w:t>.</w:t>
      </w:r>
    </w:p>
    <w:p w:rsidR="0098369C" w:rsidRPr="00003C4D" w:rsidRDefault="0098369C" w:rsidP="0098369C">
      <w:pPr>
        <w:widowControl w:val="0"/>
        <w:autoSpaceDE w:val="0"/>
        <w:rPr>
          <w:rFonts w:ascii="Arial" w:hAnsi="Arial" w:cs="Arial"/>
          <w:sz w:val="24"/>
          <w:szCs w:val="24"/>
        </w:rPr>
      </w:pPr>
    </w:p>
    <w:p w:rsidR="003C6D47" w:rsidRPr="00003C4D" w:rsidRDefault="003C6D47" w:rsidP="0098369C">
      <w:pPr>
        <w:widowControl w:val="0"/>
        <w:autoSpaceDE w:val="0"/>
        <w:rPr>
          <w:rFonts w:ascii="Arial" w:hAnsi="Arial" w:cs="Arial"/>
          <w:sz w:val="24"/>
          <w:szCs w:val="24"/>
        </w:rPr>
      </w:pPr>
    </w:p>
    <w:p w:rsidR="003C6D47" w:rsidRPr="00003C4D" w:rsidRDefault="003C6D47" w:rsidP="0098369C">
      <w:pPr>
        <w:widowControl w:val="0"/>
        <w:autoSpaceDE w:val="0"/>
        <w:rPr>
          <w:rFonts w:ascii="Arial" w:hAnsi="Arial" w:cs="Arial"/>
          <w:sz w:val="24"/>
          <w:szCs w:val="24"/>
        </w:rPr>
      </w:pPr>
    </w:p>
    <w:p w:rsidR="003C6D47" w:rsidRPr="00003C4D" w:rsidRDefault="003C6D47" w:rsidP="0098369C">
      <w:pPr>
        <w:widowControl w:val="0"/>
        <w:autoSpaceDE w:val="0"/>
        <w:rPr>
          <w:rFonts w:ascii="Arial" w:hAnsi="Arial" w:cs="Arial"/>
          <w:sz w:val="24"/>
          <w:szCs w:val="24"/>
        </w:rPr>
      </w:pPr>
    </w:p>
    <w:p w:rsidR="0098369C" w:rsidRPr="00003C4D" w:rsidRDefault="0098369C" w:rsidP="003C6D47">
      <w:pPr>
        <w:widowControl w:val="0"/>
        <w:autoSpaceDE w:val="0"/>
        <w:jc w:val="both"/>
        <w:rPr>
          <w:rFonts w:ascii="Arial" w:hAnsi="Arial" w:cs="Arial"/>
          <w:iCs/>
          <w:sz w:val="24"/>
          <w:szCs w:val="24"/>
        </w:rPr>
      </w:pPr>
      <w:r w:rsidRPr="00003C4D">
        <w:rPr>
          <w:rFonts w:ascii="Arial" w:hAnsi="Arial" w:cs="Arial"/>
          <w:sz w:val="24"/>
          <w:szCs w:val="24"/>
        </w:rPr>
        <w:t xml:space="preserve">Глава </w:t>
      </w:r>
      <w:r w:rsidR="00136FAE" w:rsidRPr="00003C4D">
        <w:rPr>
          <w:rFonts w:ascii="Arial" w:hAnsi="Arial" w:cs="Arial"/>
          <w:iCs/>
          <w:sz w:val="24"/>
          <w:szCs w:val="24"/>
        </w:rPr>
        <w:t>Мокроольховского</w:t>
      </w:r>
      <w:r w:rsidRPr="00003C4D">
        <w:rPr>
          <w:rFonts w:ascii="Arial" w:hAnsi="Arial" w:cs="Arial"/>
          <w:iCs/>
          <w:sz w:val="24"/>
          <w:szCs w:val="24"/>
        </w:rPr>
        <w:t xml:space="preserve"> </w:t>
      </w:r>
    </w:p>
    <w:p w:rsidR="0098369C" w:rsidRPr="00003C4D" w:rsidRDefault="0098369C" w:rsidP="003C6D47">
      <w:pPr>
        <w:widowControl w:val="0"/>
        <w:autoSpaceDE w:val="0"/>
        <w:jc w:val="both"/>
        <w:rPr>
          <w:rFonts w:ascii="Arial" w:hAnsi="Arial" w:cs="Arial"/>
          <w:sz w:val="24"/>
          <w:szCs w:val="24"/>
        </w:rPr>
      </w:pPr>
      <w:r w:rsidRPr="00003C4D">
        <w:rPr>
          <w:rFonts w:ascii="Arial" w:hAnsi="Arial" w:cs="Arial"/>
          <w:iCs/>
          <w:sz w:val="24"/>
          <w:szCs w:val="24"/>
        </w:rPr>
        <w:t xml:space="preserve">сельского поселения                                                          </w:t>
      </w:r>
      <w:r w:rsidR="003C6D47" w:rsidRPr="00003C4D">
        <w:rPr>
          <w:rFonts w:ascii="Arial" w:hAnsi="Arial" w:cs="Arial"/>
          <w:iCs/>
          <w:sz w:val="24"/>
          <w:szCs w:val="24"/>
        </w:rPr>
        <w:t xml:space="preserve">            </w:t>
      </w:r>
      <w:r w:rsidRPr="00003C4D">
        <w:rPr>
          <w:rFonts w:ascii="Arial" w:hAnsi="Arial" w:cs="Arial"/>
          <w:iCs/>
          <w:sz w:val="24"/>
          <w:szCs w:val="24"/>
        </w:rPr>
        <w:t xml:space="preserve">     </w:t>
      </w:r>
      <w:r w:rsidR="003C6D47" w:rsidRPr="00003C4D">
        <w:rPr>
          <w:rFonts w:ascii="Arial" w:hAnsi="Arial" w:cs="Arial"/>
          <w:iCs/>
          <w:sz w:val="24"/>
          <w:szCs w:val="24"/>
        </w:rPr>
        <w:t>Т.Ю. Мустафаева</w:t>
      </w:r>
    </w:p>
    <w:p w:rsidR="0098369C" w:rsidRPr="00003C4D" w:rsidRDefault="0098369C" w:rsidP="0098369C">
      <w:pPr>
        <w:widowControl w:val="0"/>
        <w:autoSpaceDE w:val="0"/>
        <w:ind w:left="5103"/>
        <w:rPr>
          <w:rFonts w:ascii="Arial" w:hAnsi="Arial" w:cs="Arial"/>
          <w:iCs/>
          <w:sz w:val="24"/>
          <w:szCs w:val="24"/>
        </w:rPr>
      </w:pPr>
    </w:p>
    <w:p w:rsidR="0098369C" w:rsidRPr="00003C4D" w:rsidRDefault="0098369C" w:rsidP="0098369C">
      <w:pPr>
        <w:widowControl w:val="0"/>
        <w:autoSpaceDE w:val="0"/>
        <w:ind w:left="5103"/>
        <w:rPr>
          <w:rFonts w:ascii="Arial" w:hAnsi="Arial" w:cs="Arial"/>
          <w:iCs/>
          <w:sz w:val="24"/>
          <w:szCs w:val="24"/>
        </w:rPr>
      </w:pPr>
    </w:p>
    <w:p w:rsidR="0098369C" w:rsidRPr="00003C4D" w:rsidRDefault="0098369C" w:rsidP="0098369C">
      <w:pPr>
        <w:widowControl w:val="0"/>
        <w:autoSpaceDE w:val="0"/>
        <w:ind w:left="5103"/>
        <w:rPr>
          <w:rFonts w:ascii="Arial" w:hAnsi="Arial" w:cs="Arial"/>
          <w:iCs/>
          <w:sz w:val="24"/>
          <w:szCs w:val="24"/>
        </w:rPr>
      </w:pPr>
    </w:p>
    <w:p w:rsidR="0098369C" w:rsidRPr="00003C4D" w:rsidRDefault="0098369C" w:rsidP="0098369C">
      <w:pPr>
        <w:widowControl w:val="0"/>
        <w:autoSpaceDE w:val="0"/>
        <w:ind w:left="5103"/>
        <w:rPr>
          <w:rFonts w:ascii="Arial" w:hAnsi="Arial" w:cs="Arial"/>
          <w:iCs/>
          <w:sz w:val="24"/>
          <w:szCs w:val="24"/>
        </w:rPr>
      </w:pPr>
    </w:p>
    <w:p w:rsidR="0098369C" w:rsidRPr="00003C4D" w:rsidRDefault="0098369C" w:rsidP="0098369C">
      <w:pPr>
        <w:widowControl w:val="0"/>
        <w:autoSpaceDE w:val="0"/>
        <w:rPr>
          <w:rFonts w:ascii="Arial" w:hAnsi="Arial" w:cs="Arial"/>
          <w:iCs/>
          <w:sz w:val="24"/>
          <w:szCs w:val="24"/>
        </w:rPr>
      </w:pPr>
    </w:p>
    <w:p w:rsidR="0098369C" w:rsidRPr="00003C4D" w:rsidRDefault="0098369C" w:rsidP="0098369C">
      <w:pPr>
        <w:widowControl w:val="0"/>
        <w:autoSpaceDE w:val="0"/>
        <w:rPr>
          <w:rFonts w:ascii="Arial" w:hAnsi="Arial" w:cs="Arial"/>
          <w:iCs/>
          <w:sz w:val="24"/>
          <w:szCs w:val="24"/>
        </w:rPr>
      </w:pPr>
    </w:p>
    <w:p w:rsidR="00136FAE" w:rsidRPr="00003C4D" w:rsidRDefault="00136FAE" w:rsidP="0098369C">
      <w:pPr>
        <w:widowControl w:val="0"/>
        <w:autoSpaceDE w:val="0"/>
        <w:ind w:left="5103"/>
        <w:rPr>
          <w:rFonts w:ascii="Arial" w:hAnsi="Arial" w:cs="Arial"/>
          <w:iCs/>
          <w:sz w:val="24"/>
          <w:szCs w:val="24"/>
        </w:rPr>
      </w:pPr>
    </w:p>
    <w:p w:rsidR="00136FAE" w:rsidRPr="00003C4D" w:rsidRDefault="00136FAE" w:rsidP="0098369C">
      <w:pPr>
        <w:widowControl w:val="0"/>
        <w:autoSpaceDE w:val="0"/>
        <w:ind w:left="5103"/>
        <w:rPr>
          <w:rFonts w:ascii="Arial" w:hAnsi="Arial" w:cs="Arial"/>
          <w:iCs/>
          <w:sz w:val="24"/>
          <w:szCs w:val="24"/>
        </w:rPr>
      </w:pPr>
    </w:p>
    <w:p w:rsidR="00136FAE" w:rsidRPr="00003C4D" w:rsidRDefault="00136FAE" w:rsidP="0098369C">
      <w:pPr>
        <w:widowControl w:val="0"/>
        <w:autoSpaceDE w:val="0"/>
        <w:ind w:left="5103"/>
        <w:rPr>
          <w:rFonts w:ascii="Arial" w:hAnsi="Arial" w:cs="Arial"/>
          <w:iCs/>
          <w:sz w:val="24"/>
          <w:szCs w:val="24"/>
        </w:rPr>
      </w:pPr>
    </w:p>
    <w:p w:rsidR="00136FAE" w:rsidRPr="00003C4D" w:rsidRDefault="00136FAE" w:rsidP="0098369C">
      <w:pPr>
        <w:widowControl w:val="0"/>
        <w:autoSpaceDE w:val="0"/>
        <w:ind w:left="5103"/>
        <w:rPr>
          <w:rFonts w:ascii="Arial" w:hAnsi="Arial" w:cs="Arial"/>
          <w:iCs/>
          <w:sz w:val="24"/>
          <w:szCs w:val="24"/>
        </w:rPr>
      </w:pPr>
    </w:p>
    <w:p w:rsidR="00136FAE" w:rsidRPr="00003C4D" w:rsidRDefault="00136FAE" w:rsidP="0098369C">
      <w:pPr>
        <w:widowControl w:val="0"/>
        <w:autoSpaceDE w:val="0"/>
        <w:ind w:left="5103"/>
        <w:rPr>
          <w:rFonts w:ascii="Arial" w:hAnsi="Arial" w:cs="Arial"/>
          <w:iCs/>
          <w:sz w:val="24"/>
          <w:szCs w:val="24"/>
        </w:rPr>
      </w:pPr>
    </w:p>
    <w:p w:rsidR="00136FAE" w:rsidRPr="00003C4D" w:rsidRDefault="00136FAE" w:rsidP="0098369C">
      <w:pPr>
        <w:widowControl w:val="0"/>
        <w:autoSpaceDE w:val="0"/>
        <w:ind w:left="5103"/>
        <w:rPr>
          <w:rFonts w:ascii="Arial" w:hAnsi="Arial" w:cs="Arial"/>
          <w:iCs/>
          <w:sz w:val="24"/>
          <w:szCs w:val="24"/>
        </w:rPr>
      </w:pPr>
    </w:p>
    <w:p w:rsidR="00136FAE" w:rsidRPr="00003C4D" w:rsidRDefault="00136FAE" w:rsidP="0098369C">
      <w:pPr>
        <w:widowControl w:val="0"/>
        <w:autoSpaceDE w:val="0"/>
        <w:ind w:left="5103"/>
        <w:rPr>
          <w:rFonts w:ascii="Arial" w:hAnsi="Arial" w:cs="Arial"/>
          <w:iCs/>
          <w:sz w:val="24"/>
          <w:szCs w:val="24"/>
        </w:rPr>
      </w:pPr>
    </w:p>
    <w:p w:rsidR="00136FAE" w:rsidRPr="00003C4D" w:rsidRDefault="00136FAE" w:rsidP="0098369C">
      <w:pPr>
        <w:widowControl w:val="0"/>
        <w:autoSpaceDE w:val="0"/>
        <w:ind w:left="5103"/>
        <w:rPr>
          <w:rFonts w:ascii="Arial" w:hAnsi="Arial" w:cs="Arial"/>
          <w:iCs/>
          <w:sz w:val="24"/>
          <w:szCs w:val="24"/>
        </w:rPr>
      </w:pPr>
    </w:p>
    <w:p w:rsidR="00136FAE" w:rsidRPr="00003C4D" w:rsidRDefault="00136FAE" w:rsidP="0098369C">
      <w:pPr>
        <w:widowControl w:val="0"/>
        <w:autoSpaceDE w:val="0"/>
        <w:ind w:left="5103"/>
        <w:rPr>
          <w:rFonts w:ascii="Arial" w:hAnsi="Arial" w:cs="Arial"/>
          <w:iCs/>
          <w:sz w:val="24"/>
          <w:szCs w:val="24"/>
        </w:rPr>
      </w:pPr>
    </w:p>
    <w:p w:rsidR="00136FAE" w:rsidRPr="00003C4D" w:rsidRDefault="00136FAE" w:rsidP="0098369C">
      <w:pPr>
        <w:widowControl w:val="0"/>
        <w:autoSpaceDE w:val="0"/>
        <w:ind w:left="5103"/>
        <w:rPr>
          <w:rFonts w:ascii="Arial" w:hAnsi="Arial" w:cs="Arial"/>
          <w:iCs/>
          <w:sz w:val="24"/>
          <w:szCs w:val="24"/>
        </w:rPr>
      </w:pPr>
    </w:p>
    <w:p w:rsidR="00136FAE" w:rsidRPr="00003C4D" w:rsidRDefault="00136FAE" w:rsidP="0098369C">
      <w:pPr>
        <w:widowControl w:val="0"/>
        <w:autoSpaceDE w:val="0"/>
        <w:ind w:left="5103"/>
        <w:rPr>
          <w:rFonts w:ascii="Arial" w:hAnsi="Arial" w:cs="Arial"/>
          <w:iCs/>
          <w:sz w:val="24"/>
          <w:szCs w:val="24"/>
        </w:rPr>
      </w:pPr>
    </w:p>
    <w:p w:rsidR="00136FAE" w:rsidRPr="00003C4D" w:rsidRDefault="00136FAE" w:rsidP="0098369C">
      <w:pPr>
        <w:widowControl w:val="0"/>
        <w:autoSpaceDE w:val="0"/>
        <w:ind w:left="5103"/>
        <w:rPr>
          <w:rFonts w:ascii="Arial" w:hAnsi="Arial" w:cs="Arial"/>
          <w:iCs/>
          <w:sz w:val="24"/>
          <w:szCs w:val="24"/>
        </w:rPr>
      </w:pPr>
    </w:p>
    <w:p w:rsidR="00136FAE" w:rsidRPr="00003C4D" w:rsidRDefault="00136FAE" w:rsidP="0098369C">
      <w:pPr>
        <w:widowControl w:val="0"/>
        <w:autoSpaceDE w:val="0"/>
        <w:ind w:left="5103"/>
        <w:rPr>
          <w:rFonts w:ascii="Arial" w:hAnsi="Arial" w:cs="Arial"/>
          <w:iCs/>
          <w:sz w:val="24"/>
          <w:szCs w:val="24"/>
        </w:rPr>
      </w:pPr>
    </w:p>
    <w:p w:rsidR="00136FAE" w:rsidRPr="00003C4D" w:rsidRDefault="00136FAE" w:rsidP="0098369C">
      <w:pPr>
        <w:widowControl w:val="0"/>
        <w:autoSpaceDE w:val="0"/>
        <w:ind w:left="5103"/>
        <w:rPr>
          <w:rFonts w:ascii="Arial" w:hAnsi="Arial" w:cs="Arial"/>
          <w:iCs/>
          <w:sz w:val="24"/>
          <w:szCs w:val="24"/>
        </w:rPr>
      </w:pPr>
    </w:p>
    <w:p w:rsidR="00136FAE" w:rsidRPr="00003C4D" w:rsidRDefault="00136FAE" w:rsidP="0098369C">
      <w:pPr>
        <w:widowControl w:val="0"/>
        <w:autoSpaceDE w:val="0"/>
        <w:ind w:left="5103"/>
        <w:rPr>
          <w:rFonts w:ascii="Arial" w:hAnsi="Arial" w:cs="Arial"/>
          <w:iCs/>
          <w:sz w:val="24"/>
          <w:szCs w:val="24"/>
        </w:rPr>
      </w:pPr>
    </w:p>
    <w:p w:rsidR="00136FAE" w:rsidRPr="00003C4D" w:rsidRDefault="00136FAE" w:rsidP="0098369C">
      <w:pPr>
        <w:widowControl w:val="0"/>
        <w:autoSpaceDE w:val="0"/>
        <w:ind w:left="5103"/>
        <w:rPr>
          <w:rFonts w:ascii="Arial" w:hAnsi="Arial" w:cs="Arial"/>
          <w:iCs/>
          <w:sz w:val="24"/>
          <w:szCs w:val="24"/>
        </w:rPr>
      </w:pPr>
    </w:p>
    <w:p w:rsidR="00136FAE" w:rsidRPr="00003C4D" w:rsidRDefault="00136FAE" w:rsidP="0098369C">
      <w:pPr>
        <w:widowControl w:val="0"/>
        <w:autoSpaceDE w:val="0"/>
        <w:ind w:left="5103"/>
        <w:rPr>
          <w:rFonts w:ascii="Arial" w:hAnsi="Arial" w:cs="Arial"/>
          <w:iCs/>
          <w:sz w:val="24"/>
          <w:szCs w:val="24"/>
        </w:rPr>
      </w:pPr>
    </w:p>
    <w:p w:rsidR="00136FAE" w:rsidRPr="00003C4D" w:rsidRDefault="00136FAE" w:rsidP="0098369C">
      <w:pPr>
        <w:widowControl w:val="0"/>
        <w:autoSpaceDE w:val="0"/>
        <w:ind w:left="5103"/>
        <w:rPr>
          <w:rFonts w:ascii="Arial" w:hAnsi="Arial" w:cs="Arial"/>
          <w:iCs/>
          <w:sz w:val="24"/>
          <w:szCs w:val="24"/>
        </w:rPr>
      </w:pPr>
    </w:p>
    <w:p w:rsidR="00136FAE" w:rsidRPr="00003C4D" w:rsidRDefault="00136FAE" w:rsidP="0098369C">
      <w:pPr>
        <w:widowControl w:val="0"/>
        <w:autoSpaceDE w:val="0"/>
        <w:ind w:left="5103"/>
        <w:rPr>
          <w:rFonts w:ascii="Arial" w:hAnsi="Arial" w:cs="Arial"/>
          <w:iCs/>
          <w:sz w:val="24"/>
          <w:szCs w:val="24"/>
        </w:rPr>
      </w:pPr>
    </w:p>
    <w:p w:rsidR="00136FAE" w:rsidRPr="00003C4D" w:rsidRDefault="00136FAE" w:rsidP="0098369C">
      <w:pPr>
        <w:widowControl w:val="0"/>
        <w:autoSpaceDE w:val="0"/>
        <w:ind w:left="5103"/>
        <w:rPr>
          <w:rFonts w:ascii="Arial" w:hAnsi="Arial" w:cs="Arial"/>
          <w:iCs/>
          <w:sz w:val="24"/>
          <w:szCs w:val="24"/>
        </w:rPr>
      </w:pPr>
    </w:p>
    <w:p w:rsidR="00136FAE" w:rsidRPr="00003C4D" w:rsidRDefault="00136FAE" w:rsidP="0098369C">
      <w:pPr>
        <w:widowControl w:val="0"/>
        <w:autoSpaceDE w:val="0"/>
        <w:ind w:left="5103"/>
        <w:rPr>
          <w:rFonts w:ascii="Arial" w:hAnsi="Arial" w:cs="Arial"/>
          <w:iCs/>
          <w:sz w:val="24"/>
          <w:szCs w:val="24"/>
        </w:rPr>
      </w:pPr>
    </w:p>
    <w:p w:rsidR="003C6D47" w:rsidRPr="00003C4D" w:rsidRDefault="003C6D47" w:rsidP="0098369C">
      <w:pPr>
        <w:widowControl w:val="0"/>
        <w:autoSpaceDE w:val="0"/>
        <w:ind w:left="5103"/>
        <w:rPr>
          <w:rFonts w:ascii="Arial" w:hAnsi="Arial" w:cs="Arial"/>
          <w:iCs/>
          <w:sz w:val="24"/>
          <w:szCs w:val="24"/>
        </w:rPr>
      </w:pPr>
    </w:p>
    <w:p w:rsidR="00003C4D" w:rsidRDefault="00003C4D" w:rsidP="003C6D47">
      <w:pPr>
        <w:widowControl w:val="0"/>
        <w:autoSpaceDE w:val="0"/>
        <w:ind w:left="5103"/>
        <w:jc w:val="right"/>
        <w:rPr>
          <w:rFonts w:ascii="Arial" w:hAnsi="Arial" w:cs="Arial"/>
          <w:iCs/>
          <w:sz w:val="24"/>
          <w:szCs w:val="24"/>
        </w:rPr>
      </w:pPr>
    </w:p>
    <w:p w:rsidR="00003C4D" w:rsidRDefault="00003C4D" w:rsidP="003C6D47">
      <w:pPr>
        <w:widowControl w:val="0"/>
        <w:autoSpaceDE w:val="0"/>
        <w:ind w:left="5103"/>
        <w:jc w:val="right"/>
        <w:rPr>
          <w:rFonts w:ascii="Arial" w:hAnsi="Arial" w:cs="Arial"/>
          <w:iCs/>
          <w:sz w:val="24"/>
          <w:szCs w:val="24"/>
        </w:rPr>
      </w:pPr>
    </w:p>
    <w:p w:rsidR="00003C4D" w:rsidRDefault="00003C4D" w:rsidP="003C6D47">
      <w:pPr>
        <w:widowControl w:val="0"/>
        <w:autoSpaceDE w:val="0"/>
        <w:ind w:left="5103"/>
        <w:jc w:val="right"/>
        <w:rPr>
          <w:rFonts w:ascii="Arial" w:hAnsi="Arial" w:cs="Arial"/>
          <w:iCs/>
          <w:sz w:val="24"/>
          <w:szCs w:val="24"/>
        </w:rPr>
      </w:pPr>
    </w:p>
    <w:p w:rsidR="00003C4D" w:rsidRDefault="00003C4D" w:rsidP="003C6D47">
      <w:pPr>
        <w:widowControl w:val="0"/>
        <w:autoSpaceDE w:val="0"/>
        <w:ind w:left="5103"/>
        <w:jc w:val="right"/>
        <w:rPr>
          <w:rFonts w:ascii="Arial" w:hAnsi="Arial" w:cs="Arial"/>
          <w:iCs/>
          <w:sz w:val="24"/>
          <w:szCs w:val="24"/>
        </w:rPr>
      </w:pPr>
    </w:p>
    <w:p w:rsidR="00003C4D" w:rsidRDefault="00003C4D" w:rsidP="003C6D47">
      <w:pPr>
        <w:widowControl w:val="0"/>
        <w:autoSpaceDE w:val="0"/>
        <w:ind w:left="5103"/>
        <w:jc w:val="right"/>
        <w:rPr>
          <w:rFonts w:ascii="Arial" w:hAnsi="Arial" w:cs="Arial"/>
          <w:iCs/>
          <w:sz w:val="24"/>
          <w:szCs w:val="24"/>
        </w:rPr>
      </w:pPr>
    </w:p>
    <w:p w:rsidR="00003C4D" w:rsidRDefault="00003C4D" w:rsidP="003C6D47">
      <w:pPr>
        <w:widowControl w:val="0"/>
        <w:autoSpaceDE w:val="0"/>
        <w:ind w:left="5103"/>
        <w:jc w:val="right"/>
        <w:rPr>
          <w:rFonts w:ascii="Arial" w:hAnsi="Arial" w:cs="Arial"/>
          <w:iCs/>
          <w:sz w:val="24"/>
          <w:szCs w:val="24"/>
        </w:rPr>
      </w:pPr>
    </w:p>
    <w:p w:rsidR="00003C4D" w:rsidRDefault="00003C4D" w:rsidP="003C6D47">
      <w:pPr>
        <w:widowControl w:val="0"/>
        <w:autoSpaceDE w:val="0"/>
        <w:ind w:left="5103"/>
        <w:jc w:val="right"/>
        <w:rPr>
          <w:rFonts w:ascii="Arial" w:hAnsi="Arial" w:cs="Arial"/>
          <w:iCs/>
          <w:sz w:val="24"/>
          <w:szCs w:val="24"/>
        </w:rPr>
      </w:pPr>
    </w:p>
    <w:p w:rsidR="00003C4D" w:rsidRDefault="00003C4D" w:rsidP="003C6D47">
      <w:pPr>
        <w:widowControl w:val="0"/>
        <w:autoSpaceDE w:val="0"/>
        <w:ind w:left="5103"/>
        <w:jc w:val="right"/>
        <w:rPr>
          <w:rFonts w:ascii="Arial" w:hAnsi="Arial" w:cs="Arial"/>
          <w:iCs/>
          <w:sz w:val="24"/>
          <w:szCs w:val="24"/>
        </w:rPr>
      </w:pPr>
    </w:p>
    <w:p w:rsidR="00003C4D" w:rsidRDefault="00003C4D" w:rsidP="003C6D47">
      <w:pPr>
        <w:widowControl w:val="0"/>
        <w:autoSpaceDE w:val="0"/>
        <w:ind w:left="5103"/>
        <w:jc w:val="right"/>
        <w:rPr>
          <w:rFonts w:ascii="Arial" w:hAnsi="Arial" w:cs="Arial"/>
          <w:iCs/>
          <w:sz w:val="24"/>
          <w:szCs w:val="24"/>
        </w:rPr>
      </w:pPr>
    </w:p>
    <w:p w:rsidR="00003C4D" w:rsidRDefault="00003C4D" w:rsidP="003C6D47">
      <w:pPr>
        <w:widowControl w:val="0"/>
        <w:autoSpaceDE w:val="0"/>
        <w:ind w:left="5103"/>
        <w:jc w:val="right"/>
        <w:rPr>
          <w:rFonts w:ascii="Arial" w:hAnsi="Arial" w:cs="Arial"/>
          <w:iCs/>
          <w:sz w:val="24"/>
          <w:szCs w:val="24"/>
        </w:rPr>
      </w:pPr>
    </w:p>
    <w:p w:rsidR="00003C4D" w:rsidRDefault="00003C4D" w:rsidP="003C6D47">
      <w:pPr>
        <w:widowControl w:val="0"/>
        <w:autoSpaceDE w:val="0"/>
        <w:ind w:left="5103"/>
        <w:jc w:val="right"/>
        <w:rPr>
          <w:rFonts w:ascii="Arial" w:hAnsi="Arial" w:cs="Arial"/>
          <w:iCs/>
          <w:sz w:val="24"/>
          <w:szCs w:val="24"/>
        </w:rPr>
      </w:pPr>
    </w:p>
    <w:p w:rsidR="00003C4D" w:rsidRDefault="00003C4D" w:rsidP="003C6D47">
      <w:pPr>
        <w:widowControl w:val="0"/>
        <w:autoSpaceDE w:val="0"/>
        <w:ind w:left="5103"/>
        <w:jc w:val="right"/>
        <w:rPr>
          <w:rFonts w:ascii="Arial" w:hAnsi="Arial" w:cs="Arial"/>
          <w:iCs/>
          <w:sz w:val="24"/>
          <w:szCs w:val="24"/>
        </w:rPr>
      </w:pPr>
    </w:p>
    <w:p w:rsidR="00003C4D" w:rsidRDefault="00003C4D" w:rsidP="003C6D47">
      <w:pPr>
        <w:widowControl w:val="0"/>
        <w:autoSpaceDE w:val="0"/>
        <w:ind w:left="5103"/>
        <w:jc w:val="right"/>
        <w:rPr>
          <w:rFonts w:ascii="Arial" w:hAnsi="Arial" w:cs="Arial"/>
          <w:iCs/>
          <w:sz w:val="24"/>
          <w:szCs w:val="24"/>
        </w:rPr>
      </w:pPr>
    </w:p>
    <w:p w:rsidR="00003C4D" w:rsidRDefault="00003C4D" w:rsidP="003C6D47">
      <w:pPr>
        <w:widowControl w:val="0"/>
        <w:autoSpaceDE w:val="0"/>
        <w:ind w:left="5103"/>
        <w:jc w:val="right"/>
        <w:rPr>
          <w:rFonts w:ascii="Arial" w:hAnsi="Arial" w:cs="Arial"/>
          <w:iCs/>
          <w:sz w:val="24"/>
          <w:szCs w:val="24"/>
        </w:rPr>
      </w:pPr>
    </w:p>
    <w:p w:rsidR="00003C4D" w:rsidRDefault="00003C4D" w:rsidP="003C6D47">
      <w:pPr>
        <w:widowControl w:val="0"/>
        <w:autoSpaceDE w:val="0"/>
        <w:ind w:left="5103"/>
        <w:jc w:val="right"/>
        <w:rPr>
          <w:rFonts w:ascii="Arial" w:hAnsi="Arial" w:cs="Arial"/>
          <w:iCs/>
          <w:sz w:val="24"/>
          <w:szCs w:val="24"/>
        </w:rPr>
      </w:pPr>
    </w:p>
    <w:p w:rsidR="00003C4D" w:rsidRDefault="00003C4D" w:rsidP="003C6D47">
      <w:pPr>
        <w:widowControl w:val="0"/>
        <w:autoSpaceDE w:val="0"/>
        <w:ind w:left="5103"/>
        <w:jc w:val="right"/>
        <w:rPr>
          <w:rFonts w:ascii="Arial" w:hAnsi="Arial" w:cs="Arial"/>
          <w:iCs/>
          <w:sz w:val="24"/>
          <w:szCs w:val="24"/>
        </w:rPr>
      </w:pPr>
    </w:p>
    <w:p w:rsidR="0098369C" w:rsidRPr="00003C4D" w:rsidRDefault="0098369C" w:rsidP="003C6D47">
      <w:pPr>
        <w:widowControl w:val="0"/>
        <w:autoSpaceDE w:val="0"/>
        <w:ind w:left="5103"/>
        <w:jc w:val="right"/>
        <w:rPr>
          <w:rFonts w:ascii="Arial" w:hAnsi="Arial" w:cs="Arial"/>
          <w:iCs/>
          <w:sz w:val="24"/>
          <w:szCs w:val="24"/>
        </w:rPr>
      </w:pPr>
      <w:r w:rsidRPr="00003C4D">
        <w:rPr>
          <w:rFonts w:ascii="Arial" w:hAnsi="Arial" w:cs="Arial"/>
          <w:iCs/>
          <w:sz w:val="24"/>
          <w:szCs w:val="24"/>
        </w:rPr>
        <w:lastRenderedPageBreak/>
        <w:t>УТВЕРЖДЕН</w:t>
      </w:r>
    </w:p>
    <w:p w:rsidR="00136FAE" w:rsidRPr="00003C4D" w:rsidRDefault="0098369C" w:rsidP="003C6D47">
      <w:pPr>
        <w:widowControl w:val="0"/>
        <w:autoSpaceDE w:val="0"/>
        <w:ind w:left="5103"/>
        <w:jc w:val="right"/>
        <w:rPr>
          <w:rFonts w:ascii="Arial" w:hAnsi="Arial" w:cs="Arial"/>
          <w:bCs/>
          <w:iCs/>
          <w:sz w:val="24"/>
          <w:szCs w:val="24"/>
        </w:rPr>
      </w:pPr>
      <w:bookmarkStart w:id="0" w:name="_Hlk101878544"/>
      <w:r w:rsidRPr="00003C4D">
        <w:rPr>
          <w:rFonts w:ascii="Arial" w:hAnsi="Arial" w:cs="Arial"/>
          <w:iCs/>
          <w:sz w:val="24"/>
          <w:szCs w:val="24"/>
        </w:rPr>
        <w:t>постановлением</w:t>
      </w:r>
      <w:r w:rsidRPr="00003C4D">
        <w:rPr>
          <w:rFonts w:ascii="Arial" w:hAnsi="Arial" w:cs="Arial"/>
          <w:b/>
          <w:iCs/>
          <w:sz w:val="24"/>
          <w:szCs w:val="24"/>
        </w:rPr>
        <w:t xml:space="preserve"> </w:t>
      </w:r>
      <w:bookmarkStart w:id="1" w:name="_Hlk101878723"/>
      <w:r w:rsidRPr="00003C4D">
        <w:rPr>
          <w:rFonts w:ascii="Arial" w:hAnsi="Arial" w:cs="Arial"/>
          <w:bCs/>
          <w:iCs/>
          <w:sz w:val="24"/>
          <w:szCs w:val="24"/>
        </w:rPr>
        <w:t xml:space="preserve">администрации </w:t>
      </w:r>
      <w:bookmarkEnd w:id="1"/>
      <w:r w:rsidR="00136FAE" w:rsidRPr="00003C4D">
        <w:rPr>
          <w:rFonts w:ascii="Arial" w:hAnsi="Arial" w:cs="Arial"/>
          <w:bCs/>
          <w:iCs/>
          <w:sz w:val="24"/>
          <w:szCs w:val="24"/>
        </w:rPr>
        <w:t xml:space="preserve">Мокроольховского сельского поселения Котовского муниципального района Волгоградской области </w:t>
      </w:r>
    </w:p>
    <w:p w:rsidR="0098369C" w:rsidRPr="00003C4D" w:rsidRDefault="0098369C" w:rsidP="003C6D47">
      <w:pPr>
        <w:widowControl w:val="0"/>
        <w:autoSpaceDE w:val="0"/>
        <w:ind w:left="5103"/>
        <w:jc w:val="right"/>
        <w:rPr>
          <w:rFonts w:ascii="Arial" w:hAnsi="Arial" w:cs="Arial"/>
          <w:iCs/>
          <w:sz w:val="24"/>
          <w:szCs w:val="24"/>
        </w:rPr>
      </w:pPr>
      <w:r w:rsidRPr="00003C4D">
        <w:rPr>
          <w:rFonts w:ascii="Arial" w:hAnsi="Arial" w:cs="Arial"/>
          <w:bCs/>
          <w:iCs/>
          <w:sz w:val="24"/>
          <w:szCs w:val="24"/>
        </w:rPr>
        <w:t xml:space="preserve">от </w:t>
      </w:r>
      <w:r w:rsidR="003C6D47" w:rsidRPr="00003C4D">
        <w:rPr>
          <w:rFonts w:ascii="Arial" w:hAnsi="Arial" w:cs="Arial"/>
          <w:bCs/>
          <w:iCs/>
          <w:sz w:val="24"/>
          <w:szCs w:val="24"/>
        </w:rPr>
        <w:t>02</w:t>
      </w:r>
      <w:r w:rsidRPr="00003C4D">
        <w:rPr>
          <w:rFonts w:ascii="Arial" w:hAnsi="Arial" w:cs="Arial"/>
          <w:bCs/>
          <w:iCs/>
          <w:sz w:val="24"/>
          <w:szCs w:val="24"/>
        </w:rPr>
        <w:t>.</w:t>
      </w:r>
      <w:r w:rsidR="003C6D47" w:rsidRPr="00003C4D">
        <w:rPr>
          <w:rFonts w:ascii="Arial" w:hAnsi="Arial" w:cs="Arial"/>
          <w:bCs/>
          <w:iCs/>
          <w:sz w:val="24"/>
          <w:szCs w:val="24"/>
        </w:rPr>
        <w:t>06</w:t>
      </w:r>
      <w:r w:rsidRPr="00003C4D">
        <w:rPr>
          <w:rFonts w:ascii="Arial" w:hAnsi="Arial" w:cs="Arial"/>
          <w:bCs/>
          <w:iCs/>
          <w:sz w:val="24"/>
          <w:szCs w:val="24"/>
        </w:rPr>
        <w:t xml:space="preserve">.2022 г. № </w:t>
      </w:r>
      <w:r w:rsidR="003C6D47" w:rsidRPr="00003C4D">
        <w:rPr>
          <w:rFonts w:ascii="Arial" w:hAnsi="Arial" w:cs="Arial"/>
          <w:bCs/>
          <w:iCs/>
          <w:sz w:val="24"/>
          <w:szCs w:val="24"/>
        </w:rPr>
        <w:t>37</w:t>
      </w:r>
    </w:p>
    <w:bookmarkEnd w:id="0"/>
    <w:p w:rsidR="0098369C" w:rsidRPr="00003C4D" w:rsidRDefault="0098369C" w:rsidP="0098369C">
      <w:pPr>
        <w:autoSpaceDE w:val="0"/>
        <w:autoSpaceDN w:val="0"/>
        <w:adjustRightInd w:val="0"/>
        <w:jc w:val="center"/>
        <w:rPr>
          <w:rFonts w:ascii="Arial" w:hAnsi="Arial" w:cs="Arial"/>
          <w:b/>
          <w:bCs/>
          <w:sz w:val="24"/>
          <w:szCs w:val="24"/>
        </w:rPr>
      </w:pPr>
    </w:p>
    <w:p w:rsidR="001461A0" w:rsidRPr="00003C4D" w:rsidRDefault="001461A0">
      <w:pPr>
        <w:widowControl w:val="0"/>
        <w:ind w:firstLine="600"/>
        <w:jc w:val="both"/>
        <w:rPr>
          <w:rFonts w:ascii="Arial" w:hAnsi="Arial" w:cs="Arial"/>
          <w:sz w:val="24"/>
          <w:szCs w:val="24"/>
        </w:rPr>
      </w:pPr>
    </w:p>
    <w:p w:rsidR="001461A0" w:rsidRPr="00003C4D" w:rsidRDefault="00F74330" w:rsidP="003C6D47">
      <w:pPr>
        <w:pStyle w:val="ConsPlusCell"/>
        <w:jc w:val="center"/>
        <w:rPr>
          <w:b/>
          <w:sz w:val="24"/>
          <w:szCs w:val="24"/>
        </w:rPr>
      </w:pPr>
      <w:bookmarkStart w:id="2" w:name="Par34"/>
      <w:bookmarkEnd w:id="2"/>
      <w:r w:rsidRPr="00003C4D">
        <w:rPr>
          <w:b/>
          <w:sz w:val="24"/>
          <w:szCs w:val="24"/>
        </w:rPr>
        <w:t>Административный регламент</w:t>
      </w:r>
    </w:p>
    <w:p w:rsidR="001461A0" w:rsidRPr="00003C4D" w:rsidRDefault="00F74330" w:rsidP="003C6D47">
      <w:pPr>
        <w:jc w:val="center"/>
        <w:rPr>
          <w:rFonts w:ascii="Arial" w:hAnsi="Arial" w:cs="Arial"/>
          <w:b/>
          <w:bCs/>
          <w:sz w:val="24"/>
          <w:szCs w:val="24"/>
        </w:rPr>
      </w:pPr>
      <w:r w:rsidRPr="00003C4D">
        <w:rPr>
          <w:rFonts w:ascii="Arial" w:hAnsi="Arial" w:cs="Arial"/>
          <w:b/>
          <w:sz w:val="24"/>
          <w:szCs w:val="24"/>
        </w:rPr>
        <w:t xml:space="preserve">предоставления муниципальной услуги «Предоставление земельных участков, находящихся в муниципальной собственности </w:t>
      </w:r>
      <w:r w:rsidR="00136FAE" w:rsidRPr="00003C4D">
        <w:rPr>
          <w:rFonts w:ascii="Arial" w:hAnsi="Arial" w:cs="Arial"/>
          <w:b/>
          <w:bCs/>
          <w:iCs/>
          <w:sz w:val="24"/>
          <w:szCs w:val="24"/>
        </w:rPr>
        <w:t>Мокроольховского сельского поселения Котовского муниципального района Волгоградской области</w:t>
      </w:r>
      <w:r w:rsidRPr="00003C4D">
        <w:rPr>
          <w:rFonts w:ascii="Arial" w:hAnsi="Arial" w:cs="Arial"/>
          <w:b/>
          <w:sz w:val="24"/>
          <w:szCs w:val="24"/>
        </w:rPr>
        <w:t xml:space="preserve">, </w:t>
      </w:r>
      <w:r w:rsidRPr="00003C4D">
        <w:rPr>
          <w:rFonts w:ascii="Arial" w:hAnsi="Arial" w:cs="Arial"/>
          <w:b/>
          <w:bCs/>
          <w:sz w:val="24"/>
          <w:szCs w:val="24"/>
        </w:rPr>
        <w:t>в постоянное (бессрочное) пользование</w:t>
      </w:r>
      <w:r w:rsidRPr="00003C4D">
        <w:rPr>
          <w:rFonts w:ascii="Arial" w:hAnsi="Arial" w:cs="Arial"/>
          <w:b/>
          <w:sz w:val="24"/>
          <w:szCs w:val="24"/>
        </w:rPr>
        <w:t>»</w:t>
      </w:r>
    </w:p>
    <w:p w:rsidR="001461A0" w:rsidRPr="00003C4D" w:rsidRDefault="001461A0">
      <w:pPr>
        <w:pStyle w:val="ConsPlusCell"/>
        <w:ind w:firstLine="600"/>
        <w:jc w:val="center"/>
        <w:rPr>
          <w:b/>
          <w:bCs/>
          <w:sz w:val="24"/>
          <w:szCs w:val="24"/>
        </w:rPr>
      </w:pPr>
    </w:p>
    <w:p w:rsidR="001461A0" w:rsidRPr="00003C4D" w:rsidRDefault="00F74330" w:rsidP="003C6D47">
      <w:pPr>
        <w:widowControl w:val="0"/>
        <w:jc w:val="center"/>
        <w:outlineLvl w:val="1"/>
        <w:rPr>
          <w:rFonts w:ascii="Arial" w:hAnsi="Arial" w:cs="Arial"/>
          <w:b/>
          <w:sz w:val="24"/>
          <w:szCs w:val="24"/>
        </w:rPr>
      </w:pPr>
      <w:r w:rsidRPr="00003C4D">
        <w:rPr>
          <w:rFonts w:ascii="Arial" w:hAnsi="Arial" w:cs="Arial"/>
          <w:b/>
          <w:sz w:val="24"/>
          <w:szCs w:val="24"/>
        </w:rPr>
        <w:t>1. Общие положения</w:t>
      </w:r>
    </w:p>
    <w:p w:rsidR="001461A0" w:rsidRPr="00003C4D" w:rsidRDefault="001461A0">
      <w:pPr>
        <w:ind w:firstLine="600"/>
        <w:jc w:val="both"/>
        <w:rPr>
          <w:rFonts w:ascii="Arial" w:hAnsi="Arial" w:cs="Arial"/>
          <w:b/>
          <w:sz w:val="24"/>
          <w:szCs w:val="24"/>
        </w:rPr>
      </w:pP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1.1. Предмет регулирования</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Настоящий административный регламент устанавливает порядок предоставления муниципальной услуги «Предоставление земельных участков, находящихся в муниципальной собственности</w:t>
      </w:r>
      <w:r w:rsidR="0098369C" w:rsidRPr="00003C4D">
        <w:rPr>
          <w:rFonts w:ascii="Arial" w:hAnsi="Arial" w:cs="Arial"/>
          <w:bCs/>
          <w:iCs/>
          <w:sz w:val="24"/>
          <w:szCs w:val="24"/>
        </w:rPr>
        <w:t xml:space="preserve"> </w:t>
      </w:r>
      <w:r w:rsidR="00136FAE" w:rsidRPr="00003C4D">
        <w:rPr>
          <w:rFonts w:ascii="Arial" w:hAnsi="Arial" w:cs="Arial"/>
          <w:bCs/>
          <w:iCs/>
          <w:sz w:val="24"/>
          <w:szCs w:val="24"/>
        </w:rPr>
        <w:t>Мокроольховского сельского поселения Котовского муниципального района Волгоградской области</w:t>
      </w:r>
      <w:r w:rsidRPr="00003C4D">
        <w:rPr>
          <w:rFonts w:ascii="Arial" w:hAnsi="Arial" w:cs="Arial"/>
          <w:sz w:val="24"/>
          <w:szCs w:val="24"/>
        </w:rPr>
        <w:t>, в постоянное (бессрочное) пользование»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w:t>
      </w:r>
      <w:r w:rsidR="0098369C" w:rsidRPr="00003C4D">
        <w:rPr>
          <w:rFonts w:ascii="Arial" w:hAnsi="Arial" w:cs="Arial"/>
          <w:sz w:val="24"/>
          <w:szCs w:val="24"/>
        </w:rPr>
        <w:t xml:space="preserve"> администрацией </w:t>
      </w:r>
      <w:r w:rsidR="00136FAE" w:rsidRPr="00003C4D">
        <w:rPr>
          <w:rFonts w:ascii="Arial" w:hAnsi="Arial" w:cs="Arial"/>
          <w:bCs/>
          <w:iCs/>
          <w:sz w:val="24"/>
          <w:szCs w:val="24"/>
        </w:rPr>
        <w:t>Мокроольховского сельского поселения Котовского муниципального района Волгоградской области</w:t>
      </w:r>
      <w:r w:rsidRPr="00003C4D">
        <w:rPr>
          <w:rFonts w:ascii="Arial" w:hAnsi="Arial" w:cs="Arial"/>
          <w:sz w:val="24"/>
          <w:szCs w:val="24"/>
        </w:rPr>
        <w:t>.</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 xml:space="preserve">1.2. Заявителями на получение муниципальной услуги являются казенные предприятия, государственные и муниципальные учреждения (бюджетные, казенные, автономные), центры исторического наследия президентов Российской Федерации, прекративших исполнение своих полномочий (их представители, действующие на основании полномочий, определенных в соответствии с законодательством Российской Федерации). </w:t>
      </w:r>
    </w:p>
    <w:p w:rsidR="0098369C" w:rsidRPr="00003C4D" w:rsidRDefault="0098369C" w:rsidP="003C6D47">
      <w:pPr>
        <w:widowControl w:val="0"/>
        <w:ind w:firstLine="709"/>
        <w:jc w:val="both"/>
        <w:rPr>
          <w:rFonts w:ascii="Arial" w:hAnsi="Arial" w:cs="Arial"/>
          <w:sz w:val="24"/>
          <w:szCs w:val="24"/>
        </w:rPr>
      </w:pPr>
      <w:r w:rsidRPr="00003C4D">
        <w:rPr>
          <w:rFonts w:ascii="Arial" w:hAnsi="Arial" w:cs="Arial"/>
          <w:sz w:val="24"/>
          <w:szCs w:val="24"/>
        </w:rPr>
        <w:t xml:space="preserve">1.3. Порядок информирования </w:t>
      </w:r>
      <w:r w:rsidR="00F74330" w:rsidRPr="00003C4D">
        <w:rPr>
          <w:rFonts w:ascii="Arial" w:hAnsi="Arial" w:cs="Arial"/>
          <w:sz w:val="24"/>
          <w:szCs w:val="24"/>
        </w:rPr>
        <w:t>заявителей о предоставлении муниципальной услуги</w:t>
      </w:r>
      <w:r w:rsidRPr="00003C4D">
        <w:rPr>
          <w:rFonts w:ascii="Arial" w:hAnsi="Arial" w:cs="Arial"/>
          <w:sz w:val="24"/>
          <w:szCs w:val="24"/>
        </w:rPr>
        <w:t>.</w:t>
      </w:r>
    </w:p>
    <w:p w:rsidR="00136FAE" w:rsidRPr="00003C4D" w:rsidRDefault="00136FAE" w:rsidP="003C6D47">
      <w:pPr>
        <w:widowControl w:val="0"/>
        <w:autoSpaceDE w:val="0"/>
        <w:autoSpaceDN w:val="0"/>
        <w:adjustRightInd w:val="0"/>
        <w:ind w:firstLine="709"/>
        <w:jc w:val="both"/>
        <w:rPr>
          <w:rFonts w:ascii="Arial" w:hAnsi="Arial" w:cs="Arial"/>
          <w:sz w:val="24"/>
          <w:szCs w:val="24"/>
        </w:rPr>
      </w:pPr>
      <w:r w:rsidRPr="00003C4D">
        <w:rPr>
          <w:rFonts w:ascii="Arial" w:hAnsi="Arial" w:cs="Arial"/>
          <w:sz w:val="24"/>
          <w:szCs w:val="24"/>
        </w:rPr>
        <w:t>1.3.1 Сведения о месте нахождения, контактных телефонах и графике работы</w:t>
      </w:r>
      <w:r w:rsidRPr="00003C4D">
        <w:rPr>
          <w:rFonts w:ascii="Arial" w:hAnsi="Arial" w:cs="Arial"/>
          <w:bCs/>
          <w:iCs/>
          <w:sz w:val="24"/>
          <w:szCs w:val="24"/>
        </w:rPr>
        <w:t xml:space="preserve"> администрации Мокроольховского сельского поселения Котовского муниципального района Волгоградской области</w:t>
      </w:r>
      <w:r w:rsidRPr="00003C4D">
        <w:rPr>
          <w:rFonts w:ascii="Arial" w:hAnsi="Arial" w:cs="Arial"/>
          <w:sz w:val="24"/>
          <w:szCs w:val="24"/>
        </w:rPr>
        <w:t>, организаций, участвующих в предоставлении муниципальной услуги, многофункционального центра (далее – МФЦ):</w:t>
      </w:r>
    </w:p>
    <w:p w:rsidR="00136FAE" w:rsidRPr="00003C4D" w:rsidRDefault="00136FAE" w:rsidP="003C6D47">
      <w:pPr>
        <w:widowControl w:val="0"/>
        <w:ind w:firstLine="709"/>
        <w:jc w:val="both"/>
        <w:rPr>
          <w:rFonts w:ascii="Arial" w:hAnsi="Arial" w:cs="Arial"/>
          <w:bCs/>
          <w:iCs/>
          <w:sz w:val="24"/>
          <w:szCs w:val="24"/>
        </w:rPr>
      </w:pPr>
      <w:r w:rsidRPr="00003C4D">
        <w:rPr>
          <w:rFonts w:ascii="Arial" w:hAnsi="Arial" w:cs="Arial"/>
          <w:bCs/>
          <w:iCs/>
          <w:sz w:val="24"/>
          <w:szCs w:val="24"/>
        </w:rPr>
        <w:t>Администрация</w:t>
      </w:r>
      <w:r w:rsidRPr="00003C4D">
        <w:rPr>
          <w:rFonts w:ascii="Arial" w:hAnsi="Arial" w:cs="Arial"/>
          <w:b/>
          <w:bCs/>
          <w:iCs/>
          <w:sz w:val="24"/>
          <w:szCs w:val="24"/>
        </w:rPr>
        <w:t xml:space="preserve"> </w:t>
      </w:r>
      <w:r w:rsidRPr="00003C4D">
        <w:rPr>
          <w:rFonts w:ascii="Arial" w:hAnsi="Arial" w:cs="Arial"/>
          <w:bCs/>
          <w:iCs/>
          <w:sz w:val="24"/>
          <w:szCs w:val="24"/>
        </w:rPr>
        <w:t>Мокроольховского сельского поселения Котовского муниципального района Волгоградской области осуществляет прием заявителей, консультирование по вопросам предоставления услуги, вопросам выдачи документов по следующему графику:</w:t>
      </w:r>
    </w:p>
    <w:p w:rsidR="00136FAE" w:rsidRPr="00003C4D" w:rsidRDefault="00136FAE" w:rsidP="003C6D47">
      <w:pPr>
        <w:widowControl w:val="0"/>
        <w:ind w:firstLine="709"/>
        <w:jc w:val="both"/>
        <w:rPr>
          <w:rFonts w:ascii="Arial" w:hAnsi="Arial" w:cs="Arial"/>
          <w:bCs/>
          <w:iCs/>
          <w:sz w:val="24"/>
          <w:szCs w:val="24"/>
        </w:rPr>
      </w:pPr>
      <w:r w:rsidRPr="00003C4D">
        <w:rPr>
          <w:rFonts w:ascii="Arial" w:hAnsi="Arial" w:cs="Arial"/>
          <w:bCs/>
          <w:iCs/>
          <w:sz w:val="24"/>
          <w:szCs w:val="24"/>
        </w:rPr>
        <w:t>понедельник – пятница с 08:00 до 16:00, перерыв на обед с 12:00 до 13:00, суббота и воскресенье – выходной.</w:t>
      </w:r>
    </w:p>
    <w:p w:rsidR="00136FAE" w:rsidRPr="00003C4D" w:rsidRDefault="00136FAE" w:rsidP="003C6D47">
      <w:pPr>
        <w:widowControl w:val="0"/>
        <w:ind w:firstLine="709"/>
        <w:jc w:val="both"/>
        <w:rPr>
          <w:rFonts w:ascii="Arial" w:hAnsi="Arial" w:cs="Arial"/>
          <w:bCs/>
          <w:iCs/>
          <w:sz w:val="24"/>
          <w:szCs w:val="24"/>
        </w:rPr>
      </w:pPr>
      <w:r w:rsidRPr="00003C4D">
        <w:rPr>
          <w:rFonts w:ascii="Arial" w:hAnsi="Arial" w:cs="Arial"/>
          <w:bCs/>
          <w:iCs/>
          <w:sz w:val="24"/>
          <w:szCs w:val="24"/>
        </w:rPr>
        <w:t>Филиал по работе с заявителями Котовского муниципального района Волгоградской области ГКУ ВО «МФЦ» осуществляет прием заявителей, консультирование по вопросам предоставления услуги, вопросам выдачи документов по следующему графику:</w:t>
      </w:r>
    </w:p>
    <w:p w:rsidR="00136FAE" w:rsidRPr="00003C4D" w:rsidRDefault="00136FAE" w:rsidP="003C6D47">
      <w:pPr>
        <w:widowControl w:val="0"/>
        <w:ind w:firstLine="709"/>
        <w:jc w:val="both"/>
        <w:rPr>
          <w:rFonts w:ascii="Arial" w:hAnsi="Arial" w:cs="Arial"/>
          <w:bCs/>
          <w:iCs/>
          <w:sz w:val="24"/>
          <w:szCs w:val="24"/>
        </w:rPr>
      </w:pPr>
      <w:r w:rsidRPr="00003C4D">
        <w:rPr>
          <w:rFonts w:ascii="Arial" w:hAnsi="Arial" w:cs="Arial"/>
          <w:bCs/>
          <w:iCs/>
          <w:sz w:val="24"/>
          <w:szCs w:val="24"/>
        </w:rPr>
        <w:t>понедельник с 09:00 до 20:00, вторник – пятница с 09:00 до 18:00, суббота с 09:00 до 15:00, воскресенье – выходной.</w:t>
      </w:r>
    </w:p>
    <w:p w:rsidR="00136FAE" w:rsidRPr="00003C4D" w:rsidRDefault="00136FAE" w:rsidP="003C6D47">
      <w:pPr>
        <w:widowControl w:val="0"/>
        <w:ind w:firstLine="709"/>
        <w:jc w:val="both"/>
        <w:rPr>
          <w:rFonts w:ascii="Arial" w:hAnsi="Arial" w:cs="Arial"/>
          <w:bCs/>
          <w:iCs/>
          <w:sz w:val="24"/>
          <w:szCs w:val="24"/>
        </w:rPr>
      </w:pPr>
      <w:r w:rsidRPr="00003C4D">
        <w:rPr>
          <w:rFonts w:ascii="Arial" w:hAnsi="Arial" w:cs="Arial"/>
          <w:bCs/>
          <w:iCs/>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136FAE" w:rsidRPr="00003C4D" w:rsidRDefault="00136FAE" w:rsidP="003C6D47">
      <w:pPr>
        <w:widowControl w:val="0"/>
        <w:ind w:firstLine="709"/>
        <w:jc w:val="both"/>
        <w:rPr>
          <w:rFonts w:ascii="Arial" w:hAnsi="Arial" w:cs="Arial"/>
          <w:bCs/>
          <w:iCs/>
          <w:sz w:val="24"/>
          <w:szCs w:val="24"/>
        </w:rPr>
      </w:pPr>
      <w:r w:rsidRPr="00003C4D">
        <w:rPr>
          <w:rFonts w:ascii="Arial" w:hAnsi="Arial" w:cs="Arial"/>
          <w:bCs/>
          <w:iCs/>
          <w:sz w:val="24"/>
          <w:szCs w:val="24"/>
        </w:rPr>
        <w:t>1.3.2. Информацию о порядке предоставления муниципальной услуги заявитель может получить:</w:t>
      </w:r>
    </w:p>
    <w:p w:rsidR="00136FAE" w:rsidRPr="00003C4D" w:rsidRDefault="00136FAE" w:rsidP="003C6D47">
      <w:pPr>
        <w:widowControl w:val="0"/>
        <w:ind w:firstLine="709"/>
        <w:jc w:val="both"/>
        <w:rPr>
          <w:rFonts w:ascii="Arial" w:hAnsi="Arial" w:cs="Arial"/>
          <w:bCs/>
          <w:iCs/>
          <w:sz w:val="24"/>
          <w:szCs w:val="24"/>
        </w:rPr>
      </w:pPr>
      <w:r w:rsidRPr="00003C4D">
        <w:rPr>
          <w:rFonts w:ascii="Arial" w:hAnsi="Arial" w:cs="Arial"/>
          <w:bCs/>
          <w:iCs/>
          <w:sz w:val="24"/>
          <w:szCs w:val="24"/>
        </w:rPr>
        <w:t>непосредственно в администрации Мокроольховского сельского поселения Котовского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Мокроольховского сельского поселения Котовского муниципального района Волгоградской области);</w:t>
      </w:r>
    </w:p>
    <w:p w:rsidR="00136FAE" w:rsidRPr="00003C4D" w:rsidRDefault="00136FAE" w:rsidP="003C6D47">
      <w:pPr>
        <w:widowControl w:val="0"/>
        <w:ind w:firstLine="709"/>
        <w:jc w:val="both"/>
        <w:rPr>
          <w:rFonts w:ascii="Arial" w:hAnsi="Arial" w:cs="Arial"/>
          <w:bCs/>
          <w:iCs/>
          <w:sz w:val="24"/>
          <w:szCs w:val="24"/>
        </w:rPr>
      </w:pPr>
      <w:r w:rsidRPr="00003C4D">
        <w:rPr>
          <w:rFonts w:ascii="Arial" w:hAnsi="Arial" w:cs="Arial"/>
          <w:bCs/>
          <w:iCs/>
          <w:sz w:val="24"/>
          <w:szCs w:val="24"/>
        </w:rPr>
        <w:t>по почте, в том числе электронной (</w:t>
      </w:r>
      <w:r w:rsidRPr="00003C4D">
        <w:rPr>
          <w:rFonts w:ascii="Arial" w:hAnsi="Arial" w:cs="Arial"/>
          <w:bCs/>
          <w:iCs/>
          <w:sz w:val="24"/>
          <w:szCs w:val="24"/>
          <w:lang w:val="en-US"/>
        </w:rPr>
        <w:t>m</w:t>
      </w:r>
      <w:r w:rsidRPr="00003C4D">
        <w:rPr>
          <w:rFonts w:ascii="Arial" w:hAnsi="Arial" w:cs="Arial"/>
          <w:bCs/>
          <w:iCs/>
          <w:sz w:val="24"/>
          <w:szCs w:val="24"/>
        </w:rPr>
        <w:t>-</w:t>
      </w:r>
      <w:r w:rsidRPr="00003C4D">
        <w:rPr>
          <w:rFonts w:ascii="Arial" w:hAnsi="Arial" w:cs="Arial"/>
          <w:bCs/>
          <w:iCs/>
          <w:sz w:val="24"/>
          <w:szCs w:val="24"/>
          <w:lang w:val="en-US"/>
        </w:rPr>
        <w:t>olhovka</w:t>
      </w:r>
      <w:r w:rsidRPr="00003C4D">
        <w:rPr>
          <w:rFonts w:ascii="Arial" w:hAnsi="Arial" w:cs="Arial"/>
          <w:bCs/>
          <w:iCs/>
          <w:sz w:val="24"/>
          <w:szCs w:val="24"/>
        </w:rPr>
        <w:t>@</w:t>
      </w:r>
      <w:proofErr w:type="spellStart"/>
      <w:r w:rsidRPr="00003C4D">
        <w:rPr>
          <w:rFonts w:ascii="Arial" w:hAnsi="Arial" w:cs="Arial"/>
          <w:bCs/>
          <w:iCs/>
          <w:sz w:val="24"/>
          <w:szCs w:val="24"/>
        </w:rPr>
        <w:t>rambler.ru</w:t>
      </w:r>
      <w:proofErr w:type="spellEnd"/>
      <w:r w:rsidRPr="00003C4D">
        <w:rPr>
          <w:rFonts w:ascii="Arial" w:hAnsi="Arial" w:cs="Arial"/>
          <w:bCs/>
          <w:iCs/>
          <w:sz w:val="24"/>
          <w:szCs w:val="24"/>
        </w:rPr>
        <w:t xml:space="preserve">), в случае письменного </w:t>
      </w:r>
      <w:r w:rsidRPr="00003C4D">
        <w:rPr>
          <w:rFonts w:ascii="Arial" w:hAnsi="Arial" w:cs="Arial"/>
          <w:bCs/>
          <w:iCs/>
          <w:sz w:val="24"/>
          <w:szCs w:val="24"/>
        </w:rPr>
        <w:lastRenderedPageBreak/>
        <w:t>обращения заявителя;</w:t>
      </w:r>
    </w:p>
    <w:p w:rsidR="00136FAE" w:rsidRPr="00003C4D" w:rsidRDefault="00136FAE" w:rsidP="003C6D47">
      <w:pPr>
        <w:widowControl w:val="0"/>
        <w:ind w:firstLine="709"/>
        <w:jc w:val="both"/>
        <w:rPr>
          <w:rFonts w:ascii="Arial" w:hAnsi="Arial" w:cs="Arial"/>
          <w:bCs/>
          <w:iCs/>
          <w:sz w:val="24"/>
          <w:szCs w:val="24"/>
        </w:rPr>
      </w:pPr>
      <w:r w:rsidRPr="00003C4D">
        <w:rPr>
          <w:rFonts w:ascii="Arial" w:hAnsi="Arial" w:cs="Arial"/>
          <w:bCs/>
          <w:iCs/>
          <w:sz w:val="24"/>
          <w:szCs w:val="24"/>
        </w:rPr>
        <w:t>в сети Интернет на официальном сайте администрации Мокроольховского сельского поселения Котовского муниципального района Волгоградской области</w:t>
      </w:r>
      <w:r w:rsidRPr="00003C4D">
        <w:rPr>
          <w:rFonts w:ascii="Arial" w:hAnsi="Arial" w:cs="Arial"/>
          <w:b/>
          <w:bCs/>
          <w:iCs/>
          <w:sz w:val="24"/>
          <w:szCs w:val="24"/>
        </w:rPr>
        <w:t xml:space="preserve"> </w:t>
      </w:r>
      <w:r w:rsidRPr="00003C4D">
        <w:rPr>
          <w:rFonts w:ascii="Arial" w:hAnsi="Arial" w:cs="Arial"/>
          <w:bCs/>
          <w:iCs/>
          <w:sz w:val="24"/>
          <w:szCs w:val="24"/>
        </w:rPr>
        <w:t>(</w:t>
      </w:r>
      <w:hyperlink r:id="rId8" w:history="1">
        <w:r w:rsidRPr="00003C4D">
          <w:rPr>
            <w:rFonts w:ascii="Arial" w:hAnsi="Arial" w:cs="Arial"/>
            <w:bCs/>
            <w:iCs/>
            <w:sz w:val="24"/>
            <w:szCs w:val="24"/>
            <w:lang w:val="en-US"/>
          </w:rPr>
          <w:t>http</w:t>
        </w:r>
        <w:r w:rsidRPr="00003C4D">
          <w:rPr>
            <w:rFonts w:ascii="Arial" w:hAnsi="Arial" w:cs="Arial"/>
            <w:bCs/>
            <w:iCs/>
            <w:sz w:val="24"/>
            <w:szCs w:val="24"/>
          </w:rPr>
          <w:t>://мокроольховское34.рф/</w:t>
        </w:r>
      </w:hyperlink>
      <w:r w:rsidRPr="00003C4D">
        <w:rPr>
          <w:rFonts w:ascii="Arial" w:hAnsi="Arial" w:cs="Arial"/>
          <w:bCs/>
          <w:iCs/>
          <w:sz w:val="24"/>
          <w:szCs w:val="24"/>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9" w:history="1">
        <w:r w:rsidRPr="00003C4D">
          <w:rPr>
            <w:rFonts w:ascii="Arial" w:hAnsi="Arial" w:cs="Arial"/>
            <w:bCs/>
            <w:iCs/>
            <w:sz w:val="24"/>
            <w:szCs w:val="24"/>
            <w:lang w:val="en-US"/>
          </w:rPr>
          <w:t>www</w:t>
        </w:r>
        <w:r w:rsidRPr="00003C4D">
          <w:rPr>
            <w:rFonts w:ascii="Arial" w:hAnsi="Arial" w:cs="Arial"/>
            <w:bCs/>
            <w:iCs/>
            <w:sz w:val="24"/>
            <w:szCs w:val="24"/>
          </w:rPr>
          <w:t>.</w:t>
        </w:r>
        <w:proofErr w:type="spellStart"/>
        <w:r w:rsidRPr="00003C4D">
          <w:rPr>
            <w:rFonts w:ascii="Arial" w:hAnsi="Arial" w:cs="Arial"/>
            <w:bCs/>
            <w:iCs/>
            <w:sz w:val="24"/>
            <w:szCs w:val="24"/>
            <w:lang w:val="en-US"/>
          </w:rPr>
          <w:t>gosuslugi</w:t>
        </w:r>
        <w:proofErr w:type="spellEnd"/>
        <w:r w:rsidRPr="00003C4D">
          <w:rPr>
            <w:rFonts w:ascii="Arial" w:hAnsi="Arial" w:cs="Arial"/>
            <w:bCs/>
            <w:iCs/>
            <w:sz w:val="24"/>
            <w:szCs w:val="24"/>
          </w:rPr>
          <w:t>.</w:t>
        </w:r>
        <w:r w:rsidRPr="00003C4D">
          <w:rPr>
            <w:rFonts w:ascii="Arial" w:hAnsi="Arial" w:cs="Arial"/>
            <w:bCs/>
            <w:iCs/>
            <w:sz w:val="24"/>
            <w:szCs w:val="24"/>
            <w:lang w:val="en-US"/>
          </w:rPr>
          <w:t>ru</w:t>
        </w:r>
      </w:hyperlink>
      <w:r w:rsidRPr="00003C4D">
        <w:rPr>
          <w:rFonts w:ascii="Arial" w:hAnsi="Arial" w:cs="Arial"/>
          <w:bCs/>
          <w:iCs/>
          <w:sz w:val="24"/>
          <w:szCs w:val="24"/>
        </w:rPr>
        <w:t xml:space="preserve">). </w:t>
      </w:r>
    </w:p>
    <w:p w:rsidR="004D2E86" w:rsidRPr="00003C4D" w:rsidRDefault="004D2E86" w:rsidP="0098369C">
      <w:pPr>
        <w:widowControl w:val="0"/>
        <w:outlineLvl w:val="1"/>
        <w:rPr>
          <w:rFonts w:ascii="Arial" w:hAnsi="Arial" w:cs="Arial"/>
          <w:b/>
          <w:sz w:val="24"/>
          <w:szCs w:val="24"/>
        </w:rPr>
      </w:pPr>
    </w:p>
    <w:p w:rsidR="001461A0" w:rsidRPr="00003C4D" w:rsidRDefault="00F74330" w:rsidP="003C6D47">
      <w:pPr>
        <w:widowControl w:val="0"/>
        <w:jc w:val="center"/>
        <w:outlineLvl w:val="1"/>
        <w:rPr>
          <w:rFonts w:ascii="Arial" w:hAnsi="Arial" w:cs="Arial"/>
          <w:b/>
          <w:sz w:val="24"/>
          <w:szCs w:val="24"/>
        </w:rPr>
      </w:pPr>
      <w:r w:rsidRPr="00003C4D">
        <w:rPr>
          <w:rFonts w:ascii="Arial" w:hAnsi="Arial" w:cs="Arial"/>
          <w:b/>
          <w:sz w:val="24"/>
          <w:szCs w:val="24"/>
        </w:rPr>
        <w:t>2. Стандарт предоставления муниципальной услуги</w:t>
      </w:r>
    </w:p>
    <w:p w:rsidR="001461A0" w:rsidRPr="00003C4D" w:rsidRDefault="001461A0">
      <w:pPr>
        <w:pStyle w:val="ConsPlusNonformat"/>
        <w:ind w:firstLine="600"/>
        <w:jc w:val="both"/>
        <w:rPr>
          <w:rFonts w:ascii="Arial" w:hAnsi="Arial" w:cs="Arial"/>
          <w:b/>
          <w:sz w:val="24"/>
          <w:szCs w:val="24"/>
        </w:rPr>
      </w:pP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2.1.  Наименование муниципальной услуги – «Предоставление земельных участков, находящихся в муниципальной собственности</w:t>
      </w:r>
      <w:r w:rsidR="0098369C" w:rsidRPr="00003C4D">
        <w:rPr>
          <w:rFonts w:ascii="Arial" w:hAnsi="Arial" w:cs="Arial"/>
          <w:bCs/>
          <w:iCs/>
          <w:sz w:val="24"/>
          <w:szCs w:val="24"/>
          <w:lang w:eastAsia="ru-RU"/>
        </w:rPr>
        <w:t xml:space="preserve"> </w:t>
      </w:r>
      <w:r w:rsidR="00136FAE" w:rsidRPr="00003C4D">
        <w:rPr>
          <w:rFonts w:ascii="Arial" w:hAnsi="Arial" w:cs="Arial"/>
          <w:bCs/>
          <w:iCs/>
          <w:sz w:val="24"/>
          <w:szCs w:val="24"/>
          <w:lang w:eastAsia="ru-RU"/>
        </w:rPr>
        <w:t>Мокроольховского сельского поселения Котовского муниципального района Волгоградской области</w:t>
      </w:r>
      <w:r w:rsidRPr="00003C4D">
        <w:rPr>
          <w:rFonts w:ascii="Arial" w:hAnsi="Arial" w:cs="Arial"/>
          <w:sz w:val="24"/>
          <w:szCs w:val="24"/>
        </w:rPr>
        <w:t>, в постоянное (бессрочное) пользование».</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 xml:space="preserve">В случае, если земельный участок предстоит образовать или осуществить уточнение его границ в соответствии с Федеральным законом от 24.07.2007 № 221-ФЗ «О кадастровой деятельности», предоставление муниципальной услуги по предоставлению земельных участков, находящихся в муниципальной собственности </w:t>
      </w:r>
      <w:r w:rsidR="003A3204" w:rsidRPr="00003C4D">
        <w:rPr>
          <w:rFonts w:ascii="Arial" w:hAnsi="Arial" w:cs="Arial"/>
          <w:bCs/>
          <w:iCs/>
          <w:sz w:val="24"/>
          <w:szCs w:val="24"/>
        </w:rPr>
        <w:t>Мокроольховского сельского поселения Котовского муниципального района Волгоградской области</w:t>
      </w:r>
      <w:r w:rsidRPr="00003C4D">
        <w:rPr>
          <w:rFonts w:ascii="Arial" w:hAnsi="Arial" w:cs="Arial"/>
          <w:sz w:val="24"/>
          <w:szCs w:val="24"/>
        </w:rPr>
        <w:t>, в постоянное (бессрочное) пользование без проведения торгов осуществляется с предварительным согласованием предоставления земельного участка (далее также предварительное согласование).</w:t>
      </w:r>
    </w:p>
    <w:p w:rsidR="001461A0" w:rsidRPr="00003C4D" w:rsidRDefault="00F74330" w:rsidP="003C6D47">
      <w:pPr>
        <w:widowControl w:val="0"/>
        <w:ind w:firstLine="709"/>
        <w:jc w:val="both"/>
        <w:rPr>
          <w:rFonts w:ascii="Arial" w:hAnsi="Arial" w:cs="Arial"/>
          <w:sz w:val="24"/>
          <w:szCs w:val="24"/>
        </w:rPr>
      </w:pPr>
      <w:r w:rsidRPr="00003C4D">
        <w:rPr>
          <w:rFonts w:ascii="Arial" w:hAnsi="Arial" w:cs="Arial"/>
          <w:sz w:val="24"/>
          <w:szCs w:val="24"/>
        </w:rPr>
        <w:t xml:space="preserve">2.2. Муниципальная услуга предоставляется </w:t>
      </w:r>
      <w:r w:rsidR="0098369C" w:rsidRPr="00003C4D">
        <w:rPr>
          <w:rFonts w:ascii="Arial" w:hAnsi="Arial" w:cs="Arial"/>
          <w:sz w:val="24"/>
          <w:szCs w:val="24"/>
        </w:rPr>
        <w:t xml:space="preserve">администрацией </w:t>
      </w:r>
      <w:r w:rsidR="003A3204" w:rsidRPr="00003C4D">
        <w:rPr>
          <w:rFonts w:ascii="Arial" w:hAnsi="Arial" w:cs="Arial"/>
          <w:bCs/>
          <w:iCs/>
          <w:sz w:val="24"/>
          <w:szCs w:val="24"/>
        </w:rPr>
        <w:t xml:space="preserve">Мокроольховского сельского поселения Котовского муниципального района Волгоградской области </w:t>
      </w:r>
      <w:r w:rsidRPr="00003C4D">
        <w:rPr>
          <w:rFonts w:ascii="Arial" w:hAnsi="Arial" w:cs="Arial"/>
          <w:sz w:val="24"/>
          <w:szCs w:val="24"/>
        </w:rPr>
        <w:t>(далее – уполномоченный орган).</w:t>
      </w:r>
    </w:p>
    <w:p w:rsidR="001461A0" w:rsidRPr="00003C4D" w:rsidRDefault="00F74330" w:rsidP="003C6D47">
      <w:pPr>
        <w:widowControl w:val="0"/>
        <w:ind w:firstLine="709"/>
        <w:jc w:val="both"/>
        <w:rPr>
          <w:rFonts w:ascii="Arial" w:hAnsi="Arial" w:cs="Arial"/>
          <w:sz w:val="24"/>
          <w:szCs w:val="24"/>
        </w:rPr>
      </w:pPr>
      <w:r w:rsidRPr="00003C4D">
        <w:rPr>
          <w:rFonts w:ascii="Arial" w:hAnsi="Arial" w:cs="Arial"/>
          <w:sz w:val="24"/>
          <w:szCs w:val="24"/>
        </w:rPr>
        <w:t>2.3. Результатом предоставления муниципальной услуги  является:</w:t>
      </w:r>
    </w:p>
    <w:p w:rsidR="001461A0" w:rsidRPr="00003C4D" w:rsidRDefault="00F74330" w:rsidP="003C6D47">
      <w:pPr>
        <w:widowControl w:val="0"/>
        <w:ind w:firstLine="709"/>
        <w:jc w:val="both"/>
        <w:rPr>
          <w:rFonts w:ascii="Arial" w:hAnsi="Arial" w:cs="Arial"/>
          <w:strike/>
          <w:sz w:val="24"/>
          <w:szCs w:val="24"/>
        </w:rPr>
      </w:pPr>
      <w:r w:rsidRPr="00003C4D">
        <w:rPr>
          <w:rFonts w:ascii="Arial" w:hAnsi="Arial" w:cs="Arial"/>
          <w:sz w:val="24"/>
          <w:szCs w:val="24"/>
        </w:rPr>
        <w:t>- решение уполномоченного органа о предварительном согласовании предоставления земельного участка в пос</w:t>
      </w:r>
      <w:r w:rsidR="0098369C" w:rsidRPr="00003C4D">
        <w:rPr>
          <w:rFonts w:ascii="Arial" w:hAnsi="Arial" w:cs="Arial"/>
          <w:sz w:val="24"/>
          <w:szCs w:val="24"/>
        </w:rPr>
        <w:t>тоянное (бессрочное) пользование;</w:t>
      </w:r>
    </w:p>
    <w:p w:rsidR="001461A0" w:rsidRPr="00003C4D" w:rsidRDefault="00F74330" w:rsidP="003C6D47">
      <w:pPr>
        <w:widowControl w:val="0"/>
        <w:ind w:firstLine="709"/>
        <w:jc w:val="both"/>
        <w:rPr>
          <w:rFonts w:ascii="Arial" w:hAnsi="Arial" w:cs="Arial"/>
          <w:sz w:val="24"/>
          <w:szCs w:val="24"/>
        </w:rPr>
      </w:pPr>
      <w:r w:rsidRPr="00003C4D">
        <w:rPr>
          <w:rFonts w:ascii="Arial" w:hAnsi="Arial" w:cs="Arial"/>
          <w:sz w:val="24"/>
          <w:szCs w:val="24"/>
        </w:rPr>
        <w:t>- решение уполномоченного органа об отказе в предварительном согласовании предоставления земельного участка в постоянное (бессрочное) пользование;</w:t>
      </w:r>
      <w:r w:rsidRPr="00003C4D">
        <w:rPr>
          <w:rStyle w:val="FootnoteCharacters"/>
          <w:rFonts w:ascii="Arial" w:hAnsi="Arial" w:cs="Arial"/>
          <w:b/>
          <w:sz w:val="24"/>
          <w:szCs w:val="24"/>
        </w:rPr>
        <w:t xml:space="preserve"> </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  решение уполномоченного органа о предоставлении земельного участка в постоянное (бессрочное) пользование;</w:t>
      </w:r>
    </w:p>
    <w:p w:rsidR="001461A0" w:rsidRPr="00003C4D" w:rsidRDefault="00F74330" w:rsidP="003C6D47">
      <w:pPr>
        <w:widowControl w:val="0"/>
        <w:ind w:firstLine="709"/>
        <w:jc w:val="both"/>
        <w:rPr>
          <w:rFonts w:ascii="Arial" w:hAnsi="Arial" w:cs="Arial"/>
          <w:sz w:val="24"/>
          <w:szCs w:val="24"/>
        </w:rPr>
      </w:pPr>
      <w:r w:rsidRPr="00003C4D">
        <w:rPr>
          <w:rFonts w:ascii="Arial" w:hAnsi="Arial" w:cs="Arial"/>
          <w:sz w:val="24"/>
          <w:szCs w:val="24"/>
        </w:rPr>
        <w:t>- решение уполномоченного органа об отказе в предоставлении земельного участка в постоянное (бессрочное) пользование.</w:t>
      </w:r>
    </w:p>
    <w:p w:rsidR="001461A0" w:rsidRPr="00003C4D" w:rsidRDefault="00F74330" w:rsidP="003C6D47">
      <w:pPr>
        <w:widowControl w:val="0"/>
        <w:ind w:firstLine="709"/>
        <w:jc w:val="both"/>
        <w:rPr>
          <w:rFonts w:ascii="Arial" w:hAnsi="Arial" w:cs="Arial"/>
          <w:sz w:val="24"/>
          <w:szCs w:val="24"/>
        </w:rPr>
      </w:pPr>
      <w:r w:rsidRPr="00003C4D">
        <w:rPr>
          <w:rFonts w:ascii="Arial" w:hAnsi="Arial" w:cs="Arial"/>
          <w:sz w:val="24"/>
          <w:szCs w:val="24"/>
        </w:rPr>
        <w:t>2.4. Срок предоставления муниципальной услуги.</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2.4.1. Уполномоченный орган приостанавливает рассмотрение заявления о предварительном согласовании представления земельного участка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Pr="00003C4D">
        <w:rPr>
          <w:rFonts w:ascii="Arial" w:hAnsi="Arial" w:cs="Arial"/>
          <w:i/>
          <w:sz w:val="24"/>
          <w:szCs w:val="24"/>
        </w:rPr>
        <w:t xml:space="preserve"> </w:t>
      </w:r>
      <w:r w:rsidRPr="00003C4D">
        <w:rPr>
          <w:rFonts w:ascii="Arial" w:hAnsi="Arial" w:cs="Arial"/>
          <w:sz w:val="24"/>
          <w:szCs w:val="24"/>
        </w:rPr>
        <w:t>или до принятия решения об отказе в утверждении указанной схемы.</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решение о предварительном согласовании (об отказе в предварительном согласовании) предоставления земельного участка принимается уполномоченным органом и направляется заявителю не позднее 45 дней со дня поступления заявления.</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 xml:space="preserve">2.4.3. Уполномоченный орган рассматривает заявление о предоставлении земельного участка в постоянное (бессрочное) пользование и по результатам  </w:t>
      </w:r>
      <w:r w:rsidRPr="00003C4D">
        <w:rPr>
          <w:rFonts w:ascii="Arial" w:hAnsi="Arial" w:cs="Arial"/>
          <w:sz w:val="24"/>
          <w:szCs w:val="24"/>
        </w:rPr>
        <w:lastRenderedPageBreak/>
        <w:t>рассмотрения направляет заявителю решение о предоставлении земельного участка в постоянное (бессрочное) пользование или решение об отказе в предоставлении земельного участка в срок не более чем 30 дней с момента поступления указанного заявления в уполномоченный орган.</w:t>
      </w:r>
    </w:p>
    <w:p w:rsidR="0083369A" w:rsidRPr="00003C4D" w:rsidRDefault="0083369A" w:rsidP="003C6D47">
      <w:pPr>
        <w:ind w:firstLine="709"/>
        <w:jc w:val="both"/>
        <w:rPr>
          <w:rFonts w:ascii="Arial" w:hAnsi="Arial" w:cs="Arial"/>
          <w:sz w:val="24"/>
          <w:szCs w:val="24"/>
        </w:rPr>
      </w:pPr>
      <w:r w:rsidRPr="00003C4D">
        <w:rPr>
          <w:rFonts w:ascii="Arial" w:hAnsi="Arial" w:cs="Arial"/>
          <w:sz w:val="24"/>
          <w:szCs w:val="24"/>
        </w:rPr>
        <w:t>2.4.4.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сроки предоставления муниципальной услуги, установленные пунктами 2.4.2 и 2.4.3 настоящего административного регламента, в 2022 году составляют:</w:t>
      </w:r>
    </w:p>
    <w:p w:rsidR="0083369A" w:rsidRPr="00003C4D" w:rsidRDefault="0083369A" w:rsidP="003C6D47">
      <w:pPr>
        <w:ind w:firstLine="709"/>
        <w:jc w:val="both"/>
        <w:rPr>
          <w:rFonts w:ascii="Arial" w:hAnsi="Arial" w:cs="Arial"/>
          <w:sz w:val="24"/>
          <w:szCs w:val="24"/>
        </w:rPr>
      </w:pPr>
      <w:r w:rsidRPr="00003C4D">
        <w:rPr>
          <w:rFonts w:ascii="Arial" w:hAnsi="Arial" w:cs="Arial"/>
          <w:sz w:val="24"/>
          <w:szCs w:val="24"/>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83369A" w:rsidRPr="00003C4D" w:rsidRDefault="0083369A" w:rsidP="003C6D47">
      <w:pPr>
        <w:ind w:firstLine="709"/>
        <w:jc w:val="both"/>
        <w:rPr>
          <w:rFonts w:ascii="Arial" w:hAnsi="Arial" w:cs="Arial"/>
          <w:i/>
          <w:color w:val="FF0000"/>
          <w:sz w:val="24"/>
          <w:szCs w:val="24"/>
        </w:rPr>
      </w:pPr>
      <w:r w:rsidRPr="00003C4D">
        <w:rPr>
          <w:rFonts w:ascii="Arial" w:hAnsi="Arial" w:cs="Arial"/>
          <w:sz w:val="24"/>
          <w:szCs w:val="24"/>
        </w:rPr>
        <w:t>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 не более 20 календарных дней;</w:t>
      </w:r>
      <w:r w:rsidRPr="00003C4D">
        <w:rPr>
          <w:rFonts w:ascii="Arial" w:hAnsi="Arial" w:cs="Arial"/>
          <w:i/>
          <w:color w:val="FF0000"/>
          <w:sz w:val="24"/>
          <w:szCs w:val="24"/>
        </w:rPr>
        <w:t xml:space="preserve"> </w:t>
      </w:r>
    </w:p>
    <w:p w:rsidR="0083369A" w:rsidRPr="00003C4D" w:rsidRDefault="0083369A" w:rsidP="003C6D47">
      <w:pPr>
        <w:ind w:firstLine="709"/>
        <w:jc w:val="both"/>
        <w:rPr>
          <w:rFonts w:ascii="Arial" w:hAnsi="Arial" w:cs="Arial"/>
          <w:sz w:val="24"/>
          <w:szCs w:val="24"/>
        </w:rPr>
      </w:pPr>
      <w:r w:rsidRPr="00003C4D">
        <w:rPr>
          <w:rFonts w:ascii="Arial" w:hAnsi="Arial" w:cs="Arial"/>
          <w:sz w:val="24"/>
          <w:szCs w:val="24"/>
        </w:rPr>
        <w:t>для рассмотрения заявления о предоставлении земельного участка в постоянное (бессрочное) пользование и направления заявителю решение о предоставлении земельного участка в постоянное (бессрочное) пользование или решение об отказе в предоставлении земельного участка в постоянное (бессрочное) пользование – не более 14 календарных дней.</w:t>
      </w:r>
      <w:r w:rsidRPr="00003C4D">
        <w:rPr>
          <w:rFonts w:ascii="Arial" w:hAnsi="Arial" w:cs="Arial"/>
          <w:i/>
          <w:color w:val="FF0000"/>
          <w:sz w:val="24"/>
          <w:szCs w:val="24"/>
        </w:rPr>
        <w:t xml:space="preserve"> </w:t>
      </w:r>
    </w:p>
    <w:p w:rsidR="0083369A" w:rsidRPr="00003C4D" w:rsidRDefault="0083369A" w:rsidP="003C6D47">
      <w:pPr>
        <w:ind w:firstLine="709"/>
        <w:jc w:val="both"/>
        <w:rPr>
          <w:rFonts w:ascii="Arial" w:hAnsi="Arial" w:cs="Arial"/>
          <w:sz w:val="24"/>
          <w:szCs w:val="24"/>
        </w:rPr>
      </w:pPr>
      <w:r w:rsidRPr="00003C4D">
        <w:rPr>
          <w:rFonts w:ascii="Arial" w:hAnsi="Arial" w:cs="Arial"/>
          <w:sz w:val="24"/>
          <w:szCs w:val="24"/>
        </w:rPr>
        <w:t xml:space="preserve">Административные процедуры, предусмотренные разделом 3 настоящего административного регламента, осуществляются в 2022 году в сокращенные сроки, обеспечивающие соблюдение установленных в настоящем пункте сроков предоставления муниципальной услуги.   </w:t>
      </w:r>
    </w:p>
    <w:p w:rsidR="001461A0" w:rsidRPr="00003C4D" w:rsidRDefault="00F74330" w:rsidP="003C6D47">
      <w:pPr>
        <w:widowControl w:val="0"/>
        <w:ind w:firstLine="709"/>
        <w:jc w:val="both"/>
        <w:rPr>
          <w:rFonts w:ascii="Arial" w:hAnsi="Arial" w:cs="Arial"/>
          <w:sz w:val="24"/>
          <w:szCs w:val="24"/>
        </w:rPr>
      </w:pPr>
      <w:r w:rsidRPr="00003C4D">
        <w:rPr>
          <w:rFonts w:ascii="Arial" w:hAnsi="Arial" w:cs="Arial"/>
          <w:sz w:val="24"/>
          <w:szCs w:val="24"/>
        </w:rPr>
        <w:t>2.5. Правовыми основаниями для предоставления муниципальной услуги являются следующие нормативные правовые акты:</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lastRenderedPageBreak/>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687782" w:rsidRPr="00003C4D" w:rsidRDefault="00687782" w:rsidP="003C6D47">
      <w:pPr>
        <w:autoSpaceDE w:val="0"/>
        <w:autoSpaceDN w:val="0"/>
        <w:adjustRightInd w:val="0"/>
        <w:ind w:firstLine="709"/>
        <w:jc w:val="both"/>
        <w:rPr>
          <w:rFonts w:ascii="Arial" w:hAnsi="Arial" w:cs="Arial"/>
          <w:sz w:val="24"/>
          <w:szCs w:val="24"/>
        </w:rPr>
      </w:pPr>
      <w:r w:rsidRPr="00003C4D">
        <w:rPr>
          <w:rFonts w:ascii="Arial" w:hAnsi="Arial" w:cs="Arial"/>
          <w:sz w:val="24"/>
          <w:szCs w:val="24"/>
        </w:rPr>
        <w:t>постановление Правительства Российской Федерации от 0</w:t>
      </w:r>
      <w:r w:rsidR="00D32587" w:rsidRPr="00003C4D">
        <w:rPr>
          <w:rFonts w:ascii="Arial" w:hAnsi="Arial" w:cs="Arial"/>
          <w:sz w:val="24"/>
          <w:szCs w:val="24"/>
        </w:rPr>
        <w:t xml:space="preserve">9.04.2022 </w:t>
      </w:r>
      <w:r w:rsidRPr="00003C4D">
        <w:rPr>
          <w:rFonts w:ascii="Arial" w:hAnsi="Arial" w:cs="Arial"/>
          <w:sz w:val="24"/>
          <w:szCs w:val="24"/>
        </w:rPr>
        <w:t>№ 629 «Об особенностях регулирования земельных отношений в Российской Федерации в 2022 году» (Официальный интернет-портал правовой информации http://www.pravo.gov.ru, 12.04.2022, «Собрание законодательства Российской Федерации», 18.04.2022, № 16, ст. 2671);</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02.10.2020);</w:t>
      </w:r>
    </w:p>
    <w:p w:rsidR="001461A0" w:rsidRPr="00003C4D" w:rsidRDefault="00F74330" w:rsidP="003C6D47">
      <w:pPr>
        <w:widowControl w:val="0"/>
        <w:ind w:firstLine="709"/>
        <w:jc w:val="both"/>
        <w:rPr>
          <w:rFonts w:ascii="Arial" w:hAnsi="Arial" w:cs="Arial"/>
          <w:sz w:val="24"/>
          <w:szCs w:val="24"/>
        </w:rPr>
      </w:pPr>
      <w:r w:rsidRPr="00003C4D">
        <w:rPr>
          <w:rFonts w:ascii="Arial" w:hAnsi="Arial" w:cs="Arial"/>
          <w:sz w:val="24"/>
          <w:szCs w:val="24"/>
        </w:rPr>
        <w:t>Устав</w:t>
      </w:r>
      <w:r w:rsidR="0098369C" w:rsidRPr="00003C4D">
        <w:rPr>
          <w:rFonts w:ascii="Arial" w:hAnsi="Arial" w:cs="Arial"/>
          <w:bCs/>
          <w:iCs/>
          <w:sz w:val="24"/>
          <w:szCs w:val="24"/>
          <w:lang w:eastAsia="ru-RU"/>
        </w:rPr>
        <w:t xml:space="preserve"> </w:t>
      </w:r>
      <w:r w:rsidR="003A3204" w:rsidRPr="00003C4D">
        <w:rPr>
          <w:rFonts w:ascii="Arial" w:hAnsi="Arial" w:cs="Arial"/>
          <w:bCs/>
          <w:iCs/>
          <w:sz w:val="24"/>
          <w:szCs w:val="24"/>
          <w:lang w:eastAsia="ru-RU"/>
        </w:rPr>
        <w:t>Мокроольховского сельского поселения Котовского муниципального района Волгоградской области</w:t>
      </w:r>
      <w:r w:rsidR="003C6D47" w:rsidRPr="00003C4D">
        <w:rPr>
          <w:rFonts w:ascii="Arial" w:hAnsi="Arial" w:cs="Arial"/>
          <w:sz w:val="24"/>
          <w:szCs w:val="24"/>
        </w:rPr>
        <w:t xml:space="preserve"> утвержденный решением Совета № 6/3 от 19.03.2015 г. (Официальный сайт администрации Мокроольховского сельского поселения http://мокроольховское34.рф/)</w:t>
      </w:r>
      <w:r w:rsidR="0098369C" w:rsidRPr="00003C4D">
        <w:rPr>
          <w:rFonts w:ascii="Arial" w:hAnsi="Arial" w:cs="Arial"/>
          <w:sz w:val="24"/>
          <w:szCs w:val="24"/>
        </w:rPr>
        <w:t>.</w:t>
      </w:r>
    </w:p>
    <w:p w:rsidR="001461A0" w:rsidRPr="00003C4D" w:rsidRDefault="00F74330" w:rsidP="003C6D47">
      <w:pPr>
        <w:widowControl w:val="0"/>
        <w:ind w:firstLine="709"/>
        <w:jc w:val="both"/>
        <w:rPr>
          <w:rFonts w:ascii="Arial" w:hAnsi="Arial" w:cs="Arial"/>
          <w:sz w:val="24"/>
          <w:szCs w:val="24"/>
        </w:rPr>
      </w:pPr>
      <w:r w:rsidRPr="00003C4D">
        <w:rPr>
          <w:rFonts w:ascii="Arial" w:hAnsi="Arial" w:cs="Arial"/>
          <w:sz w:val="24"/>
          <w:szCs w:val="24"/>
        </w:rPr>
        <w:t>2.6. Исчерпывающий перечень документов, необходимых для предоставления муниципальной услуги.</w:t>
      </w:r>
    </w:p>
    <w:p w:rsidR="001461A0" w:rsidRPr="00003C4D" w:rsidRDefault="00F74330" w:rsidP="003C6D47">
      <w:pPr>
        <w:widowControl w:val="0"/>
        <w:ind w:firstLine="709"/>
        <w:jc w:val="both"/>
        <w:rPr>
          <w:rFonts w:ascii="Arial" w:hAnsi="Arial" w:cs="Arial"/>
          <w:sz w:val="24"/>
          <w:szCs w:val="24"/>
        </w:rPr>
      </w:pPr>
      <w:r w:rsidRPr="00003C4D">
        <w:rPr>
          <w:rFonts w:ascii="Arial" w:hAnsi="Arial" w:cs="Arial"/>
          <w:sz w:val="24"/>
          <w:szCs w:val="24"/>
        </w:rPr>
        <w:t xml:space="preserve">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постоянное (бессрочное) пользование (далее также – </w:t>
      </w:r>
      <w:r w:rsidRPr="00003C4D">
        <w:rPr>
          <w:rFonts w:ascii="Arial" w:hAnsi="Arial" w:cs="Arial"/>
          <w:sz w:val="24"/>
          <w:szCs w:val="24"/>
        </w:rPr>
        <w:lastRenderedPageBreak/>
        <w:t>предварительное согласование):</w:t>
      </w:r>
    </w:p>
    <w:p w:rsidR="001461A0" w:rsidRPr="00003C4D" w:rsidRDefault="00F74330" w:rsidP="003C6D47">
      <w:pPr>
        <w:widowControl w:val="0"/>
        <w:ind w:firstLine="709"/>
        <w:jc w:val="both"/>
        <w:rPr>
          <w:rFonts w:ascii="Arial" w:hAnsi="Arial" w:cs="Arial"/>
          <w:sz w:val="24"/>
          <w:szCs w:val="24"/>
        </w:rPr>
      </w:pPr>
      <w:r w:rsidRPr="00003C4D">
        <w:rPr>
          <w:rFonts w:ascii="Arial" w:hAnsi="Arial" w:cs="Arial"/>
          <w:sz w:val="24"/>
          <w:szCs w:val="24"/>
        </w:rPr>
        <w:t>2.6.1.1 Заявление о предварительном согласовании предоставления земельного участка (далее – заявление о предварительном согласовании) по форме согласно приложению 1 к настоящем</w:t>
      </w:r>
      <w:r w:rsidR="0098369C" w:rsidRPr="00003C4D">
        <w:rPr>
          <w:rFonts w:ascii="Arial" w:hAnsi="Arial" w:cs="Arial"/>
          <w:sz w:val="24"/>
          <w:szCs w:val="24"/>
        </w:rPr>
        <w:t>у административному регламенту</w:t>
      </w:r>
      <w:r w:rsidRPr="00003C4D">
        <w:rPr>
          <w:rFonts w:ascii="Arial" w:hAnsi="Arial" w:cs="Arial"/>
          <w:sz w:val="24"/>
          <w:szCs w:val="24"/>
        </w:rPr>
        <w:t xml:space="preserve">, в котором должны быть указаны: </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1)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1461A0" w:rsidRPr="00003C4D" w:rsidRDefault="00F74330" w:rsidP="003C6D47">
      <w:pPr>
        <w:ind w:firstLine="709"/>
        <w:jc w:val="both"/>
        <w:rPr>
          <w:rFonts w:ascii="Arial" w:hAnsi="Arial" w:cs="Arial"/>
          <w:i/>
          <w:sz w:val="24"/>
          <w:szCs w:val="24"/>
        </w:rPr>
      </w:pPr>
      <w:r w:rsidRPr="00003C4D">
        <w:rPr>
          <w:rFonts w:ascii="Arial" w:hAnsi="Arial" w:cs="Arial"/>
          <w:sz w:val="24"/>
          <w:szCs w:val="24"/>
        </w:rPr>
        <w:t xml:space="preserve">2)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3)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4)</w:t>
      </w:r>
      <w:r w:rsidRPr="00003C4D">
        <w:rPr>
          <w:rFonts w:ascii="Arial" w:hAnsi="Arial" w:cs="Arial"/>
          <w:i/>
          <w:iCs/>
          <w:sz w:val="24"/>
          <w:szCs w:val="24"/>
        </w:rPr>
        <w:t xml:space="preserve"> </w:t>
      </w:r>
      <w:r w:rsidRPr="00003C4D">
        <w:rPr>
          <w:rFonts w:ascii="Arial" w:hAnsi="Arial" w:cs="Arial"/>
          <w:iCs/>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003C4D">
        <w:rPr>
          <w:rFonts w:ascii="Arial" w:hAnsi="Arial" w:cs="Arial"/>
          <w:i/>
          <w:sz w:val="24"/>
          <w:szCs w:val="24"/>
        </w:rPr>
        <w:t xml:space="preserve"> </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5)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6) цель использования земельного участка;</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7)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9) почтовый адрес и (или) адрес электронной почты для связи с заявителем.</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Заявление о предварительном согласовании в форме электронного документа представляется в уполномоченный орган по выбору заявителя:</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 xml:space="preserve">- путем направления электронного документа в уполномоченный орган на официальную электронную почту.  </w:t>
      </w:r>
      <w:bookmarkStart w:id="3" w:name="Par3"/>
      <w:bookmarkEnd w:id="3"/>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в виде бумажного документа, который заявитель получает непосредственно при личном обращении;</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 xml:space="preserve">В дополнение к указанным способам в заявлении о предварительном согласовании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w:t>
      </w:r>
      <w:r w:rsidRPr="00003C4D">
        <w:rPr>
          <w:rFonts w:ascii="Arial" w:hAnsi="Arial" w:cs="Arial"/>
          <w:sz w:val="24"/>
          <w:szCs w:val="24"/>
        </w:rPr>
        <w:lastRenderedPageBreak/>
        <w:t>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1461A0" w:rsidRPr="00003C4D" w:rsidRDefault="00F74330" w:rsidP="003C6D47">
      <w:pPr>
        <w:ind w:firstLine="709"/>
        <w:jc w:val="both"/>
        <w:rPr>
          <w:rFonts w:ascii="Arial" w:hAnsi="Arial" w:cs="Arial"/>
          <w:strike/>
          <w:sz w:val="24"/>
          <w:szCs w:val="24"/>
        </w:rPr>
      </w:pPr>
      <w:r w:rsidRPr="00003C4D">
        <w:rPr>
          <w:rFonts w:ascii="Arial" w:hAnsi="Arial" w:cs="Arial"/>
          <w:sz w:val="24"/>
          <w:szCs w:val="24"/>
        </w:rPr>
        <w:t xml:space="preserve">Заявление о предварительном согласовании </w:t>
      </w:r>
      <w:r w:rsidR="00BA259C" w:rsidRPr="00003C4D">
        <w:rPr>
          <w:rFonts w:ascii="Arial" w:hAnsi="Arial" w:cs="Arial"/>
          <w:sz w:val="24"/>
          <w:szCs w:val="24"/>
        </w:rPr>
        <w:t xml:space="preserve">в форме электронного документа </w:t>
      </w:r>
      <w:r w:rsidRPr="00003C4D">
        <w:rPr>
          <w:rFonts w:ascii="Arial" w:hAnsi="Arial" w:cs="Arial"/>
          <w:sz w:val="24"/>
          <w:szCs w:val="24"/>
        </w:rPr>
        <w:t xml:space="preserve">подписывается по выбору заявителя </w:t>
      </w:r>
      <w:r w:rsidR="00737BB0" w:rsidRPr="00003C4D">
        <w:rPr>
          <w:rFonts w:ascii="Arial" w:hAnsi="Arial" w:cs="Arial"/>
          <w:sz w:val="24"/>
          <w:szCs w:val="24"/>
        </w:rPr>
        <w:t xml:space="preserve">простой </w:t>
      </w:r>
      <w:r w:rsidRPr="00003C4D">
        <w:rPr>
          <w:rFonts w:ascii="Arial" w:hAnsi="Arial" w:cs="Arial"/>
          <w:sz w:val="24"/>
          <w:szCs w:val="24"/>
        </w:rPr>
        <w:t xml:space="preserve">электронной подписью либо усиленной квалифицированной </w:t>
      </w:r>
      <w:r w:rsidR="00737BB0" w:rsidRPr="00003C4D">
        <w:rPr>
          <w:rFonts w:ascii="Arial" w:hAnsi="Arial" w:cs="Arial"/>
          <w:sz w:val="24"/>
          <w:szCs w:val="24"/>
        </w:rPr>
        <w:t xml:space="preserve">(неквалифицированной) </w:t>
      </w:r>
      <w:r w:rsidRPr="00003C4D">
        <w:rPr>
          <w:rFonts w:ascii="Arial" w:hAnsi="Arial" w:cs="Arial"/>
          <w:sz w:val="24"/>
          <w:szCs w:val="24"/>
        </w:rPr>
        <w:t>электронной подписью:</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 лица, действующего от имени юридического лица без доверенности;</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1461A0" w:rsidRPr="00003C4D" w:rsidRDefault="00F74330" w:rsidP="003C6D47">
      <w:pPr>
        <w:widowControl w:val="0"/>
        <w:ind w:firstLine="709"/>
        <w:jc w:val="both"/>
        <w:rPr>
          <w:rFonts w:ascii="Arial" w:hAnsi="Arial" w:cs="Arial"/>
          <w:sz w:val="24"/>
          <w:szCs w:val="24"/>
        </w:rPr>
      </w:pPr>
      <w:r w:rsidRPr="00003C4D">
        <w:rPr>
          <w:rFonts w:ascii="Arial" w:hAnsi="Arial" w:cs="Arial"/>
          <w:sz w:val="24"/>
          <w:szCs w:val="24"/>
        </w:rPr>
        <w:t>2.6.1.2. К заявлению о предварительном согласовании должны быть приложены следующие документы:</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1) документы, предусмотренные Перечнем,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(далее – Перечень), подтверждающие право заявителя на предоставление земельного участка в соответствии с целями использования земельного участка;</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 xml:space="preserve">4)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 </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2.6.2. Исчерпывающий перечень документов, которые заявитель должен представить самостоятельно для предоставления земельного участка в постоянное (бессрочное) пользование.</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2.6.2.1. Заявление о предоставлении земельного участка в постоянное (бессрочное) пользование по форме согласно приложению 2 к настоящем</w:t>
      </w:r>
      <w:r w:rsidR="0098369C" w:rsidRPr="00003C4D">
        <w:rPr>
          <w:rFonts w:ascii="Arial" w:hAnsi="Arial" w:cs="Arial"/>
          <w:sz w:val="24"/>
          <w:szCs w:val="24"/>
        </w:rPr>
        <w:t>у административному регламенту</w:t>
      </w:r>
      <w:r w:rsidRPr="00003C4D">
        <w:rPr>
          <w:rFonts w:ascii="Arial" w:hAnsi="Arial" w:cs="Arial"/>
          <w:sz w:val="24"/>
          <w:szCs w:val="24"/>
        </w:rPr>
        <w:t>, в котором должны быть указаны:</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1)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2) кадастровый номер испрашиваемого земельного участка;</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3)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4)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5) цель использования земельного участка;</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6)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8) почтовый адрес и (или) адрес электронной почты для связи с заявителем.</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Примерная форма заявления о предоставлении земельного участка в постоянное (бессрочное) пользование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lastRenderedPageBreak/>
        <w:t>Заявление о предоставлении земельного участка в постоянное (бессрочное) пользование в форме электронного документа представляется в уполномоченный орган по выбору заявителя:</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 xml:space="preserve">- путем направления электронного документа в уполномоченный орган на официальную электронную почту.  </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В заявлении о предоставлении земельного участка в постоянное (бессрочное) пользование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в виде бумажного документа, который заявитель получает непосредственно при личном обращении;</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В дополнение к указанным способам в заявлении о предоставлении земельного участка в постоянное (бессрочное) пользование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 xml:space="preserve">Заявление о предоставлении земельного участка в постоянное (бессрочное) пользование в форме электронного документа подписывается по выбору заявителя </w:t>
      </w:r>
      <w:r w:rsidR="00BE6D10" w:rsidRPr="00003C4D">
        <w:rPr>
          <w:rFonts w:ascii="Arial" w:hAnsi="Arial" w:cs="Arial"/>
          <w:sz w:val="24"/>
          <w:szCs w:val="24"/>
        </w:rPr>
        <w:t xml:space="preserve">простой </w:t>
      </w:r>
      <w:r w:rsidRPr="00003C4D">
        <w:rPr>
          <w:rFonts w:ascii="Arial" w:hAnsi="Arial" w:cs="Arial"/>
          <w:sz w:val="24"/>
          <w:szCs w:val="24"/>
        </w:rPr>
        <w:t xml:space="preserve">электронной подписью либо усиленной квалифицированной </w:t>
      </w:r>
      <w:r w:rsidR="00BE6D10" w:rsidRPr="00003C4D">
        <w:rPr>
          <w:rFonts w:ascii="Arial" w:hAnsi="Arial" w:cs="Arial"/>
          <w:sz w:val="24"/>
          <w:szCs w:val="24"/>
        </w:rPr>
        <w:t xml:space="preserve">(неквалифицированной) </w:t>
      </w:r>
      <w:r w:rsidRPr="00003C4D">
        <w:rPr>
          <w:rFonts w:ascii="Arial" w:hAnsi="Arial" w:cs="Arial"/>
          <w:sz w:val="24"/>
          <w:szCs w:val="24"/>
        </w:rPr>
        <w:t>электронной подписью:</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 лица, действующего от имени юридического лица без доверенности;</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2.6.2.2. К заявлению о предоставлении земельного участка в постоянное (бессрочное) пользование должны быть представлены следующие документы:</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1) 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Предоставление данных документов не требуется в случае, если они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2.6.3. Перечень документов (информации), которые заявитель вправе представить по собственной инициативе.</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Заявитель вправе представить в уполномоченный орган по собственной инициативе следующие документы (информацию):</w:t>
      </w:r>
    </w:p>
    <w:p w:rsidR="001461A0" w:rsidRPr="00003C4D" w:rsidRDefault="00F74330" w:rsidP="003C6D47">
      <w:pPr>
        <w:widowControl w:val="0"/>
        <w:ind w:firstLine="709"/>
        <w:jc w:val="both"/>
        <w:rPr>
          <w:rFonts w:ascii="Arial" w:hAnsi="Arial" w:cs="Arial"/>
          <w:sz w:val="24"/>
          <w:szCs w:val="24"/>
        </w:rPr>
      </w:pPr>
      <w:r w:rsidRPr="00003C4D">
        <w:rPr>
          <w:rFonts w:ascii="Arial" w:hAnsi="Arial" w:cs="Arial"/>
          <w:sz w:val="24"/>
          <w:szCs w:val="24"/>
        </w:rPr>
        <w:t>1) выписку из Единого государственного реестра недвижимости (ЕГРН) об объекте недвижимости (об испрашиваемом земельном участке);</w:t>
      </w:r>
    </w:p>
    <w:p w:rsidR="001461A0" w:rsidRPr="00003C4D" w:rsidRDefault="00F74330" w:rsidP="003C6D47">
      <w:pPr>
        <w:widowControl w:val="0"/>
        <w:ind w:firstLine="709"/>
        <w:jc w:val="both"/>
        <w:rPr>
          <w:rFonts w:ascii="Arial" w:hAnsi="Arial" w:cs="Arial"/>
          <w:sz w:val="24"/>
          <w:szCs w:val="24"/>
        </w:rPr>
      </w:pPr>
      <w:r w:rsidRPr="00003C4D">
        <w:rPr>
          <w:rFonts w:ascii="Arial" w:hAnsi="Arial" w:cs="Arial"/>
          <w:sz w:val="24"/>
          <w:szCs w:val="24"/>
        </w:rPr>
        <w:t>2) выписку из Единого государственного реестра юридических лиц (ЕГРЮЛ)  о юридическом лице, являющемся заявителем.</w:t>
      </w:r>
    </w:p>
    <w:p w:rsidR="001461A0" w:rsidRPr="00003C4D" w:rsidRDefault="00F74330" w:rsidP="003C6D47">
      <w:pPr>
        <w:widowControl w:val="0"/>
        <w:ind w:firstLine="709"/>
        <w:jc w:val="both"/>
        <w:rPr>
          <w:rFonts w:ascii="Arial" w:hAnsi="Arial" w:cs="Arial"/>
          <w:sz w:val="24"/>
          <w:szCs w:val="24"/>
        </w:rPr>
      </w:pPr>
      <w:r w:rsidRPr="00003C4D">
        <w:rPr>
          <w:rFonts w:ascii="Arial" w:hAnsi="Arial" w:cs="Arial"/>
          <w:sz w:val="24"/>
          <w:szCs w:val="24"/>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lastRenderedPageBreak/>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 xml:space="preserve">2.6.4. Заявления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w:t>
      </w:r>
      <w:bookmarkStart w:id="4" w:name="OLE_LINK1"/>
      <w:r w:rsidRPr="00003C4D">
        <w:rPr>
          <w:rFonts w:ascii="Arial" w:hAnsi="Arial" w:cs="Arial"/>
          <w:sz w:val="24"/>
          <w:szCs w:val="24"/>
        </w:rPr>
        <w:t>Единого портала государственных и муниципальных услуг</w:t>
      </w:r>
      <w:bookmarkEnd w:id="4"/>
      <w:r w:rsidRPr="00003C4D">
        <w:rPr>
          <w:rFonts w:ascii="Arial" w:hAnsi="Arial" w:cs="Arial"/>
          <w:sz w:val="24"/>
          <w:szCs w:val="24"/>
        </w:rPr>
        <w:t xml:space="preserve"> либо путем направления электронного документа в уполномоченный орган на официальную электронную почту. </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1461A0" w:rsidRPr="00003C4D" w:rsidRDefault="00F74330" w:rsidP="003C6D47">
      <w:pPr>
        <w:pStyle w:val="ConsPlusNormal0"/>
        <w:ind w:firstLine="709"/>
        <w:jc w:val="both"/>
        <w:rPr>
          <w:sz w:val="24"/>
          <w:szCs w:val="24"/>
        </w:rPr>
      </w:pPr>
      <w:r w:rsidRPr="00003C4D">
        <w:rPr>
          <w:sz w:val="24"/>
          <w:szCs w:val="24"/>
        </w:rPr>
        <w:t xml:space="preserve">2.6.5. </w:t>
      </w:r>
      <w:r w:rsidRPr="00003C4D">
        <w:rPr>
          <w:rFonts w:eastAsia="Calibri"/>
          <w:sz w:val="24"/>
          <w:szCs w:val="24"/>
        </w:rPr>
        <w:t>Уполномоченный орган не вправе требовать от заявителя:</w:t>
      </w:r>
    </w:p>
    <w:p w:rsidR="001461A0" w:rsidRPr="00003C4D" w:rsidRDefault="00F74330" w:rsidP="003C6D47">
      <w:pPr>
        <w:pStyle w:val="ConsPlusNormal0"/>
        <w:ind w:firstLine="709"/>
        <w:jc w:val="both"/>
        <w:rPr>
          <w:rFonts w:eastAsia="Calibri"/>
          <w:sz w:val="24"/>
          <w:szCs w:val="24"/>
        </w:rPr>
      </w:pPr>
      <w:r w:rsidRPr="00003C4D">
        <w:rPr>
          <w:rFonts w:eastAsia="Calibri"/>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461A0" w:rsidRPr="00003C4D" w:rsidRDefault="00F74330" w:rsidP="003C6D47">
      <w:pPr>
        <w:pStyle w:val="ConsPlusNormal0"/>
        <w:ind w:firstLine="709"/>
        <w:jc w:val="both"/>
        <w:rPr>
          <w:sz w:val="24"/>
          <w:szCs w:val="24"/>
        </w:rPr>
      </w:pPr>
      <w:r w:rsidRPr="00003C4D">
        <w:rPr>
          <w:rFonts w:eastAsia="Calibri"/>
          <w:sz w:val="24"/>
          <w:szCs w:val="24"/>
        </w:rPr>
        <w:t>2)</w:t>
      </w:r>
      <w:r w:rsidRPr="00003C4D">
        <w:rPr>
          <w:sz w:val="24"/>
          <w:szCs w:val="24"/>
        </w:rP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частью 6 статьи 7 Федерального закона от </w:t>
      </w:r>
      <w:r w:rsidRPr="00003C4D">
        <w:rPr>
          <w:bCs/>
          <w:sz w:val="24"/>
          <w:szCs w:val="24"/>
        </w:rPr>
        <w:t xml:space="preserve">27.07.2010 № 210-ФЗ "Об организации предоставления государственных и муниципальных услуг" </w:t>
      </w:r>
      <w:r w:rsidRPr="00003C4D">
        <w:rPr>
          <w:sz w:val="24"/>
          <w:szCs w:val="24"/>
        </w:rPr>
        <w:t>перечень документов. Заявитель вправе представить указанные документы и информацию по собственной инициативе</w:t>
      </w:r>
      <w:r w:rsidRPr="00003C4D">
        <w:rPr>
          <w:rFonts w:eastAsia="Calibri"/>
          <w:sz w:val="24"/>
          <w:szCs w:val="24"/>
        </w:rPr>
        <w:t>;</w:t>
      </w:r>
    </w:p>
    <w:p w:rsidR="001461A0" w:rsidRPr="00003C4D" w:rsidRDefault="00F74330" w:rsidP="003C6D47">
      <w:pPr>
        <w:ind w:firstLine="709"/>
        <w:jc w:val="both"/>
        <w:rPr>
          <w:rFonts w:ascii="Arial" w:hAnsi="Arial" w:cs="Arial"/>
          <w:sz w:val="24"/>
          <w:szCs w:val="24"/>
        </w:rPr>
      </w:pPr>
      <w:r w:rsidRPr="00003C4D">
        <w:rPr>
          <w:rFonts w:ascii="Arial" w:eastAsia="Calibri" w:hAnsi="Arial" w:cs="Arial"/>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003C4D">
        <w:rPr>
          <w:rFonts w:ascii="Arial" w:hAnsi="Arial" w:cs="Arial"/>
          <w:sz w:val="24"/>
          <w:szCs w:val="24"/>
        </w:rPr>
        <w:t xml:space="preserve">перечень услуг, которые являются необходимыми и обязательными для предоставления муниципальных услуг, утвержденный </w:t>
      </w:r>
      <w:r w:rsidR="0098369C" w:rsidRPr="00003C4D">
        <w:rPr>
          <w:rFonts w:ascii="Arial" w:hAnsi="Arial" w:cs="Arial"/>
          <w:sz w:val="24"/>
          <w:szCs w:val="24"/>
        </w:rPr>
        <w:t>правовым актом представительного органа местного самоуправления</w:t>
      </w:r>
      <w:r w:rsidRPr="00003C4D">
        <w:rPr>
          <w:rFonts w:ascii="Arial" w:hAnsi="Arial" w:cs="Arial"/>
          <w:sz w:val="24"/>
          <w:szCs w:val="24"/>
        </w:rPr>
        <w:t>;</w:t>
      </w:r>
    </w:p>
    <w:p w:rsidR="001461A0" w:rsidRPr="00003C4D" w:rsidRDefault="00F74330" w:rsidP="003C6D47">
      <w:pPr>
        <w:ind w:firstLine="709"/>
        <w:jc w:val="both"/>
        <w:rPr>
          <w:rFonts w:ascii="Arial" w:hAnsi="Arial" w:cs="Arial"/>
          <w:sz w:val="24"/>
          <w:szCs w:val="24"/>
        </w:rPr>
      </w:pPr>
      <w:r w:rsidRPr="00003C4D">
        <w:rPr>
          <w:rFonts w:ascii="Arial" w:eastAsia="Calibri" w:hAnsi="Arial" w:cs="Arial"/>
          <w:sz w:val="24"/>
          <w:szCs w:val="24"/>
        </w:rPr>
        <w:t>4)</w:t>
      </w:r>
      <w:r w:rsidRPr="00003C4D">
        <w:rPr>
          <w:rFonts w:ascii="Arial" w:hAnsi="Arial" w:cs="Arial"/>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lastRenderedPageBreak/>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w:t>
      </w:r>
      <w:r w:rsidRPr="00003C4D">
        <w:rPr>
          <w:rFonts w:ascii="Arial" w:hAnsi="Arial" w:cs="Arial"/>
          <w:bCs/>
          <w:sz w:val="24"/>
          <w:szCs w:val="24"/>
        </w:rPr>
        <w:t>27.07.2010 № 210-ФЗ "Об организации предоставления государственных и муниципальных услуг"</w:t>
      </w:r>
      <w:r w:rsidRPr="00003C4D">
        <w:rPr>
          <w:rFonts w:ascii="Arial" w:hAnsi="Arial" w:cs="Arial"/>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w:t>
      </w:r>
      <w:r w:rsidRPr="00003C4D">
        <w:rPr>
          <w:rFonts w:ascii="Arial" w:hAnsi="Arial" w:cs="Arial"/>
          <w:bCs/>
          <w:sz w:val="24"/>
          <w:szCs w:val="24"/>
        </w:rPr>
        <w:t>27.07.2010 № 210-ФЗ "Об организации предоставления государственных и муниципальных услуг"</w:t>
      </w:r>
      <w:r w:rsidRPr="00003C4D">
        <w:rPr>
          <w:rFonts w:ascii="Arial" w:hAnsi="Arial" w:cs="Arial"/>
          <w:sz w:val="24"/>
          <w:szCs w:val="24"/>
        </w:rPr>
        <w:t>, уведомляется заявитель, а также приносятся извинения за доставленные неудобства;</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w:t>
      </w:r>
      <w:r w:rsidRPr="00003C4D">
        <w:rPr>
          <w:rFonts w:ascii="Arial" w:hAnsi="Arial" w:cs="Arial"/>
          <w:bCs/>
          <w:sz w:val="24"/>
          <w:szCs w:val="24"/>
        </w:rPr>
        <w:t>27.07.2010 № 210-ФЗ "Об организации предоставления государственных и муниципальных услуг"</w:t>
      </w:r>
      <w:r w:rsidRPr="00003C4D">
        <w:rPr>
          <w:rFonts w:ascii="Arial" w:hAnsi="Arial" w:cs="Arial"/>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461A0" w:rsidRPr="00003C4D" w:rsidRDefault="00F74330" w:rsidP="003C6D47">
      <w:pPr>
        <w:pStyle w:val="ConsPlusNormal0"/>
        <w:ind w:firstLine="709"/>
        <w:jc w:val="both"/>
        <w:rPr>
          <w:sz w:val="24"/>
          <w:szCs w:val="24"/>
        </w:rPr>
      </w:pPr>
      <w:r w:rsidRPr="00003C4D">
        <w:rPr>
          <w:sz w:val="24"/>
          <w:szCs w:val="24"/>
        </w:rPr>
        <w:t>2.7. Исчерпывающий перечень оснований для отказа в приеме документов.</w:t>
      </w:r>
    </w:p>
    <w:p w:rsidR="001461A0" w:rsidRPr="00003C4D" w:rsidRDefault="00F74330" w:rsidP="003C6D47">
      <w:pPr>
        <w:ind w:firstLine="709"/>
        <w:jc w:val="both"/>
        <w:rPr>
          <w:rFonts w:ascii="Arial" w:hAnsi="Arial" w:cs="Arial"/>
          <w:iCs/>
          <w:sz w:val="24"/>
          <w:szCs w:val="24"/>
        </w:rPr>
      </w:pPr>
      <w:r w:rsidRPr="00003C4D">
        <w:rPr>
          <w:rFonts w:ascii="Arial" w:hAnsi="Arial" w:cs="Arial"/>
          <w:iCs/>
          <w:sz w:val="24"/>
          <w:szCs w:val="24"/>
        </w:rPr>
        <w:t>При поступлении заявления и прилагаемых к нему документов с использованием информационно-телекоммуникационной сети Интернет уполномоченный орган отказывает в приеме заявления к рассмотрению в случаях:</w:t>
      </w:r>
    </w:p>
    <w:p w:rsidR="001461A0" w:rsidRPr="00003C4D" w:rsidRDefault="00F74330" w:rsidP="003C6D47">
      <w:pPr>
        <w:ind w:firstLine="709"/>
        <w:jc w:val="both"/>
        <w:rPr>
          <w:rFonts w:ascii="Arial" w:hAnsi="Arial" w:cs="Arial"/>
          <w:sz w:val="24"/>
          <w:szCs w:val="24"/>
        </w:rPr>
      </w:pPr>
      <w:r w:rsidRPr="00003C4D">
        <w:rPr>
          <w:rFonts w:ascii="Arial" w:hAnsi="Arial" w:cs="Arial"/>
          <w:iCs/>
          <w:sz w:val="24"/>
          <w:szCs w:val="24"/>
        </w:rPr>
        <w:t>- выявления нарушений требований к электронной форме представления заявления и документов, установленных пунктами 2.6.1.1, 2.6.2.1 настоящего административного регламента;</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 xml:space="preserve">- выявления несоблюдения установленных условий признания действительности </w:t>
      </w:r>
      <w:r w:rsidRPr="00003C4D">
        <w:rPr>
          <w:rFonts w:ascii="Arial" w:hAnsi="Arial" w:cs="Arial"/>
          <w:iCs/>
          <w:sz w:val="24"/>
          <w:szCs w:val="24"/>
        </w:rPr>
        <w:t xml:space="preserve">усиленной </w:t>
      </w:r>
      <w:r w:rsidRPr="00003C4D">
        <w:rPr>
          <w:rFonts w:ascii="Arial" w:hAnsi="Arial" w:cs="Arial"/>
          <w:sz w:val="24"/>
          <w:szCs w:val="24"/>
        </w:rPr>
        <w:t xml:space="preserve">квалифицированной электронной подписи, которой подписано заявление (далее - квалифицированная подпись). </w:t>
      </w:r>
    </w:p>
    <w:p w:rsidR="001461A0" w:rsidRPr="00003C4D" w:rsidRDefault="00F74330" w:rsidP="003C6D47">
      <w:pPr>
        <w:widowControl w:val="0"/>
        <w:ind w:firstLine="709"/>
        <w:jc w:val="both"/>
        <w:rPr>
          <w:rFonts w:ascii="Arial" w:hAnsi="Arial" w:cs="Arial"/>
          <w:sz w:val="24"/>
          <w:szCs w:val="24"/>
        </w:rPr>
      </w:pPr>
      <w:r w:rsidRPr="00003C4D">
        <w:rPr>
          <w:rFonts w:ascii="Arial" w:hAnsi="Arial" w:cs="Arial"/>
          <w:sz w:val="24"/>
          <w:szCs w:val="24"/>
        </w:rPr>
        <w:t>2.8. Основания для возврата заявления о предварительном согласовании:</w:t>
      </w:r>
    </w:p>
    <w:p w:rsidR="001461A0" w:rsidRPr="00003C4D" w:rsidRDefault="00F74330" w:rsidP="003C6D47">
      <w:pPr>
        <w:widowControl w:val="0"/>
        <w:ind w:firstLine="709"/>
        <w:jc w:val="both"/>
        <w:rPr>
          <w:rFonts w:ascii="Arial" w:hAnsi="Arial" w:cs="Arial"/>
          <w:sz w:val="24"/>
          <w:szCs w:val="24"/>
        </w:rPr>
      </w:pPr>
      <w:r w:rsidRPr="00003C4D">
        <w:rPr>
          <w:rFonts w:ascii="Arial" w:hAnsi="Arial" w:cs="Arial"/>
          <w:sz w:val="24"/>
          <w:szCs w:val="24"/>
        </w:rPr>
        <w:t>- заявление не соответствует требованиям, установленным пунктом 2.6.1.1 настоящего административного регламента;</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 заявление подано в иной уполномоченный орган;</w:t>
      </w:r>
    </w:p>
    <w:p w:rsidR="001461A0" w:rsidRPr="00003C4D" w:rsidRDefault="00F74330" w:rsidP="003C6D47">
      <w:pPr>
        <w:widowControl w:val="0"/>
        <w:ind w:firstLine="709"/>
        <w:jc w:val="both"/>
        <w:rPr>
          <w:rFonts w:ascii="Arial" w:hAnsi="Arial" w:cs="Arial"/>
          <w:sz w:val="24"/>
          <w:szCs w:val="24"/>
        </w:rPr>
      </w:pPr>
      <w:r w:rsidRPr="00003C4D">
        <w:rPr>
          <w:rFonts w:ascii="Arial" w:hAnsi="Arial" w:cs="Arial"/>
          <w:sz w:val="24"/>
          <w:szCs w:val="24"/>
        </w:rPr>
        <w:t>-  к заявлению не приложены документы, предусмотренные пунктом 2.6.1.2 настоящего административного регламента.</w:t>
      </w:r>
    </w:p>
    <w:p w:rsidR="001461A0" w:rsidRPr="00003C4D" w:rsidRDefault="00F74330" w:rsidP="003C6D47">
      <w:pPr>
        <w:widowControl w:val="0"/>
        <w:ind w:firstLine="709"/>
        <w:jc w:val="both"/>
        <w:rPr>
          <w:rFonts w:ascii="Arial" w:hAnsi="Arial" w:cs="Arial"/>
          <w:sz w:val="24"/>
          <w:szCs w:val="24"/>
        </w:rPr>
      </w:pPr>
      <w:r w:rsidRPr="00003C4D">
        <w:rPr>
          <w:rFonts w:ascii="Arial" w:hAnsi="Arial" w:cs="Arial"/>
          <w:sz w:val="24"/>
          <w:szCs w:val="24"/>
        </w:rPr>
        <w:t>2.9. Основания для возврата заявления о предоставлении земельного участка:</w:t>
      </w:r>
    </w:p>
    <w:p w:rsidR="001461A0" w:rsidRPr="00003C4D" w:rsidRDefault="00F74330" w:rsidP="003C6D47">
      <w:pPr>
        <w:widowControl w:val="0"/>
        <w:ind w:firstLine="709"/>
        <w:jc w:val="both"/>
        <w:rPr>
          <w:rFonts w:ascii="Arial" w:hAnsi="Arial" w:cs="Arial"/>
          <w:sz w:val="24"/>
          <w:szCs w:val="24"/>
        </w:rPr>
      </w:pPr>
      <w:r w:rsidRPr="00003C4D">
        <w:rPr>
          <w:rFonts w:ascii="Arial" w:hAnsi="Arial" w:cs="Arial"/>
          <w:sz w:val="24"/>
          <w:szCs w:val="24"/>
        </w:rPr>
        <w:t>- заявление не соответствует требованиям, установленным пунктом 2.6.2.1 настоящего административного регламента;</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 заявление подано в иной уполномоченный орган;</w:t>
      </w:r>
    </w:p>
    <w:p w:rsidR="001461A0" w:rsidRPr="00003C4D" w:rsidRDefault="00F74330" w:rsidP="003C6D47">
      <w:pPr>
        <w:widowControl w:val="0"/>
        <w:ind w:firstLine="709"/>
        <w:jc w:val="both"/>
        <w:rPr>
          <w:rFonts w:ascii="Arial" w:hAnsi="Arial" w:cs="Arial"/>
          <w:sz w:val="24"/>
          <w:szCs w:val="24"/>
        </w:rPr>
      </w:pPr>
      <w:r w:rsidRPr="00003C4D">
        <w:rPr>
          <w:rFonts w:ascii="Arial" w:hAnsi="Arial" w:cs="Arial"/>
          <w:sz w:val="24"/>
          <w:szCs w:val="24"/>
        </w:rPr>
        <w:t>-  к заявлению не приложены документы, предусмотренные пунктом 2.6.2.2 настоящего административного регламента.</w:t>
      </w:r>
    </w:p>
    <w:p w:rsidR="001461A0" w:rsidRPr="00003C4D" w:rsidRDefault="00F74330" w:rsidP="003C6D47">
      <w:pPr>
        <w:widowControl w:val="0"/>
        <w:ind w:firstLine="709"/>
        <w:jc w:val="both"/>
        <w:rPr>
          <w:rFonts w:ascii="Arial" w:hAnsi="Arial" w:cs="Arial"/>
          <w:sz w:val="24"/>
          <w:szCs w:val="24"/>
        </w:rPr>
      </w:pPr>
      <w:r w:rsidRPr="00003C4D">
        <w:rPr>
          <w:rFonts w:ascii="Arial" w:hAnsi="Arial" w:cs="Arial"/>
          <w:sz w:val="24"/>
          <w:szCs w:val="24"/>
        </w:rPr>
        <w:t>2.10. Основания для приостановления предоставления муниципальной услуги и отказа в предварительном согласовании предоставления земельного участка.</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 xml:space="preserve">2.10.1. Предоставление муниципальной услуги по предварительному согласованию предоставления земельного участка приостанавливается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Pr="00003C4D">
        <w:rPr>
          <w:rFonts w:ascii="Arial" w:hAnsi="Arial" w:cs="Arial"/>
          <w:sz w:val="24"/>
          <w:szCs w:val="24"/>
        </w:rPr>
        <w:lastRenderedPageBreak/>
        <w:t>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2.10.2. Уполномоченный орган принимает решение об отказе в предварительном согласовании при наличии хотя бы одного из следующих оснований:</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 (далее – ЗК РФ);</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2) земельный участок, который предстоит образовать, не может быть предоставлен заявителю по основаниям, указанным в подпунктах 1 - 13, 15 - 18, 21 и 22 пункта 2.11 настоящего административного регламента;</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1 - 22 пункта 2.11 настоящего административного регламента;</w:t>
      </w:r>
    </w:p>
    <w:p w:rsidR="001461A0" w:rsidRPr="00003C4D" w:rsidRDefault="00F74330" w:rsidP="003C6D47">
      <w:pPr>
        <w:widowControl w:val="0"/>
        <w:ind w:firstLine="709"/>
        <w:jc w:val="both"/>
        <w:rPr>
          <w:rFonts w:ascii="Arial" w:hAnsi="Arial" w:cs="Arial"/>
          <w:sz w:val="24"/>
          <w:szCs w:val="24"/>
        </w:rPr>
      </w:pPr>
      <w:r w:rsidRPr="00003C4D">
        <w:rPr>
          <w:rFonts w:ascii="Arial" w:hAnsi="Arial" w:cs="Arial"/>
          <w:sz w:val="24"/>
          <w:szCs w:val="24"/>
        </w:rPr>
        <w:t>4)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2.11. Основания для отказа в предоставлении земельного участка в постоянное (бессрочное) пользование без проведения торгов.</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Уполномоченный орган принимает решение об отказе в предоставлении земельного участка в постоянное (бессрочное) пользование при наличии хотя бы одного из следующих оснований:</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w:t>
      </w:r>
      <w:r w:rsidRPr="00003C4D">
        <w:rPr>
          <w:rFonts w:ascii="Arial" w:hAnsi="Arial" w:cs="Arial"/>
          <w:sz w:val="24"/>
          <w:szCs w:val="24"/>
        </w:rPr>
        <w:lastRenderedPageBreak/>
        <w:t xml:space="preserve">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tooltip="consultantplus://offline/ref=7C4BA8539064D5F9504001536611F0831E5798E126C9983D08425AF3F26882AEC9D185749D1D65D924DDE8E86F7A83EA8DDE5491F734aAUBM" w:history="1">
        <w:r w:rsidRPr="00003C4D">
          <w:rPr>
            <w:rStyle w:val="af8"/>
            <w:rFonts w:ascii="Arial" w:hAnsi="Arial" w:cs="Arial"/>
            <w:color w:val="auto"/>
            <w:sz w:val="24"/>
            <w:szCs w:val="24"/>
            <w:u w:val="none"/>
          </w:rPr>
          <w:t>статьей 39.36</w:t>
        </w:r>
      </w:hyperlink>
      <w:r w:rsidRPr="00003C4D">
        <w:rPr>
          <w:rFonts w:ascii="Arial" w:hAnsi="Arial" w:cs="Arial"/>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tooltip="consultantplus://offline/ref=7C4BA8539064D5F9504001536611F0831E5799E92FC8983D08425AF3F26882AEC9D185779A1D68D924DDE8E86F7A83EA8DDE5491F734aAUBM" w:history="1">
        <w:r w:rsidRPr="00003C4D">
          <w:rPr>
            <w:rStyle w:val="af8"/>
            <w:rFonts w:ascii="Arial" w:hAnsi="Arial" w:cs="Arial"/>
            <w:color w:val="auto"/>
            <w:sz w:val="24"/>
            <w:szCs w:val="24"/>
            <w:u w:val="none"/>
          </w:rPr>
          <w:t>частью 11 статьи 55.32</w:t>
        </w:r>
      </w:hyperlink>
      <w:r w:rsidRPr="00003C4D">
        <w:rPr>
          <w:rFonts w:ascii="Arial" w:hAnsi="Arial" w:cs="Arial"/>
          <w:sz w:val="24"/>
          <w:szCs w:val="24"/>
        </w:rPr>
        <w:t xml:space="preserve"> Градостроительного кодекса Российской Федерации;</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tooltip="consultantplus://offline/ref=FFDD351B7DF09C06940DD72850EDF758D574AD49837C37E2FB6FBE3D7D75E986CEF43A729316836FFEE11686347C874FD9F6DAA0CF92EDY8M" w:history="1">
        <w:r w:rsidRPr="00003C4D">
          <w:rPr>
            <w:rStyle w:val="af8"/>
            <w:rFonts w:ascii="Arial" w:hAnsi="Arial" w:cs="Arial"/>
            <w:color w:val="auto"/>
            <w:sz w:val="24"/>
            <w:szCs w:val="24"/>
            <w:u w:val="none"/>
          </w:rPr>
          <w:t>статьей 39.36</w:t>
        </w:r>
      </w:hyperlink>
      <w:r w:rsidRPr="00003C4D">
        <w:rPr>
          <w:rFonts w:ascii="Arial" w:hAnsi="Arial" w:cs="Arial"/>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постоянное (бессрочное)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 xml:space="preserve">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w:t>
      </w:r>
      <w:r w:rsidRPr="00003C4D">
        <w:rPr>
          <w:rFonts w:ascii="Arial" w:hAnsi="Arial" w:cs="Arial"/>
          <w:sz w:val="24"/>
          <w:szCs w:val="24"/>
        </w:rPr>
        <w:lastRenderedPageBreak/>
        <w:t>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13" w:tooltip="consultantplus://offline/ref=522859BFC5FA3B173BEEEDB790CC7FA87E3C7B4D2F960C22684B5D3C61BE59D406791E1C0E3AA13998376C2A02C36FC0C81EB9A11AhF1AF" w:history="1">
        <w:r w:rsidRPr="00003C4D">
          <w:rPr>
            <w:rStyle w:val="af8"/>
            <w:rFonts w:ascii="Arial" w:hAnsi="Arial" w:cs="Arial"/>
            <w:color w:val="auto"/>
            <w:sz w:val="24"/>
            <w:szCs w:val="24"/>
            <w:u w:val="none"/>
          </w:rPr>
          <w:t>подпунктом  1 пункта 1 статьи 39.18</w:t>
        </w:r>
      </w:hyperlink>
      <w:r w:rsidRPr="00003C4D">
        <w:rPr>
          <w:rFonts w:ascii="Arial" w:hAnsi="Arial" w:cs="Arial"/>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18) предоставление земельного участка на заявленном виде прав не допускается;</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19) в отношении земельного участка, указанного в заявлении о его предоставлении, не установлен вид разрешенного использования;</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20) указанный в заявлении о предоставлении земельного участка земельный участок не отнесен к определенной категории земель;</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 xml:space="preserve">23)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 xml:space="preserve">25)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 w:tooltip="consultantplus://offline/ref=B5A3237287FEC4C590E4123635477BF3010B74B909E99936F37DAFE843B98A4FA3E5625ADED176C1F2EFE73F994F7C75BF96D7BC97786979K4kAH" w:history="1">
        <w:r w:rsidRPr="00003C4D">
          <w:rPr>
            <w:rStyle w:val="af8"/>
            <w:rFonts w:ascii="Arial" w:hAnsi="Arial" w:cs="Arial"/>
            <w:color w:val="auto"/>
            <w:sz w:val="24"/>
            <w:szCs w:val="24"/>
            <w:u w:val="none"/>
          </w:rPr>
          <w:t>частью 4 статьи 18</w:t>
        </w:r>
      </w:hyperlink>
      <w:r w:rsidRPr="00003C4D">
        <w:rPr>
          <w:rFonts w:ascii="Arial" w:hAnsi="Arial" w:cs="Arial"/>
          <w:sz w:val="24"/>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w:t>
      </w:r>
      <w:r w:rsidRPr="00003C4D">
        <w:rPr>
          <w:rFonts w:ascii="Arial" w:hAnsi="Arial" w:cs="Arial"/>
          <w:sz w:val="24"/>
          <w:szCs w:val="24"/>
        </w:rPr>
        <w:lastRenderedPageBreak/>
        <w:t xml:space="preserve">отношении которого не может оказываться поддержка в соответствии с </w:t>
      </w:r>
      <w:hyperlink r:id="rId15" w:tooltip="consultantplus://offline/ref=B5A3237287FEC4C590E4123635477BF3010B74B909E99936F37DAFE843B98A4FA3E5625ADED174C6FCEFE73F994F7C75BF96D7BC97786979K4kAH" w:history="1">
        <w:r w:rsidRPr="00003C4D">
          <w:rPr>
            <w:rStyle w:val="af8"/>
            <w:rFonts w:ascii="Arial" w:hAnsi="Arial" w:cs="Arial"/>
            <w:color w:val="auto"/>
            <w:sz w:val="24"/>
            <w:szCs w:val="24"/>
            <w:u w:val="none"/>
          </w:rPr>
          <w:t>частью 3 статьи 14</w:t>
        </w:r>
      </w:hyperlink>
      <w:r w:rsidRPr="00003C4D">
        <w:rPr>
          <w:rFonts w:ascii="Arial" w:hAnsi="Arial" w:cs="Arial"/>
          <w:sz w:val="24"/>
          <w:szCs w:val="24"/>
        </w:rPr>
        <w:t xml:space="preserve"> указанного Федерального закона.</w:t>
      </w:r>
    </w:p>
    <w:p w:rsidR="001461A0" w:rsidRPr="00003C4D" w:rsidRDefault="00F74330" w:rsidP="003C6D47">
      <w:pPr>
        <w:widowControl w:val="0"/>
        <w:ind w:firstLine="709"/>
        <w:jc w:val="both"/>
        <w:rPr>
          <w:rFonts w:ascii="Arial" w:hAnsi="Arial" w:cs="Arial"/>
          <w:sz w:val="24"/>
          <w:szCs w:val="24"/>
        </w:rPr>
      </w:pPr>
      <w:r w:rsidRPr="00003C4D">
        <w:rPr>
          <w:rFonts w:ascii="Arial" w:hAnsi="Arial" w:cs="Arial"/>
          <w:sz w:val="24"/>
          <w:szCs w:val="24"/>
        </w:rPr>
        <w:t>2.12. Муниципальная услуга предоставляется  бесплатно.</w:t>
      </w:r>
    </w:p>
    <w:p w:rsidR="001461A0" w:rsidRPr="00003C4D" w:rsidRDefault="00F74330" w:rsidP="003C6D47">
      <w:pPr>
        <w:widowControl w:val="0"/>
        <w:ind w:firstLine="709"/>
        <w:jc w:val="both"/>
        <w:rPr>
          <w:rFonts w:ascii="Arial" w:hAnsi="Arial" w:cs="Arial"/>
          <w:sz w:val="24"/>
          <w:szCs w:val="24"/>
        </w:rPr>
      </w:pPr>
      <w:r w:rsidRPr="00003C4D">
        <w:rPr>
          <w:rFonts w:ascii="Arial" w:hAnsi="Arial" w:cs="Arial"/>
          <w:sz w:val="24"/>
          <w:szCs w:val="24"/>
        </w:rPr>
        <w:t>2.13.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2.14. Срок  регистрации  заявления  и  прилагаемых к нему документов  составляет:</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 xml:space="preserve">- на личном </w:t>
      </w:r>
      <w:r w:rsidR="0098369C" w:rsidRPr="00003C4D">
        <w:rPr>
          <w:rFonts w:ascii="Arial" w:hAnsi="Arial" w:cs="Arial"/>
          <w:sz w:val="24"/>
          <w:szCs w:val="24"/>
        </w:rPr>
        <w:t>приеме граждан  –  не  более 20</w:t>
      </w:r>
      <w:r w:rsidRPr="00003C4D">
        <w:rPr>
          <w:rFonts w:ascii="Arial" w:hAnsi="Arial" w:cs="Arial"/>
          <w:sz w:val="24"/>
          <w:szCs w:val="24"/>
        </w:rPr>
        <w:t xml:space="preserve"> минут;</w:t>
      </w:r>
    </w:p>
    <w:p w:rsidR="001461A0" w:rsidRPr="00003C4D" w:rsidRDefault="00F74330" w:rsidP="003C6D47">
      <w:pPr>
        <w:shd w:val="clear" w:color="auto" w:fill="FFFFFF"/>
        <w:ind w:firstLine="709"/>
        <w:jc w:val="both"/>
        <w:rPr>
          <w:rFonts w:ascii="Arial" w:hAnsi="Arial" w:cs="Arial"/>
          <w:sz w:val="24"/>
          <w:szCs w:val="24"/>
        </w:rPr>
      </w:pPr>
      <w:r w:rsidRPr="00003C4D">
        <w:rPr>
          <w:rFonts w:ascii="Arial" w:hAnsi="Arial" w:cs="Arial"/>
          <w:sz w:val="24"/>
          <w:szCs w:val="24"/>
        </w:rPr>
        <w:t xml:space="preserve"> - при поступлении заявления и документов по п</w:t>
      </w:r>
      <w:r w:rsidR="0098369C" w:rsidRPr="00003C4D">
        <w:rPr>
          <w:rFonts w:ascii="Arial" w:hAnsi="Arial" w:cs="Arial"/>
          <w:sz w:val="24"/>
          <w:szCs w:val="24"/>
        </w:rPr>
        <w:t>очте или через МФЦ – не более 3</w:t>
      </w:r>
      <w:r w:rsidRPr="00003C4D">
        <w:rPr>
          <w:rFonts w:ascii="Arial" w:hAnsi="Arial" w:cs="Arial"/>
          <w:sz w:val="24"/>
          <w:szCs w:val="24"/>
        </w:rPr>
        <w:t xml:space="preserve"> дней со дня поступления в уполномоченный орган</w:t>
      </w:r>
      <w:r w:rsidRPr="00003C4D">
        <w:rPr>
          <w:rFonts w:ascii="Arial" w:hAnsi="Arial" w:cs="Arial"/>
          <w:i/>
          <w:iCs/>
          <w:sz w:val="24"/>
          <w:szCs w:val="24"/>
        </w:rPr>
        <w:t>;</w:t>
      </w:r>
    </w:p>
    <w:p w:rsidR="00E34C1F" w:rsidRPr="00003C4D" w:rsidRDefault="00E34C1F" w:rsidP="003C6D47">
      <w:pPr>
        <w:shd w:val="clear" w:color="auto" w:fill="FFFFFF"/>
        <w:ind w:firstLine="709"/>
        <w:jc w:val="both"/>
        <w:rPr>
          <w:rFonts w:ascii="Arial" w:hAnsi="Arial" w:cs="Arial"/>
          <w:sz w:val="24"/>
          <w:szCs w:val="24"/>
          <w:shd w:val="clear" w:color="auto" w:fill="C0C0C0"/>
        </w:rPr>
      </w:pPr>
      <w:r w:rsidRPr="00003C4D">
        <w:rPr>
          <w:rFonts w:ascii="Arial" w:hAnsi="Arial" w:cs="Arial"/>
          <w:sz w:val="24"/>
          <w:szCs w:val="24"/>
        </w:rPr>
        <w:t xml:space="preserve">- при поступлении заявления в форме электронного документа, в том числе </w:t>
      </w:r>
      <w:r w:rsidRPr="00003C4D">
        <w:rPr>
          <w:rFonts w:ascii="Arial" w:hAnsi="Arial" w:cs="Arial"/>
          <w:iCs/>
          <w:sz w:val="24"/>
          <w:szCs w:val="24"/>
        </w:rPr>
        <w:t xml:space="preserve">посредством </w:t>
      </w:r>
      <w:r w:rsidRPr="00003C4D">
        <w:rPr>
          <w:rFonts w:ascii="Arial" w:hAnsi="Arial" w:cs="Arial"/>
          <w:sz w:val="24"/>
          <w:szCs w:val="24"/>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1461A0" w:rsidRPr="00003C4D" w:rsidRDefault="00F74330" w:rsidP="003C6D47">
      <w:pPr>
        <w:pStyle w:val="ConsPlusNormal0"/>
        <w:ind w:firstLine="709"/>
        <w:jc w:val="both"/>
        <w:rPr>
          <w:sz w:val="24"/>
          <w:szCs w:val="24"/>
        </w:rPr>
      </w:pPr>
      <w:r w:rsidRPr="00003C4D">
        <w:rPr>
          <w:sz w:val="24"/>
          <w:szCs w:val="24"/>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2.15.1. Требования к помещениям, в которых предоставляется муниципальная услуга.</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4D5846" w:rsidRPr="00003C4D" w:rsidRDefault="004D5846" w:rsidP="003C6D47">
      <w:pPr>
        <w:pStyle w:val="ConsPlusNormal0"/>
        <w:ind w:firstLine="709"/>
        <w:jc w:val="both"/>
        <w:rPr>
          <w:sz w:val="24"/>
          <w:szCs w:val="24"/>
        </w:rPr>
      </w:pPr>
      <w:r w:rsidRPr="00003C4D">
        <w:rPr>
          <w:sz w:val="24"/>
          <w:szCs w:val="24"/>
        </w:rPr>
        <w:t>Помещения уполномоченного органа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 40, и быть оборудованы средствами пожаротушения.</w:t>
      </w:r>
    </w:p>
    <w:p w:rsidR="001461A0" w:rsidRPr="00003C4D" w:rsidRDefault="00F74330" w:rsidP="003C6D47">
      <w:pPr>
        <w:pStyle w:val="ConsPlusNormal0"/>
        <w:ind w:firstLine="709"/>
        <w:jc w:val="both"/>
        <w:rPr>
          <w:sz w:val="24"/>
          <w:szCs w:val="24"/>
        </w:rPr>
      </w:pPr>
      <w:r w:rsidRPr="00003C4D">
        <w:rPr>
          <w:sz w:val="24"/>
          <w:szCs w:val="24"/>
        </w:rPr>
        <w:t>Вход и выход из помещений оборудуются соответствующими указателями.</w:t>
      </w:r>
    </w:p>
    <w:p w:rsidR="001461A0" w:rsidRPr="00003C4D" w:rsidRDefault="00F74330" w:rsidP="003C6D47">
      <w:pPr>
        <w:pStyle w:val="ConsPlusNormal0"/>
        <w:ind w:firstLine="709"/>
        <w:jc w:val="both"/>
        <w:rPr>
          <w:sz w:val="24"/>
          <w:szCs w:val="24"/>
        </w:rPr>
      </w:pPr>
      <w:r w:rsidRPr="00003C4D">
        <w:rPr>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1461A0" w:rsidRPr="00003C4D" w:rsidRDefault="00F74330" w:rsidP="003C6D47">
      <w:pPr>
        <w:pStyle w:val="ConsPlusNormal0"/>
        <w:ind w:firstLine="709"/>
        <w:jc w:val="both"/>
        <w:rPr>
          <w:sz w:val="24"/>
          <w:szCs w:val="24"/>
        </w:rPr>
      </w:pPr>
      <w:r w:rsidRPr="00003C4D">
        <w:rPr>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1461A0" w:rsidRPr="00003C4D" w:rsidRDefault="00F74330" w:rsidP="003C6D47">
      <w:pPr>
        <w:pStyle w:val="ConsPlusNormal0"/>
        <w:ind w:firstLine="709"/>
        <w:jc w:val="both"/>
        <w:rPr>
          <w:sz w:val="24"/>
          <w:szCs w:val="24"/>
        </w:rPr>
      </w:pPr>
      <w:r w:rsidRPr="00003C4D">
        <w:rPr>
          <w:sz w:val="24"/>
          <w:szCs w:val="24"/>
        </w:rPr>
        <w:t>2.15.2. Требования к местам ожидания.</w:t>
      </w:r>
    </w:p>
    <w:p w:rsidR="001461A0" w:rsidRPr="00003C4D" w:rsidRDefault="00F74330" w:rsidP="003C6D47">
      <w:pPr>
        <w:pStyle w:val="ConsPlusNormal0"/>
        <w:ind w:firstLine="709"/>
        <w:jc w:val="both"/>
        <w:rPr>
          <w:sz w:val="24"/>
          <w:szCs w:val="24"/>
        </w:rPr>
      </w:pPr>
      <w:r w:rsidRPr="00003C4D">
        <w:rPr>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1461A0" w:rsidRPr="00003C4D" w:rsidRDefault="00F74330" w:rsidP="003C6D47">
      <w:pPr>
        <w:pStyle w:val="ConsPlusNormal0"/>
        <w:ind w:firstLine="709"/>
        <w:jc w:val="both"/>
        <w:rPr>
          <w:sz w:val="24"/>
          <w:szCs w:val="24"/>
        </w:rPr>
      </w:pPr>
      <w:r w:rsidRPr="00003C4D">
        <w:rPr>
          <w:sz w:val="24"/>
          <w:szCs w:val="24"/>
        </w:rPr>
        <w:t>Места ожидания должны быть оборудованы стульями, кресельными секциями, скамьями.</w:t>
      </w:r>
    </w:p>
    <w:p w:rsidR="001461A0" w:rsidRPr="00003C4D" w:rsidRDefault="00F74330" w:rsidP="003C6D47">
      <w:pPr>
        <w:pStyle w:val="ConsPlusNormal0"/>
        <w:ind w:firstLine="709"/>
        <w:jc w:val="both"/>
        <w:rPr>
          <w:sz w:val="24"/>
          <w:szCs w:val="24"/>
        </w:rPr>
      </w:pPr>
      <w:r w:rsidRPr="00003C4D">
        <w:rPr>
          <w:sz w:val="24"/>
          <w:szCs w:val="24"/>
        </w:rPr>
        <w:t>2.15.3. Требования к местам приема заявителей.</w:t>
      </w:r>
    </w:p>
    <w:p w:rsidR="001461A0" w:rsidRPr="00003C4D" w:rsidRDefault="00F74330" w:rsidP="003C6D47">
      <w:pPr>
        <w:pStyle w:val="ConsPlusNormal0"/>
        <w:ind w:firstLine="709"/>
        <w:jc w:val="both"/>
        <w:rPr>
          <w:sz w:val="24"/>
          <w:szCs w:val="24"/>
        </w:rPr>
      </w:pPr>
      <w:r w:rsidRPr="00003C4D">
        <w:rPr>
          <w:sz w:val="24"/>
          <w:szCs w:val="24"/>
        </w:rPr>
        <w:t>Прием заявителей осуществляется в специально выделенных для этих целей помещениях.</w:t>
      </w:r>
    </w:p>
    <w:p w:rsidR="001461A0" w:rsidRPr="00003C4D" w:rsidRDefault="00F74330" w:rsidP="003C6D47">
      <w:pPr>
        <w:pStyle w:val="ConsPlusNormal0"/>
        <w:ind w:firstLine="709"/>
        <w:jc w:val="both"/>
        <w:rPr>
          <w:sz w:val="24"/>
          <w:szCs w:val="24"/>
        </w:rPr>
      </w:pPr>
      <w:r w:rsidRPr="00003C4D">
        <w:rPr>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1461A0" w:rsidRPr="00003C4D" w:rsidRDefault="00F74330" w:rsidP="003C6D47">
      <w:pPr>
        <w:pStyle w:val="ConsPlusNormal0"/>
        <w:ind w:firstLine="709"/>
        <w:jc w:val="both"/>
        <w:rPr>
          <w:sz w:val="24"/>
          <w:szCs w:val="24"/>
        </w:rPr>
      </w:pPr>
      <w:r w:rsidRPr="00003C4D">
        <w:rPr>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1461A0" w:rsidRPr="00003C4D" w:rsidRDefault="00F74330" w:rsidP="003C6D47">
      <w:pPr>
        <w:pStyle w:val="ConsPlusNormal0"/>
        <w:ind w:firstLine="709"/>
        <w:jc w:val="both"/>
        <w:rPr>
          <w:sz w:val="24"/>
          <w:szCs w:val="24"/>
        </w:rPr>
      </w:pPr>
      <w:r w:rsidRPr="00003C4D">
        <w:rPr>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1461A0" w:rsidRPr="00003C4D" w:rsidRDefault="00F74330" w:rsidP="003C6D47">
      <w:pPr>
        <w:pStyle w:val="ConsPlusNormal0"/>
        <w:ind w:firstLine="709"/>
        <w:jc w:val="both"/>
        <w:rPr>
          <w:sz w:val="24"/>
          <w:szCs w:val="24"/>
        </w:rPr>
      </w:pPr>
      <w:r w:rsidRPr="00003C4D">
        <w:rPr>
          <w:sz w:val="24"/>
          <w:szCs w:val="24"/>
        </w:rPr>
        <w:t>2.15.4. Требования к информационным стендам.</w:t>
      </w:r>
    </w:p>
    <w:p w:rsidR="001461A0" w:rsidRPr="00003C4D" w:rsidRDefault="00F74330" w:rsidP="003C6D47">
      <w:pPr>
        <w:pStyle w:val="ConsPlusNormal0"/>
        <w:ind w:firstLine="709"/>
        <w:jc w:val="both"/>
        <w:rPr>
          <w:sz w:val="24"/>
          <w:szCs w:val="24"/>
        </w:rPr>
      </w:pPr>
      <w:r w:rsidRPr="00003C4D">
        <w:rPr>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1461A0" w:rsidRPr="00003C4D" w:rsidRDefault="00F74330" w:rsidP="003C6D47">
      <w:pPr>
        <w:pStyle w:val="ConsPlusNormal0"/>
        <w:ind w:firstLine="709"/>
        <w:jc w:val="both"/>
        <w:rPr>
          <w:sz w:val="24"/>
          <w:szCs w:val="24"/>
        </w:rPr>
      </w:pPr>
      <w:r w:rsidRPr="00003C4D">
        <w:rPr>
          <w:sz w:val="24"/>
          <w:szCs w:val="24"/>
        </w:rPr>
        <w:lastRenderedPageBreak/>
        <w:t>На информационных стендах, официальном сайте уполномоченного органа размещаются следующие информационные материалы:</w:t>
      </w:r>
    </w:p>
    <w:p w:rsidR="001461A0" w:rsidRPr="00003C4D" w:rsidRDefault="00F74330" w:rsidP="003C6D47">
      <w:pPr>
        <w:pStyle w:val="ConsPlusNormal0"/>
        <w:ind w:firstLine="709"/>
        <w:jc w:val="both"/>
        <w:rPr>
          <w:sz w:val="24"/>
          <w:szCs w:val="24"/>
        </w:rPr>
      </w:pPr>
      <w:r w:rsidRPr="00003C4D">
        <w:rPr>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1461A0" w:rsidRPr="00003C4D" w:rsidRDefault="00F74330" w:rsidP="003C6D47">
      <w:pPr>
        <w:pStyle w:val="ConsPlusNormal0"/>
        <w:ind w:firstLine="709"/>
        <w:jc w:val="both"/>
        <w:rPr>
          <w:sz w:val="24"/>
          <w:szCs w:val="24"/>
        </w:rPr>
      </w:pPr>
      <w:r w:rsidRPr="00003C4D">
        <w:rPr>
          <w:sz w:val="24"/>
          <w:szCs w:val="24"/>
        </w:rPr>
        <w:t>текст настоящего Административного регламента;</w:t>
      </w:r>
    </w:p>
    <w:p w:rsidR="001461A0" w:rsidRPr="00003C4D" w:rsidRDefault="00F74330" w:rsidP="003C6D47">
      <w:pPr>
        <w:pStyle w:val="ConsPlusNormal0"/>
        <w:ind w:firstLine="709"/>
        <w:jc w:val="both"/>
        <w:rPr>
          <w:sz w:val="24"/>
          <w:szCs w:val="24"/>
        </w:rPr>
      </w:pPr>
      <w:r w:rsidRPr="00003C4D">
        <w:rPr>
          <w:sz w:val="24"/>
          <w:szCs w:val="24"/>
        </w:rPr>
        <w:t>информация о порядке исполнения муниципальной услуги;</w:t>
      </w:r>
    </w:p>
    <w:p w:rsidR="001461A0" w:rsidRPr="00003C4D" w:rsidRDefault="00F74330" w:rsidP="003C6D47">
      <w:pPr>
        <w:pStyle w:val="ConsPlusNormal0"/>
        <w:ind w:firstLine="709"/>
        <w:jc w:val="both"/>
        <w:rPr>
          <w:sz w:val="24"/>
          <w:szCs w:val="24"/>
        </w:rPr>
      </w:pPr>
      <w:r w:rsidRPr="00003C4D">
        <w:rPr>
          <w:sz w:val="24"/>
          <w:szCs w:val="24"/>
        </w:rPr>
        <w:t>перечень документов, необходимых для предоставления муниципальной услуги;</w:t>
      </w:r>
    </w:p>
    <w:p w:rsidR="001461A0" w:rsidRPr="00003C4D" w:rsidRDefault="00F74330" w:rsidP="003C6D47">
      <w:pPr>
        <w:pStyle w:val="ConsPlusNormal0"/>
        <w:ind w:firstLine="709"/>
        <w:jc w:val="both"/>
        <w:rPr>
          <w:sz w:val="24"/>
          <w:szCs w:val="24"/>
        </w:rPr>
      </w:pPr>
      <w:r w:rsidRPr="00003C4D">
        <w:rPr>
          <w:sz w:val="24"/>
          <w:szCs w:val="24"/>
        </w:rPr>
        <w:t>формы и образцы документов для заполнения.</w:t>
      </w:r>
    </w:p>
    <w:p w:rsidR="001461A0" w:rsidRPr="00003C4D" w:rsidRDefault="00F74330" w:rsidP="003C6D47">
      <w:pPr>
        <w:pStyle w:val="ConsPlusNonformat"/>
        <w:ind w:firstLine="709"/>
        <w:jc w:val="both"/>
        <w:rPr>
          <w:rFonts w:ascii="Arial" w:hAnsi="Arial" w:cs="Arial"/>
          <w:sz w:val="24"/>
          <w:szCs w:val="24"/>
        </w:rPr>
      </w:pPr>
      <w:r w:rsidRPr="00003C4D">
        <w:rPr>
          <w:rFonts w:ascii="Arial" w:hAnsi="Arial" w:cs="Arial"/>
          <w:sz w:val="24"/>
          <w:szCs w:val="24"/>
        </w:rPr>
        <w:t>сведения о месте нахождения и графике работы наименование администрации муниципального образования и МФЦ;</w:t>
      </w:r>
    </w:p>
    <w:p w:rsidR="001461A0" w:rsidRPr="00003C4D" w:rsidRDefault="00F74330" w:rsidP="003C6D47">
      <w:pPr>
        <w:widowControl w:val="0"/>
        <w:ind w:firstLine="709"/>
        <w:jc w:val="both"/>
        <w:rPr>
          <w:rFonts w:ascii="Arial" w:hAnsi="Arial" w:cs="Arial"/>
          <w:sz w:val="24"/>
          <w:szCs w:val="24"/>
        </w:rPr>
      </w:pPr>
      <w:r w:rsidRPr="00003C4D">
        <w:rPr>
          <w:rFonts w:ascii="Arial" w:hAnsi="Arial" w:cs="Arial"/>
          <w:sz w:val="24"/>
          <w:szCs w:val="24"/>
        </w:rPr>
        <w:t>справочные телефоны;</w:t>
      </w:r>
    </w:p>
    <w:p w:rsidR="001461A0" w:rsidRPr="00003C4D" w:rsidRDefault="00F74330" w:rsidP="003C6D47">
      <w:pPr>
        <w:widowControl w:val="0"/>
        <w:ind w:firstLine="709"/>
        <w:jc w:val="both"/>
        <w:rPr>
          <w:rFonts w:ascii="Arial" w:hAnsi="Arial" w:cs="Arial"/>
          <w:sz w:val="24"/>
          <w:szCs w:val="24"/>
        </w:rPr>
      </w:pPr>
      <w:r w:rsidRPr="00003C4D">
        <w:rPr>
          <w:rFonts w:ascii="Arial" w:hAnsi="Arial" w:cs="Arial"/>
          <w:sz w:val="24"/>
          <w:szCs w:val="24"/>
        </w:rPr>
        <w:t>адреса электронной почты и адреса Интернет-сайтов;</w:t>
      </w:r>
    </w:p>
    <w:p w:rsidR="001461A0" w:rsidRPr="00003C4D" w:rsidRDefault="00F74330" w:rsidP="003C6D47">
      <w:pPr>
        <w:widowControl w:val="0"/>
        <w:ind w:firstLine="709"/>
        <w:jc w:val="both"/>
        <w:rPr>
          <w:rFonts w:ascii="Arial" w:hAnsi="Arial" w:cs="Arial"/>
          <w:sz w:val="24"/>
          <w:szCs w:val="24"/>
        </w:rPr>
      </w:pPr>
      <w:r w:rsidRPr="00003C4D">
        <w:rPr>
          <w:rFonts w:ascii="Arial" w:hAnsi="Arial" w:cs="Arial"/>
          <w:sz w:val="24"/>
          <w:szCs w:val="24"/>
        </w:rPr>
        <w:t>информация о месте личного приема, а также об установленных для личного приема днях и часах.</w:t>
      </w:r>
    </w:p>
    <w:p w:rsidR="001461A0" w:rsidRPr="00003C4D" w:rsidRDefault="00F74330" w:rsidP="003C6D47">
      <w:pPr>
        <w:pStyle w:val="ConsPlusNormal0"/>
        <w:ind w:firstLine="709"/>
        <w:jc w:val="both"/>
        <w:rPr>
          <w:sz w:val="24"/>
          <w:szCs w:val="24"/>
        </w:rPr>
      </w:pPr>
      <w:r w:rsidRPr="00003C4D">
        <w:rPr>
          <w:sz w:val="24"/>
          <w:szCs w:val="24"/>
        </w:rPr>
        <w:t>При изменении информации по исполнению муниципальной услуги осуществляется ее периодическое обновление.</w:t>
      </w:r>
    </w:p>
    <w:p w:rsidR="001461A0" w:rsidRPr="00003C4D" w:rsidRDefault="00F74330" w:rsidP="003C6D47">
      <w:pPr>
        <w:pStyle w:val="ConsPlusNormal0"/>
        <w:ind w:firstLine="709"/>
        <w:jc w:val="both"/>
        <w:rPr>
          <w:sz w:val="24"/>
          <w:szCs w:val="24"/>
        </w:rPr>
      </w:pPr>
      <w:r w:rsidRPr="00003C4D">
        <w:rPr>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и на официальном сайте уполномоченного </w:t>
      </w:r>
      <w:r w:rsidRPr="00003C4D">
        <w:rPr>
          <w:color w:val="000000" w:themeColor="text1"/>
          <w:sz w:val="24"/>
          <w:szCs w:val="24"/>
        </w:rPr>
        <w:t>органа (</w:t>
      </w:r>
      <w:hyperlink r:id="rId16" w:history="1">
        <w:r w:rsidR="00136FAE" w:rsidRPr="00003C4D">
          <w:rPr>
            <w:rStyle w:val="af8"/>
            <w:bCs/>
            <w:iCs/>
            <w:color w:val="auto"/>
            <w:sz w:val="24"/>
            <w:szCs w:val="24"/>
            <w:u w:val="none"/>
            <w:lang w:val="en-US"/>
          </w:rPr>
          <w:t>http</w:t>
        </w:r>
        <w:r w:rsidR="00136FAE" w:rsidRPr="00003C4D">
          <w:rPr>
            <w:rStyle w:val="af8"/>
            <w:bCs/>
            <w:iCs/>
            <w:color w:val="auto"/>
            <w:sz w:val="24"/>
            <w:szCs w:val="24"/>
            <w:u w:val="none"/>
          </w:rPr>
          <w:t>://мокроольховское34.рф/</w:t>
        </w:r>
      </w:hyperlink>
      <w:r w:rsidRPr="00003C4D">
        <w:rPr>
          <w:color w:val="000000" w:themeColor="text1"/>
          <w:sz w:val="24"/>
          <w:szCs w:val="24"/>
        </w:rPr>
        <w:t>).</w:t>
      </w:r>
    </w:p>
    <w:p w:rsidR="001461A0" w:rsidRPr="00003C4D" w:rsidRDefault="00F74330" w:rsidP="003C6D47">
      <w:pPr>
        <w:pStyle w:val="ConsPlusNormal0"/>
        <w:ind w:firstLine="709"/>
        <w:jc w:val="both"/>
        <w:rPr>
          <w:sz w:val="24"/>
          <w:szCs w:val="24"/>
        </w:rPr>
      </w:pPr>
      <w:r w:rsidRPr="00003C4D">
        <w:rPr>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1461A0" w:rsidRPr="00003C4D" w:rsidRDefault="00F74330" w:rsidP="003C6D47">
      <w:pPr>
        <w:pStyle w:val="ConsPlusNormal0"/>
        <w:ind w:firstLine="709"/>
        <w:jc w:val="both"/>
        <w:rPr>
          <w:sz w:val="24"/>
          <w:szCs w:val="24"/>
        </w:rPr>
      </w:pPr>
      <w:r w:rsidRPr="00003C4D">
        <w:rPr>
          <w:sz w:val="24"/>
          <w:szCs w:val="24"/>
        </w:rPr>
        <w:t>2.15.5. Требования к обеспечению доступности предоставления муниципальной услуги для инвалидов.</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В целях обеспечения условий доступности для инвалидов муниципальной услуги должно быть обеспечено:</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 беспрепятственный вход инвалидов в помещение и выход из него;</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 xml:space="preserve">- допуск </w:t>
      </w:r>
      <w:proofErr w:type="spellStart"/>
      <w:r w:rsidRPr="00003C4D">
        <w:rPr>
          <w:rFonts w:ascii="Arial" w:hAnsi="Arial" w:cs="Arial"/>
          <w:sz w:val="24"/>
          <w:szCs w:val="24"/>
        </w:rPr>
        <w:t>сурдопереводчика</w:t>
      </w:r>
      <w:proofErr w:type="spellEnd"/>
      <w:r w:rsidRPr="00003C4D">
        <w:rPr>
          <w:rFonts w:ascii="Arial" w:hAnsi="Arial" w:cs="Arial"/>
          <w:sz w:val="24"/>
          <w:szCs w:val="24"/>
        </w:rPr>
        <w:t xml:space="preserve"> и </w:t>
      </w:r>
      <w:proofErr w:type="spellStart"/>
      <w:r w:rsidRPr="00003C4D">
        <w:rPr>
          <w:rFonts w:ascii="Arial" w:hAnsi="Arial" w:cs="Arial"/>
          <w:sz w:val="24"/>
          <w:szCs w:val="24"/>
        </w:rPr>
        <w:t>тифлосурдопереводчика</w:t>
      </w:r>
      <w:proofErr w:type="spellEnd"/>
      <w:r w:rsidRPr="00003C4D">
        <w:rPr>
          <w:rFonts w:ascii="Arial" w:hAnsi="Arial" w:cs="Arial"/>
          <w:sz w:val="24"/>
          <w:szCs w:val="24"/>
        </w:rPr>
        <w:t>;</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 предоставление при необходимости услуги по месту жительства инвалида или в дистанционном режиме;</w:t>
      </w:r>
    </w:p>
    <w:p w:rsidR="001461A0" w:rsidRPr="00003C4D" w:rsidRDefault="00F74330" w:rsidP="003C6D47">
      <w:pPr>
        <w:ind w:firstLine="709"/>
        <w:jc w:val="both"/>
        <w:rPr>
          <w:rFonts w:ascii="Arial" w:hAnsi="Arial" w:cs="Arial"/>
          <w:sz w:val="24"/>
          <w:szCs w:val="24"/>
        </w:rPr>
      </w:pPr>
      <w:r w:rsidRPr="00003C4D">
        <w:rPr>
          <w:rFonts w:ascii="Arial" w:hAnsi="Arial" w:cs="Arial"/>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1461A0" w:rsidRPr="00003C4D" w:rsidRDefault="00F74330" w:rsidP="003C6D47">
      <w:pPr>
        <w:pStyle w:val="ConsPlusNonformat"/>
        <w:ind w:firstLine="709"/>
        <w:jc w:val="both"/>
        <w:rPr>
          <w:rFonts w:ascii="Arial" w:hAnsi="Arial" w:cs="Arial"/>
          <w:sz w:val="24"/>
          <w:szCs w:val="24"/>
        </w:rPr>
      </w:pPr>
      <w:r w:rsidRPr="00003C4D">
        <w:rPr>
          <w:rFonts w:ascii="Arial" w:hAnsi="Arial" w:cs="Arial"/>
          <w:sz w:val="24"/>
          <w:szCs w:val="24"/>
        </w:rPr>
        <w:t xml:space="preserve">2.16.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w:t>
      </w:r>
      <w:r w:rsidRPr="00003C4D">
        <w:rPr>
          <w:rFonts w:ascii="Arial" w:hAnsi="Arial" w:cs="Arial"/>
          <w:sz w:val="24"/>
          <w:szCs w:val="24"/>
        </w:rPr>
        <w:lastRenderedPageBreak/>
        <w:t xml:space="preserve">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003C4D">
        <w:rPr>
          <w:rFonts w:ascii="Arial" w:hAnsi="Arial" w:cs="Arial"/>
          <w:bCs/>
          <w:sz w:val="24"/>
          <w:szCs w:val="24"/>
        </w:rPr>
        <w:t xml:space="preserve">уполномоченного органа </w:t>
      </w:r>
      <w:r w:rsidRPr="00003C4D">
        <w:rPr>
          <w:rFonts w:ascii="Arial" w:hAnsi="Arial" w:cs="Arial"/>
          <w:sz w:val="24"/>
          <w:szCs w:val="24"/>
        </w:rPr>
        <w:t>и должностных лиц</w:t>
      </w:r>
      <w:r w:rsidRPr="00003C4D">
        <w:rPr>
          <w:rFonts w:ascii="Arial" w:hAnsi="Arial" w:cs="Arial"/>
          <w:bCs/>
          <w:i/>
          <w:sz w:val="24"/>
          <w:szCs w:val="24"/>
        </w:rPr>
        <w:t xml:space="preserve"> </w:t>
      </w:r>
      <w:r w:rsidRPr="00003C4D">
        <w:rPr>
          <w:rFonts w:ascii="Arial" w:hAnsi="Arial" w:cs="Arial"/>
          <w:bCs/>
          <w:sz w:val="24"/>
          <w:szCs w:val="24"/>
        </w:rPr>
        <w:t>уполномоченного органа</w:t>
      </w:r>
      <w:r w:rsidRPr="00003C4D">
        <w:rPr>
          <w:rFonts w:ascii="Arial" w:hAnsi="Arial" w:cs="Arial"/>
          <w:sz w:val="24"/>
          <w:szCs w:val="24"/>
        </w:rPr>
        <w:t xml:space="preserve">. </w:t>
      </w:r>
    </w:p>
    <w:p w:rsidR="001461A0" w:rsidRPr="00003C4D" w:rsidRDefault="00F74330" w:rsidP="003C6D47">
      <w:pPr>
        <w:ind w:firstLine="709"/>
        <w:jc w:val="both"/>
        <w:rPr>
          <w:rFonts w:ascii="Arial" w:hAnsi="Arial" w:cs="Arial"/>
          <w:b/>
          <w:bCs/>
          <w:sz w:val="24"/>
          <w:szCs w:val="24"/>
        </w:rPr>
      </w:pPr>
      <w:r w:rsidRPr="00003C4D">
        <w:rPr>
          <w:rFonts w:ascii="Arial" w:hAnsi="Arial" w:cs="Arial"/>
          <w:sz w:val="24"/>
          <w:szCs w:val="24"/>
        </w:rPr>
        <w:t>2.17.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003C4D">
        <w:rPr>
          <w:rFonts w:ascii="Arial" w:hAnsi="Arial" w:cs="Arial"/>
          <w:bCs/>
          <w:sz w:val="24"/>
          <w:szCs w:val="24"/>
        </w:rPr>
        <w:t>.</w:t>
      </w:r>
    </w:p>
    <w:p w:rsidR="001461A0" w:rsidRPr="00003C4D" w:rsidRDefault="001461A0">
      <w:pPr>
        <w:ind w:firstLine="540"/>
        <w:jc w:val="both"/>
        <w:rPr>
          <w:rFonts w:ascii="Arial" w:hAnsi="Arial" w:cs="Arial"/>
          <w:b/>
          <w:bCs/>
          <w:sz w:val="24"/>
          <w:szCs w:val="24"/>
        </w:rPr>
      </w:pPr>
    </w:p>
    <w:p w:rsidR="001461A0" w:rsidRPr="00003C4D" w:rsidRDefault="00F74330" w:rsidP="003C6D47">
      <w:pPr>
        <w:jc w:val="center"/>
        <w:outlineLvl w:val="0"/>
        <w:rPr>
          <w:rFonts w:ascii="Arial" w:hAnsi="Arial" w:cs="Arial"/>
          <w:b/>
          <w:sz w:val="24"/>
          <w:szCs w:val="24"/>
        </w:rPr>
      </w:pPr>
      <w:r w:rsidRPr="00003C4D">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1461A0" w:rsidRPr="00003C4D" w:rsidRDefault="001461A0">
      <w:pPr>
        <w:ind w:firstLine="600"/>
        <w:jc w:val="both"/>
        <w:rPr>
          <w:rFonts w:ascii="Arial" w:hAnsi="Arial" w:cs="Arial"/>
          <w:b/>
          <w:sz w:val="24"/>
          <w:szCs w:val="24"/>
        </w:rPr>
      </w:pPr>
    </w:p>
    <w:p w:rsidR="0098369C" w:rsidRPr="00003C4D" w:rsidRDefault="00F74330" w:rsidP="00375BFB">
      <w:pPr>
        <w:ind w:firstLine="709"/>
        <w:jc w:val="both"/>
        <w:rPr>
          <w:rFonts w:ascii="Arial" w:hAnsi="Arial" w:cs="Arial"/>
          <w:sz w:val="24"/>
          <w:szCs w:val="24"/>
        </w:rPr>
      </w:pPr>
      <w:r w:rsidRPr="00003C4D">
        <w:rPr>
          <w:rFonts w:ascii="Arial" w:hAnsi="Arial" w:cs="Arial"/>
          <w:sz w:val="24"/>
          <w:szCs w:val="24"/>
        </w:rPr>
        <w:t>Предоставление муниципальной услуги включает в себя следующие административные процедуры:</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2) возврат заявления о предварительном согласовании предоставления земельного участка и приложенных к нему документов;</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 приостановление срока рассмотрения заявления о предварительном согласовании;</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4) формирование и направление межведомственных запросов документов (информации), необходимых для предварительного согласования предоставления земельного участка;</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 xml:space="preserve">5) направление схемы расположения земельного участка на согласование в комитет природных ресурсов, лесного хозяйства и экологии Волгоградской области; </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6) рассмотрение заявления о предварительном согласовании, принятие решения по итогам рассмотрения;</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 xml:space="preserve"> 7) прием и регистрация заявления о предоставлении земельного участка в постоянное (бессрочное) пользование, в том числе, поступившего в электронной форме и прилагаемых к нему документов либо отказ в приеме к рассмотрению  заявления;</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 xml:space="preserve">8) </w:t>
      </w:r>
      <w:bookmarkStart w:id="5" w:name="Par5"/>
      <w:bookmarkEnd w:id="5"/>
      <w:r w:rsidRPr="00003C4D">
        <w:rPr>
          <w:rFonts w:ascii="Arial" w:hAnsi="Arial" w:cs="Arial"/>
          <w:sz w:val="24"/>
          <w:szCs w:val="24"/>
        </w:rPr>
        <w:t>возврат заявления о предоставлении земельного участка;</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9) формирование и направление межведомственных запросов документов (информации), необходимых для предоставления земельного участка;</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 xml:space="preserve">10) рассмотрение заявления о предоставлении земельного участка в постоянное (бессрочное) пользование и принятие решения о предоставлении земельного участка в постоянное (бессрочное) пользование либо об отказе в предоставлении земельного участка в постоянное (бессрочное) пользование. </w:t>
      </w:r>
    </w:p>
    <w:p w:rsidR="001461A0" w:rsidRPr="00003C4D" w:rsidRDefault="001461A0" w:rsidP="00375BFB">
      <w:pPr>
        <w:ind w:firstLine="709"/>
        <w:jc w:val="both"/>
        <w:rPr>
          <w:rFonts w:ascii="Arial" w:hAnsi="Arial" w:cs="Arial"/>
          <w:sz w:val="24"/>
          <w:szCs w:val="24"/>
        </w:rPr>
      </w:pPr>
    </w:p>
    <w:p w:rsidR="001461A0" w:rsidRPr="00003C4D" w:rsidRDefault="00F74330" w:rsidP="00375BFB">
      <w:pPr>
        <w:ind w:firstLine="709"/>
        <w:jc w:val="both"/>
        <w:rPr>
          <w:rFonts w:ascii="Arial" w:hAnsi="Arial" w:cs="Arial"/>
          <w:sz w:val="24"/>
          <w:szCs w:val="24"/>
          <w:u w:val="single"/>
        </w:rPr>
      </w:pPr>
      <w:r w:rsidRPr="00003C4D">
        <w:rPr>
          <w:rFonts w:ascii="Arial" w:hAnsi="Arial" w:cs="Arial"/>
          <w:sz w:val="24"/>
          <w:szCs w:val="24"/>
        </w:rPr>
        <w:t xml:space="preserve">3.1. </w:t>
      </w:r>
      <w:r w:rsidRPr="00003C4D">
        <w:rPr>
          <w:rFonts w:ascii="Arial" w:hAnsi="Arial" w:cs="Arial"/>
          <w:sz w:val="24"/>
          <w:szCs w:val="24"/>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3.1.3. 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lastRenderedPageBreak/>
        <w:t>3.1.4.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и приказа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и соблюдение установленных условий признания действительности в заявлении квалифицированной подписи.</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 xml:space="preserve">При наличии основании, предусмотренных пунктом 2.7 настоящего административного регламента, заявление уполномоченным органом не рассматривается. </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7" w:tooltip="consultantplus://offline/ref=68B2E88CB8B712B9737DC70F538D7A7DC20B347DC75FE7DDB99EB8750862DB36765E782B544DCD4EeAwCK" w:history="1">
        <w:r w:rsidRPr="00003C4D">
          <w:rPr>
            <w:rStyle w:val="af8"/>
            <w:rFonts w:ascii="Arial" w:hAnsi="Arial" w:cs="Arial"/>
            <w:color w:val="auto"/>
            <w:sz w:val="24"/>
            <w:szCs w:val="24"/>
            <w:u w:val="none"/>
          </w:rPr>
          <w:t>статьи 11</w:t>
        </w:r>
      </w:hyperlink>
      <w:r w:rsidRPr="00003C4D">
        <w:rPr>
          <w:rFonts w:ascii="Arial" w:hAnsi="Arial" w:cs="Arial"/>
          <w:sz w:val="24"/>
          <w:szCs w:val="24"/>
        </w:rPr>
        <w:t xml:space="preserve"> Федерального закона "Об электронной подписи", которые послужили основанием для принятия указанного решения. </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3.1.6. Максимальный срок исполнения административной процедуры:</w:t>
      </w:r>
    </w:p>
    <w:p w:rsidR="001461A0" w:rsidRPr="00003C4D" w:rsidRDefault="00F74330" w:rsidP="00375BFB">
      <w:pPr>
        <w:pStyle w:val="af3"/>
        <w:ind w:firstLine="709"/>
        <w:jc w:val="both"/>
        <w:rPr>
          <w:rFonts w:ascii="Arial" w:hAnsi="Arial" w:cs="Arial"/>
          <w:sz w:val="24"/>
          <w:szCs w:val="24"/>
        </w:rPr>
      </w:pPr>
      <w:r w:rsidRPr="00003C4D">
        <w:rPr>
          <w:rFonts w:ascii="Arial" w:hAnsi="Arial" w:cs="Arial"/>
          <w:sz w:val="24"/>
          <w:szCs w:val="24"/>
        </w:rPr>
        <w:t xml:space="preserve">- при личном приеме граждан  - не  более 20 минут;       </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 при поступлении заявления и документов по п</w:t>
      </w:r>
      <w:r w:rsidR="0098369C" w:rsidRPr="00003C4D">
        <w:rPr>
          <w:rFonts w:ascii="Arial" w:hAnsi="Arial" w:cs="Arial"/>
          <w:sz w:val="24"/>
          <w:szCs w:val="24"/>
        </w:rPr>
        <w:t>очте или через МФЦ - не более 3</w:t>
      </w:r>
      <w:r w:rsidRPr="00003C4D">
        <w:rPr>
          <w:rFonts w:ascii="Arial" w:hAnsi="Arial" w:cs="Arial"/>
          <w:sz w:val="24"/>
          <w:szCs w:val="24"/>
        </w:rPr>
        <w:t xml:space="preserve"> дней со дня поступления в уполномоченный орган;</w:t>
      </w:r>
    </w:p>
    <w:p w:rsidR="001461A0" w:rsidRPr="00003C4D" w:rsidRDefault="00F74330" w:rsidP="00375BFB">
      <w:pPr>
        <w:ind w:firstLine="709"/>
        <w:jc w:val="both"/>
        <w:rPr>
          <w:rFonts w:ascii="Arial" w:hAnsi="Arial" w:cs="Arial"/>
          <w:sz w:val="24"/>
          <w:szCs w:val="24"/>
        </w:rPr>
      </w:pPr>
      <w:r w:rsidRPr="00003C4D">
        <w:rPr>
          <w:rFonts w:ascii="Arial" w:hAnsi="Arial" w:cs="Arial"/>
          <w:iCs/>
          <w:sz w:val="24"/>
          <w:szCs w:val="24"/>
        </w:rPr>
        <w:t>- при поступлении заявления в электронной форме:</w:t>
      </w:r>
    </w:p>
    <w:p w:rsidR="001461A0" w:rsidRPr="00003C4D" w:rsidRDefault="00F74330" w:rsidP="00375BFB">
      <w:pPr>
        <w:ind w:firstLine="709"/>
        <w:jc w:val="both"/>
        <w:rPr>
          <w:rFonts w:ascii="Arial" w:hAnsi="Arial" w:cs="Arial"/>
          <w:iCs/>
          <w:sz w:val="24"/>
          <w:szCs w:val="24"/>
        </w:rPr>
      </w:pPr>
      <w:r w:rsidRPr="00003C4D">
        <w:rPr>
          <w:rFonts w:ascii="Arial" w:hAnsi="Arial" w:cs="Arial"/>
          <w:iCs/>
          <w:sz w:val="24"/>
          <w:szCs w:val="24"/>
        </w:rPr>
        <w:t>регистрация заявления осуществляется не позднее 1 рабочего дня со дня поступления заявления в уполномоченный орган;</w:t>
      </w:r>
    </w:p>
    <w:p w:rsidR="001461A0" w:rsidRPr="00003C4D" w:rsidRDefault="00F74330" w:rsidP="00375BFB">
      <w:pPr>
        <w:ind w:firstLine="709"/>
        <w:jc w:val="both"/>
        <w:rPr>
          <w:rFonts w:ascii="Arial" w:hAnsi="Arial" w:cs="Arial"/>
          <w:sz w:val="24"/>
          <w:szCs w:val="24"/>
        </w:rPr>
      </w:pPr>
      <w:r w:rsidRPr="00003C4D">
        <w:rPr>
          <w:rFonts w:ascii="Arial" w:hAnsi="Arial" w:cs="Arial"/>
          <w:iCs/>
          <w:sz w:val="24"/>
          <w:szCs w:val="24"/>
        </w:rPr>
        <w:lastRenderedPageBreak/>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1461A0" w:rsidRPr="00003C4D" w:rsidRDefault="00F74330" w:rsidP="00375BFB">
      <w:pPr>
        <w:ind w:firstLine="709"/>
        <w:jc w:val="both"/>
        <w:rPr>
          <w:rFonts w:ascii="Arial" w:hAnsi="Arial" w:cs="Arial"/>
          <w:iCs/>
          <w:sz w:val="24"/>
          <w:szCs w:val="24"/>
        </w:rPr>
      </w:pPr>
      <w:r w:rsidRPr="00003C4D">
        <w:rPr>
          <w:rFonts w:ascii="Arial" w:hAnsi="Arial" w:cs="Arial"/>
          <w:iCs/>
          <w:sz w:val="24"/>
          <w:szCs w:val="24"/>
        </w:rPr>
        <w:t xml:space="preserve">уведомление </w:t>
      </w:r>
      <w:r w:rsidRPr="00003C4D">
        <w:rPr>
          <w:rFonts w:ascii="Arial" w:hAnsi="Arial" w:cs="Arial"/>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003C4D">
        <w:rPr>
          <w:rFonts w:ascii="Arial" w:hAnsi="Arial" w:cs="Arial"/>
          <w:iCs/>
          <w:sz w:val="24"/>
          <w:szCs w:val="24"/>
        </w:rPr>
        <w:t xml:space="preserve">направляется в течение 3 дней со дня </w:t>
      </w:r>
      <w:r w:rsidRPr="00003C4D">
        <w:rPr>
          <w:rFonts w:ascii="Arial" w:hAnsi="Arial" w:cs="Arial"/>
          <w:sz w:val="24"/>
          <w:szCs w:val="24"/>
        </w:rPr>
        <w:t xml:space="preserve">завершения проведения такой проверки. </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3.1.7. Результатом исполнения административной процедуры является:</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 xml:space="preserve">- направление заявителю, направившему заявление о предварительном согласовании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003C4D">
        <w:rPr>
          <w:rFonts w:ascii="Arial" w:hAnsi="Arial" w:cs="Arial"/>
          <w:iCs/>
          <w:sz w:val="24"/>
          <w:szCs w:val="24"/>
        </w:rPr>
        <w:t xml:space="preserve">уведомления </w:t>
      </w:r>
      <w:r w:rsidRPr="00003C4D">
        <w:rPr>
          <w:rFonts w:ascii="Arial" w:hAnsi="Arial" w:cs="Arial"/>
          <w:sz w:val="24"/>
          <w:szCs w:val="24"/>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1461A0" w:rsidRPr="00003C4D" w:rsidRDefault="001461A0" w:rsidP="00375BFB">
      <w:pPr>
        <w:ind w:firstLine="709"/>
        <w:jc w:val="both"/>
        <w:rPr>
          <w:rFonts w:ascii="Arial" w:hAnsi="Arial" w:cs="Arial"/>
          <w:sz w:val="24"/>
          <w:szCs w:val="24"/>
        </w:rPr>
      </w:pPr>
    </w:p>
    <w:p w:rsidR="001461A0" w:rsidRPr="00003C4D" w:rsidRDefault="00F74330" w:rsidP="00375BFB">
      <w:pPr>
        <w:ind w:firstLine="709"/>
        <w:jc w:val="both"/>
        <w:rPr>
          <w:rFonts w:ascii="Arial" w:hAnsi="Arial" w:cs="Arial"/>
          <w:sz w:val="24"/>
          <w:szCs w:val="24"/>
          <w:u w:val="single"/>
        </w:rPr>
      </w:pPr>
      <w:r w:rsidRPr="00003C4D">
        <w:rPr>
          <w:rFonts w:ascii="Arial" w:hAnsi="Arial" w:cs="Arial"/>
          <w:sz w:val="24"/>
          <w:szCs w:val="24"/>
          <w:u w:val="single"/>
        </w:rPr>
        <w:t>3.2. Возврат заявления о предварительном согласовании предоставления земельного участка и приложенных к нему документов.</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3.2.1. Основанием для начала административной процедуры является прием и регистрация заявления о предварительном согласовании.</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В случае отсутствия оснований для возврата заявления и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3.2.5. Максимальный срок исполнения административной процедуры – 10 дней  со дня поступления заявления.</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3.2.6. Результатом исполнения административной процедуры является возврат заявителю заявления о предварительном согласовании земельного участка с указанием причин возврата.</w:t>
      </w:r>
    </w:p>
    <w:p w:rsidR="001461A0" w:rsidRPr="00003C4D" w:rsidRDefault="001461A0" w:rsidP="00375BFB">
      <w:pPr>
        <w:ind w:firstLine="709"/>
        <w:jc w:val="both"/>
        <w:rPr>
          <w:rFonts w:ascii="Arial" w:hAnsi="Arial" w:cs="Arial"/>
          <w:sz w:val="24"/>
          <w:szCs w:val="24"/>
        </w:rPr>
      </w:pPr>
    </w:p>
    <w:p w:rsidR="001461A0" w:rsidRPr="00003C4D" w:rsidRDefault="00F74330" w:rsidP="00375BFB">
      <w:pPr>
        <w:ind w:firstLine="709"/>
        <w:jc w:val="both"/>
        <w:rPr>
          <w:rFonts w:ascii="Arial" w:hAnsi="Arial" w:cs="Arial"/>
          <w:sz w:val="24"/>
          <w:szCs w:val="24"/>
          <w:u w:val="single"/>
        </w:rPr>
      </w:pPr>
      <w:r w:rsidRPr="00003C4D">
        <w:rPr>
          <w:rFonts w:ascii="Arial" w:hAnsi="Arial" w:cs="Arial"/>
          <w:sz w:val="24"/>
          <w:szCs w:val="24"/>
          <w:u w:val="single"/>
        </w:rPr>
        <w:t xml:space="preserve">3.3. Приостановление срока рассмотрения заявления о предварительном согласовании. </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1461A0" w:rsidRPr="00003C4D" w:rsidRDefault="00F74330" w:rsidP="00375BFB">
      <w:pPr>
        <w:ind w:firstLine="709"/>
        <w:jc w:val="both"/>
        <w:rPr>
          <w:rFonts w:ascii="Arial" w:hAnsi="Arial" w:cs="Arial"/>
          <w:b/>
          <w:sz w:val="24"/>
          <w:szCs w:val="24"/>
        </w:rPr>
      </w:pPr>
      <w:r w:rsidRPr="00003C4D">
        <w:rPr>
          <w:rFonts w:ascii="Arial" w:hAnsi="Arial" w:cs="Arial"/>
          <w:sz w:val="24"/>
          <w:szCs w:val="24"/>
        </w:rPr>
        <w:t xml:space="preserve">3.3.2.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w:t>
      </w:r>
      <w:r w:rsidRPr="00003C4D">
        <w:rPr>
          <w:rFonts w:ascii="Arial" w:hAnsi="Arial" w:cs="Arial"/>
          <w:sz w:val="24"/>
          <w:szCs w:val="24"/>
        </w:rPr>
        <w:lastRenderedPageBreak/>
        <w:t>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003C4D">
        <w:rPr>
          <w:rFonts w:ascii="Arial" w:hAnsi="Arial" w:cs="Arial"/>
          <w:i/>
          <w:sz w:val="24"/>
          <w:szCs w:val="24"/>
        </w:rPr>
        <w:t xml:space="preserve"> </w:t>
      </w:r>
      <w:r w:rsidRPr="00003C4D">
        <w:rPr>
          <w:rFonts w:ascii="Arial" w:hAnsi="Arial" w:cs="Arial"/>
          <w:sz w:val="24"/>
          <w:szCs w:val="24"/>
        </w:rPr>
        <w:t>или до принятия решения об отказе в утверждении указанной схемы.</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3.3.4. Максимальный срок исполнения административной процедуры -  1 день со дня окончания приема документов и регистрации заявления.</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3.3.5. Результатом исполнения административной процедуры является  решение о приостановлении срока рассмотрения поданного позднее заявления о предварительном согласовании и направление принятого решения заявителю.</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 xml:space="preserve"> </w:t>
      </w:r>
    </w:p>
    <w:p w:rsidR="001461A0" w:rsidRPr="00003C4D" w:rsidRDefault="00F74330" w:rsidP="00375BFB">
      <w:pPr>
        <w:ind w:firstLine="709"/>
        <w:jc w:val="both"/>
        <w:rPr>
          <w:rFonts w:ascii="Arial" w:hAnsi="Arial" w:cs="Arial"/>
          <w:sz w:val="24"/>
          <w:szCs w:val="24"/>
          <w:u w:val="single"/>
        </w:rPr>
      </w:pPr>
      <w:r w:rsidRPr="00003C4D">
        <w:rPr>
          <w:rFonts w:ascii="Arial" w:hAnsi="Arial" w:cs="Arial"/>
          <w:sz w:val="24"/>
          <w:szCs w:val="24"/>
          <w:u w:val="single"/>
        </w:rPr>
        <w:t>3.4. Формирование и направление межведомственных запросов документов (информации), необходимых для предварительного согласования предоставления земельного участка.</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3.4.4. Максимальный срок исполнения административной процедуры -  3 дня со дня окончания приема документов и регистрации заявления.</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1461A0" w:rsidRPr="00003C4D" w:rsidRDefault="001461A0" w:rsidP="00375BFB">
      <w:pPr>
        <w:ind w:firstLine="709"/>
        <w:jc w:val="both"/>
        <w:rPr>
          <w:rFonts w:ascii="Arial" w:hAnsi="Arial" w:cs="Arial"/>
          <w:sz w:val="24"/>
          <w:szCs w:val="24"/>
        </w:rPr>
      </w:pP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u w:val="single"/>
        </w:rPr>
        <w:t>3.5.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 xml:space="preserve">3.5.1. 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Единого портала государственных и муниципальных услуг заявления о предварительном согласовании. </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 xml:space="preserve">3.5.2.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3.5.3 настоящего административного регламента. </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lastRenderedPageBreak/>
        <w:t>3.5.3.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1) в границах населенного пункта;</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 в границах территориальной зоны, сведения о границах которой внесены в Единый государственный реестр недвижимости;</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4) в границах</w:t>
      </w:r>
      <w:r w:rsidR="0098369C" w:rsidRPr="00003C4D">
        <w:rPr>
          <w:rFonts w:ascii="Arial" w:hAnsi="Arial" w:cs="Arial"/>
          <w:sz w:val="24"/>
          <w:szCs w:val="24"/>
        </w:rPr>
        <w:t xml:space="preserve"> сельского поселения</w:t>
      </w:r>
      <w:r w:rsidRPr="00003C4D">
        <w:rPr>
          <w:rFonts w:ascii="Arial" w:hAnsi="Arial" w:cs="Arial"/>
          <w:i/>
          <w:sz w:val="24"/>
          <w:szCs w:val="24"/>
        </w:rPr>
        <w:t xml:space="preserve">, </w:t>
      </w:r>
      <w:r w:rsidRPr="00003C4D">
        <w:rPr>
          <w:rFonts w:ascii="Arial" w:hAnsi="Arial" w:cs="Arial"/>
          <w:sz w:val="24"/>
          <w:szCs w:val="24"/>
        </w:rPr>
        <w:t>в которых отсутствуют лесничества;</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5) в границах</w:t>
      </w:r>
      <w:r w:rsidR="0098369C" w:rsidRPr="00003C4D">
        <w:rPr>
          <w:rFonts w:ascii="Arial" w:hAnsi="Arial" w:cs="Arial"/>
          <w:sz w:val="24"/>
          <w:szCs w:val="24"/>
        </w:rPr>
        <w:t xml:space="preserve"> сельского поселения</w:t>
      </w:r>
      <w:r w:rsidRPr="00003C4D">
        <w:rPr>
          <w:rFonts w:ascii="Arial" w:hAnsi="Arial" w:cs="Arial"/>
          <w:sz w:val="24"/>
          <w:szCs w:val="24"/>
        </w:rPr>
        <w:t>, которых сведения о границах лесничеств внесены в Единый государственный реестр недвижимости.</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3.5.4.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3.5.5. Максимальный срок исполнения административной процедуры - в течение 10 дней со дня поступления заявления.</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3.5.6. Результатом исполнения административной процедуры является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1461A0" w:rsidRPr="00003C4D" w:rsidRDefault="001461A0" w:rsidP="00375BFB">
      <w:pPr>
        <w:ind w:firstLine="709"/>
        <w:jc w:val="both"/>
        <w:rPr>
          <w:rFonts w:ascii="Arial" w:hAnsi="Arial" w:cs="Arial"/>
          <w:sz w:val="24"/>
          <w:szCs w:val="24"/>
          <w:u w:val="single"/>
        </w:rPr>
      </w:pPr>
    </w:p>
    <w:p w:rsidR="001461A0" w:rsidRPr="00003C4D" w:rsidRDefault="00F74330" w:rsidP="00375BFB">
      <w:pPr>
        <w:ind w:firstLine="709"/>
        <w:jc w:val="both"/>
        <w:rPr>
          <w:rFonts w:ascii="Arial" w:hAnsi="Arial" w:cs="Arial"/>
          <w:sz w:val="24"/>
          <w:szCs w:val="24"/>
          <w:u w:val="single"/>
        </w:rPr>
      </w:pPr>
      <w:r w:rsidRPr="00003C4D">
        <w:rPr>
          <w:rFonts w:ascii="Arial" w:hAnsi="Arial" w:cs="Arial"/>
          <w:sz w:val="24"/>
          <w:szCs w:val="24"/>
          <w:u w:val="single"/>
        </w:rPr>
        <w:t xml:space="preserve">3.6. Рассмотрение заявления о предварительном согласовании, принятие решения по итогам рассмотрения.   </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3.6.1.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 xml:space="preserve">Основанием для начала выполнения административной процедуры является также истечение определенного </w:t>
      </w:r>
      <w:hyperlink r:id="rId18" w:tooltip="../../../C:/Users/Doronin.A/Desktop/consultantplus://offline/ref=3EDECE97BF4BB806CFF89E7744FAC8B7FED539836A009FE982771A36AEEC99E2E255ECBA54F66DB43CECFF81D9BA9C3127FDA04BE6cBU4M" w:history="1">
        <w:r w:rsidRPr="00003C4D">
          <w:rPr>
            <w:rStyle w:val="af8"/>
            <w:rFonts w:ascii="Arial" w:hAnsi="Arial" w:cs="Arial"/>
            <w:color w:val="auto"/>
            <w:sz w:val="24"/>
            <w:szCs w:val="24"/>
            <w:u w:val="none"/>
          </w:rPr>
          <w:t>пунктом 4</w:t>
        </w:r>
      </w:hyperlink>
      <w:r w:rsidRPr="00003C4D">
        <w:rPr>
          <w:rFonts w:ascii="Arial" w:hAnsi="Arial" w:cs="Arial"/>
          <w:sz w:val="24"/>
          <w:szCs w:val="24"/>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 </w:t>
      </w:r>
      <w:proofErr w:type="spellStart"/>
      <w:r w:rsidRPr="00003C4D">
        <w:rPr>
          <w:rFonts w:ascii="Arial" w:hAnsi="Arial" w:cs="Arial"/>
          <w:sz w:val="24"/>
          <w:szCs w:val="24"/>
        </w:rPr>
        <w:t>непоступление</w:t>
      </w:r>
      <w:proofErr w:type="spellEnd"/>
      <w:r w:rsidRPr="00003C4D">
        <w:rPr>
          <w:rFonts w:ascii="Arial" w:hAnsi="Arial" w:cs="Arial"/>
          <w:sz w:val="24"/>
          <w:szCs w:val="24"/>
        </w:rPr>
        <w:t xml:space="preserve"> в уполномоченный орган уведомления об отказе в согласовании схемы. В данном случае в соответствии с </w:t>
      </w:r>
      <w:hyperlink r:id="rId19" w:tooltip="../../../C:/Users/Doronin.A/Desktop/consultantplus://offline/ref=3EDECE97BF4BB806CFF89E7744FAC8B7FED539836A009FE982771A36AEEC99E2E255ECBA54F66DB43CECFF81D9BA9C3127FDA04BE6cBU4M" w:history="1">
        <w:r w:rsidRPr="00003C4D">
          <w:rPr>
            <w:rStyle w:val="af8"/>
            <w:rFonts w:ascii="Arial" w:hAnsi="Arial" w:cs="Arial"/>
            <w:color w:val="auto"/>
            <w:sz w:val="24"/>
            <w:szCs w:val="24"/>
            <w:u w:val="none"/>
          </w:rPr>
          <w:t xml:space="preserve">пунктом </w:t>
        </w:r>
      </w:hyperlink>
      <w:r w:rsidRPr="00003C4D">
        <w:rPr>
          <w:rFonts w:ascii="Arial" w:hAnsi="Arial" w:cs="Arial"/>
          <w:sz w:val="24"/>
          <w:szCs w:val="24"/>
        </w:rPr>
        <w:t>9 статьи 3.5 Федерального закона № 137-ФЗ схема считается согласованной.</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 xml:space="preserve">3.6.2.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земельного участка, предусмотренных </w:t>
      </w:r>
      <w:hyperlink r:id="rId20" w:tooltip="consultantplus://offline/ref=3FF3696CC0E72D30E85EBEEAAA3143DAF3E21AFADAAFBAF6A9CE31AAB438CFC3EDD6F931E2FC16FDA45070cACAI" w:history="1">
        <w:r w:rsidRPr="00003C4D">
          <w:rPr>
            <w:rStyle w:val="af8"/>
            <w:rFonts w:ascii="Arial" w:hAnsi="Arial" w:cs="Arial"/>
            <w:color w:val="auto"/>
            <w:sz w:val="24"/>
            <w:szCs w:val="24"/>
            <w:u w:val="none"/>
          </w:rPr>
          <w:t>пунктом 2.</w:t>
        </w:r>
      </w:hyperlink>
      <w:r w:rsidRPr="00003C4D">
        <w:rPr>
          <w:rFonts w:ascii="Arial" w:hAnsi="Arial" w:cs="Arial"/>
          <w:sz w:val="24"/>
          <w:szCs w:val="24"/>
        </w:rPr>
        <w:t>10.2 настоящего административного регламента.</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3.6.3.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предоставления земельного участка или проект решения об отказе в предварительном согласовании предоставления земельного участка.</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 xml:space="preserve">Проект решения об отказе в предварительном согласовании предоставления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21" w:tooltip="consultantplus://offline/ref=3FF3696CC0E72D30E85EBEEAAA3143DAF3E21AFADAAFBAF6A9CE31AAB438CFC3EDD6F931E2FC16FDA45070cACAI" w:history="1">
        <w:r w:rsidRPr="00003C4D">
          <w:rPr>
            <w:rStyle w:val="af8"/>
            <w:rFonts w:ascii="Arial" w:hAnsi="Arial" w:cs="Arial"/>
            <w:color w:val="auto"/>
            <w:sz w:val="24"/>
            <w:szCs w:val="24"/>
            <w:u w:val="none"/>
          </w:rPr>
          <w:t>пунктом 2.</w:t>
        </w:r>
      </w:hyperlink>
      <w:r w:rsidRPr="00003C4D">
        <w:rPr>
          <w:rFonts w:ascii="Arial" w:hAnsi="Arial" w:cs="Arial"/>
          <w:sz w:val="24"/>
          <w:szCs w:val="24"/>
        </w:rPr>
        <w:t>10.2 настоящего административного регламента.</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 xml:space="preserve">3.6.4.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в постоянное (бессрочное) пользование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w:t>
      </w:r>
      <w:r w:rsidRPr="00003C4D">
        <w:rPr>
          <w:rFonts w:ascii="Arial" w:hAnsi="Arial" w:cs="Arial"/>
          <w:sz w:val="24"/>
          <w:szCs w:val="24"/>
        </w:rPr>
        <w:lastRenderedPageBreak/>
        <w:t>земельного участка в постоянное (бессрочное) пользование, направленному заявителю, является схема расположения земельного участка.</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3.6.5.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3.6.6. Лицо, в отношении которого было принято решение о предварительном согласовании предоставления земельного участка в постоянное (бессрочное) пользование, обеспечивает выполнение кадастровых работ, необходимых для образования испрашиваемого земельного участка или уточнения его границ.</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3.6.7. Решение об отказе в предварительном согласовании предоставления земельного участка в постоянное (бессрочное) пользование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предоставления земельного участка в постоянное (бессрочное) пользование должно содержать указание на отказ в утверждении схемы расположения земельного участка.</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3.6.8.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1461A0" w:rsidRPr="00003C4D" w:rsidRDefault="00F74330" w:rsidP="00375BFB">
      <w:pPr>
        <w:tabs>
          <w:tab w:val="left" w:pos="567"/>
        </w:tabs>
        <w:ind w:firstLine="709"/>
        <w:jc w:val="both"/>
        <w:rPr>
          <w:rFonts w:ascii="Arial" w:hAnsi="Arial" w:cs="Arial"/>
          <w:sz w:val="24"/>
          <w:szCs w:val="24"/>
        </w:rPr>
      </w:pPr>
      <w:r w:rsidRPr="00003C4D">
        <w:rPr>
          <w:rFonts w:ascii="Arial" w:hAnsi="Arial" w:cs="Arial"/>
          <w:sz w:val="24"/>
          <w:szCs w:val="24"/>
        </w:rPr>
        <w:t>3.6.9.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003C4D">
        <w:rPr>
          <w:rFonts w:ascii="Arial" w:hAnsi="Arial" w:cs="Arial"/>
          <w:sz w:val="24"/>
          <w:szCs w:val="24"/>
          <w:lang w:eastAsia="ar-SA"/>
        </w:rPr>
        <w:t>.</w:t>
      </w:r>
    </w:p>
    <w:p w:rsidR="001461A0" w:rsidRPr="00003C4D" w:rsidRDefault="00F74330" w:rsidP="00375BFB">
      <w:pPr>
        <w:tabs>
          <w:tab w:val="left" w:pos="-100"/>
        </w:tabs>
        <w:ind w:firstLine="709"/>
        <w:jc w:val="both"/>
        <w:rPr>
          <w:rFonts w:ascii="Arial" w:hAnsi="Arial" w:cs="Arial"/>
          <w:sz w:val="24"/>
          <w:szCs w:val="24"/>
        </w:rPr>
      </w:pPr>
      <w:r w:rsidRPr="00003C4D">
        <w:rPr>
          <w:rFonts w:ascii="Arial" w:hAnsi="Arial" w:cs="Arial"/>
          <w:sz w:val="24"/>
          <w:szCs w:val="24"/>
        </w:rPr>
        <w:t>3.6.10.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3.6.11.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 посредством почтового отправления (по адресу, указанному в заявлении);</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 в виде электронного документа, который направляется уполномоченным органом заявителю посредством электронной почты.</w:t>
      </w:r>
    </w:p>
    <w:p w:rsidR="0098369C" w:rsidRPr="00003C4D" w:rsidRDefault="00F74330" w:rsidP="00375BFB">
      <w:pPr>
        <w:ind w:firstLine="709"/>
        <w:jc w:val="both"/>
        <w:rPr>
          <w:rFonts w:ascii="Arial" w:hAnsi="Arial" w:cs="Arial"/>
          <w:sz w:val="24"/>
          <w:szCs w:val="24"/>
        </w:rPr>
      </w:pPr>
      <w:r w:rsidRPr="00003C4D">
        <w:rPr>
          <w:rFonts w:ascii="Arial" w:hAnsi="Arial" w:cs="Arial"/>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3.6.12. Максимальный срок исполнения а</w:t>
      </w:r>
      <w:r w:rsidR="0098369C" w:rsidRPr="00003C4D">
        <w:rPr>
          <w:rFonts w:ascii="Arial" w:hAnsi="Arial" w:cs="Arial"/>
          <w:sz w:val="24"/>
          <w:szCs w:val="24"/>
        </w:rPr>
        <w:t>дминистративной процедуры -  16</w:t>
      </w:r>
      <w:r w:rsidRPr="00003C4D">
        <w:rPr>
          <w:rFonts w:ascii="Arial" w:hAnsi="Arial" w:cs="Arial"/>
          <w:sz w:val="24"/>
          <w:szCs w:val="24"/>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процедуры – 5</w:t>
      </w:r>
      <w:r w:rsidR="0098369C" w:rsidRPr="00003C4D">
        <w:rPr>
          <w:rFonts w:ascii="Arial" w:hAnsi="Arial" w:cs="Arial"/>
          <w:sz w:val="24"/>
          <w:szCs w:val="24"/>
        </w:rPr>
        <w:t xml:space="preserve"> </w:t>
      </w:r>
      <w:r w:rsidRPr="00003C4D">
        <w:rPr>
          <w:rFonts w:ascii="Arial" w:hAnsi="Arial" w:cs="Arial"/>
          <w:sz w:val="24"/>
          <w:szCs w:val="24"/>
        </w:rPr>
        <w:t xml:space="preserve">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22" w:tooltip="consultantplus://offline/ref=3EDECE97BF4BB806CFF89E7744FAC8B7FED539836A009FE982771A36AEEC99E2E255ECBA54F66DB43CECFF81D9BA9C3127FDA04BE6cBU4M" w:history="1">
        <w:r w:rsidRPr="00003C4D">
          <w:rPr>
            <w:rStyle w:val="af8"/>
            <w:rFonts w:ascii="Arial" w:hAnsi="Arial" w:cs="Arial"/>
            <w:color w:val="auto"/>
            <w:sz w:val="24"/>
            <w:szCs w:val="24"/>
            <w:u w:val="none"/>
          </w:rPr>
          <w:t>пунктом 4</w:t>
        </w:r>
      </w:hyperlink>
      <w:r w:rsidRPr="00003C4D">
        <w:rPr>
          <w:rFonts w:ascii="Arial" w:hAnsi="Arial" w:cs="Arial"/>
          <w:sz w:val="24"/>
          <w:szCs w:val="24"/>
        </w:rPr>
        <w:t xml:space="preserve"> статьи 3.5 Федерального закона от 25.10.2001 № 137-ФЗ). </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3.6.13. Результатом исполнения административной процедуры является:</w:t>
      </w:r>
    </w:p>
    <w:p w:rsidR="001461A0" w:rsidRPr="00003C4D" w:rsidRDefault="00F74330" w:rsidP="00375BFB">
      <w:pPr>
        <w:widowControl w:val="0"/>
        <w:ind w:firstLine="709"/>
        <w:jc w:val="both"/>
        <w:rPr>
          <w:rFonts w:ascii="Arial" w:hAnsi="Arial" w:cs="Arial"/>
          <w:sz w:val="24"/>
          <w:szCs w:val="24"/>
        </w:rPr>
      </w:pPr>
      <w:r w:rsidRPr="00003C4D">
        <w:rPr>
          <w:rFonts w:ascii="Arial" w:hAnsi="Arial" w:cs="Arial"/>
          <w:sz w:val="24"/>
          <w:szCs w:val="24"/>
        </w:rPr>
        <w:t>- направление (вручение) заявителю решения о предварительном согласовании предоставления земельного участка в постоянное (бессрочное) пользование;</w:t>
      </w:r>
    </w:p>
    <w:p w:rsidR="001461A0" w:rsidRPr="00003C4D" w:rsidRDefault="00F74330" w:rsidP="00375BFB">
      <w:pPr>
        <w:widowControl w:val="0"/>
        <w:ind w:firstLine="709"/>
        <w:jc w:val="both"/>
        <w:rPr>
          <w:rFonts w:ascii="Arial" w:hAnsi="Arial" w:cs="Arial"/>
          <w:sz w:val="24"/>
          <w:szCs w:val="24"/>
        </w:rPr>
      </w:pPr>
      <w:r w:rsidRPr="00003C4D">
        <w:rPr>
          <w:rFonts w:ascii="Arial" w:hAnsi="Arial" w:cs="Arial"/>
          <w:sz w:val="24"/>
          <w:szCs w:val="24"/>
        </w:rPr>
        <w:t>- направление (вручение) заявителю решения об отказе в предварительном согласовании предоставления земельного участка в постоянное (бессрочное) пользование.</w:t>
      </w:r>
    </w:p>
    <w:p w:rsidR="001461A0" w:rsidRPr="00003C4D" w:rsidRDefault="001461A0" w:rsidP="00375BFB">
      <w:pPr>
        <w:ind w:firstLine="709"/>
        <w:jc w:val="both"/>
        <w:rPr>
          <w:rFonts w:ascii="Arial" w:hAnsi="Arial" w:cs="Arial"/>
          <w:sz w:val="24"/>
          <w:szCs w:val="24"/>
        </w:rPr>
      </w:pPr>
    </w:p>
    <w:p w:rsidR="001461A0" w:rsidRPr="00003C4D" w:rsidRDefault="00F74330" w:rsidP="00375BFB">
      <w:pPr>
        <w:ind w:firstLine="709"/>
        <w:jc w:val="both"/>
        <w:rPr>
          <w:rFonts w:ascii="Arial" w:hAnsi="Arial" w:cs="Arial"/>
          <w:sz w:val="24"/>
          <w:szCs w:val="24"/>
          <w:u w:val="single"/>
        </w:rPr>
      </w:pPr>
      <w:r w:rsidRPr="00003C4D">
        <w:rPr>
          <w:rFonts w:ascii="Arial" w:hAnsi="Arial" w:cs="Arial"/>
          <w:sz w:val="24"/>
          <w:szCs w:val="24"/>
        </w:rPr>
        <w:t xml:space="preserve">3.7. </w:t>
      </w:r>
      <w:r w:rsidRPr="00003C4D">
        <w:rPr>
          <w:rFonts w:ascii="Arial" w:hAnsi="Arial" w:cs="Arial"/>
          <w:sz w:val="24"/>
          <w:szCs w:val="24"/>
          <w:u w:val="single"/>
        </w:rPr>
        <w:t xml:space="preserve">Прием и регистрация заявления о предоставлении земельного участка в </w:t>
      </w:r>
      <w:r w:rsidRPr="00003C4D">
        <w:rPr>
          <w:rFonts w:ascii="Arial" w:hAnsi="Arial" w:cs="Arial"/>
          <w:sz w:val="24"/>
          <w:szCs w:val="24"/>
        </w:rPr>
        <w:t xml:space="preserve"> </w:t>
      </w:r>
      <w:r w:rsidRPr="00003C4D">
        <w:rPr>
          <w:rFonts w:ascii="Arial" w:hAnsi="Arial" w:cs="Arial"/>
          <w:sz w:val="24"/>
          <w:szCs w:val="24"/>
          <w:u w:val="single"/>
        </w:rPr>
        <w:t>постоянное (бессрочное) пользование, в том числе, поступившего в электронной форме и прилагаемых к нему документов либо отказ в приеме к рассмотрению заявления</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3.7.1. Основанием для начала административной процедуры является поступление в уполномоченный орган заявления о предоставлении земельного участка в постоянное (бессрочное) пользование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3.7.2. Прием заявления о предоставлении земельного участка в постоянное (бессрочное) пользование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3.7.3. 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о предоставлении земельного участка в постоянное (бессрочное) пользование с прилагаемыми к нему документами, а также заверяет копии документов, представленных заявителем в подлиннике.</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3.7.4.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Получение заявления о предоставлении земельного участка в постоянное (бессрочное) пользование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 xml:space="preserve"> 3.7.5. В случае представления заявления о предоставлении земельного участка в постоянное (бессрочное) пользование в форме электронного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и Приказа № 7, а также соблюдение установленных условий признания действительности в заявлении квалифицированной подписи.</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 xml:space="preserve">При наличии основании, предусмотренных пунктом 2.7 настоящего административного регламента, заявление уполномоченным органом не рассматривается. </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23" w:tooltip="consultantplus://offline/ref=68B2E88CB8B712B9737DC70F538D7A7DC20B347DC75FE7DDB99EB8750862DB36765E782B544DCD4EeAwCK" w:history="1">
        <w:r w:rsidRPr="00003C4D">
          <w:rPr>
            <w:rStyle w:val="af8"/>
            <w:rFonts w:ascii="Arial" w:hAnsi="Arial" w:cs="Arial"/>
            <w:color w:val="auto"/>
            <w:sz w:val="24"/>
            <w:szCs w:val="24"/>
            <w:u w:val="none"/>
          </w:rPr>
          <w:t>статьи 11</w:t>
        </w:r>
      </w:hyperlink>
      <w:r w:rsidRPr="00003C4D">
        <w:rPr>
          <w:rFonts w:ascii="Arial" w:hAnsi="Arial" w:cs="Arial"/>
          <w:sz w:val="24"/>
          <w:szCs w:val="24"/>
        </w:rPr>
        <w:t xml:space="preserve"> Федерального закона "Об электронной подписи", которые послужили основанием для принятия указанного решения. </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3.7.6. Максимальный срок исполнения административной процедуры:</w:t>
      </w:r>
    </w:p>
    <w:p w:rsidR="001461A0" w:rsidRPr="00003C4D" w:rsidRDefault="00F74330" w:rsidP="00375BFB">
      <w:pPr>
        <w:pStyle w:val="af3"/>
        <w:ind w:firstLine="709"/>
        <w:jc w:val="both"/>
        <w:rPr>
          <w:rFonts w:ascii="Arial" w:hAnsi="Arial" w:cs="Arial"/>
          <w:sz w:val="24"/>
          <w:szCs w:val="24"/>
        </w:rPr>
      </w:pPr>
      <w:r w:rsidRPr="00003C4D">
        <w:rPr>
          <w:rFonts w:ascii="Arial" w:hAnsi="Arial" w:cs="Arial"/>
          <w:sz w:val="24"/>
          <w:szCs w:val="24"/>
        </w:rPr>
        <w:t xml:space="preserve">- при личном приеме граждан  - не  более 20 минут;       </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lastRenderedPageBreak/>
        <w:t>- при поступлении заявления и документов по по</w:t>
      </w:r>
      <w:r w:rsidR="0098369C" w:rsidRPr="00003C4D">
        <w:rPr>
          <w:rFonts w:ascii="Arial" w:hAnsi="Arial" w:cs="Arial"/>
          <w:sz w:val="24"/>
          <w:szCs w:val="24"/>
        </w:rPr>
        <w:t xml:space="preserve">чте или через МФЦ - не более 3 </w:t>
      </w:r>
      <w:r w:rsidRPr="00003C4D">
        <w:rPr>
          <w:rFonts w:ascii="Arial" w:hAnsi="Arial" w:cs="Arial"/>
          <w:sz w:val="24"/>
          <w:szCs w:val="24"/>
        </w:rPr>
        <w:t>дней со дня поступления в уполномоченный орган;</w:t>
      </w:r>
    </w:p>
    <w:p w:rsidR="001461A0" w:rsidRPr="00003C4D" w:rsidRDefault="00F74330" w:rsidP="00375BFB">
      <w:pPr>
        <w:ind w:firstLine="709"/>
        <w:jc w:val="both"/>
        <w:rPr>
          <w:rFonts w:ascii="Arial" w:hAnsi="Arial" w:cs="Arial"/>
          <w:iCs/>
          <w:sz w:val="24"/>
          <w:szCs w:val="24"/>
        </w:rPr>
      </w:pPr>
      <w:r w:rsidRPr="00003C4D">
        <w:rPr>
          <w:rFonts w:ascii="Arial" w:hAnsi="Arial" w:cs="Arial"/>
          <w:iCs/>
          <w:sz w:val="24"/>
          <w:szCs w:val="24"/>
        </w:rPr>
        <w:t>- при поступлении заявления в электронной форме:</w:t>
      </w:r>
    </w:p>
    <w:p w:rsidR="001461A0" w:rsidRPr="00003C4D" w:rsidRDefault="00F74330" w:rsidP="00375BFB">
      <w:pPr>
        <w:ind w:firstLine="709"/>
        <w:jc w:val="both"/>
        <w:rPr>
          <w:rFonts w:ascii="Arial" w:hAnsi="Arial" w:cs="Arial"/>
          <w:iCs/>
          <w:sz w:val="24"/>
          <w:szCs w:val="24"/>
        </w:rPr>
      </w:pPr>
      <w:r w:rsidRPr="00003C4D">
        <w:rPr>
          <w:rFonts w:ascii="Arial" w:hAnsi="Arial" w:cs="Arial"/>
          <w:iCs/>
          <w:sz w:val="24"/>
          <w:szCs w:val="24"/>
        </w:rPr>
        <w:t>регистрация заявления осуществляется не позднее 1 рабочего дня со дня поступления заявления в уполномоченный орган;</w:t>
      </w:r>
    </w:p>
    <w:p w:rsidR="001461A0" w:rsidRPr="00003C4D" w:rsidRDefault="00F74330" w:rsidP="00375BFB">
      <w:pPr>
        <w:ind w:firstLine="709"/>
        <w:jc w:val="both"/>
        <w:rPr>
          <w:rFonts w:ascii="Arial" w:hAnsi="Arial" w:cs="Arial"/>
          <w:sz w:val="24"/>
          <w:szCs w:val="24"/>
        </w:rPr>
      </w:pPr>
      <w:r w:rsidRPr="00003C4D">
        <w:rPr>
          <w:rFonts w:ascii="Arial" w:hAnsi="Arial" w:cs="Arial"/>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1461A0" w:rsidRPr="00003C4D" w:rsidRDefault="00F74330" w:rsidP="00375BFB">
      <w:pPr>
        <w:ind w:firstLine="709"/>
        <w:jc w:val="both"/>
        <w:rPr>
          <w:rFonts w:ascii="Arial" w:hAnsi="Arial" w:cs="Arial"/>
          <w:iCs/>
          <w:sz w:val="24"/>
          <w:szCs w:val="24"/>
        </w:rPr>
      </w:pPr>
      <w:r w:rsidRPr="00003C4D">
        <w:rPr>
          <w:rFonts w:ascii="Arial" w:hAnsi="Arial" w:cs="Arial"/>
          <w:iCs/>
          <w:sz w:val="24"/>
          <w:szCs w:val="24"/>
        </w:rPr>
        <w:t xml:space="preserve">уведомление </w:t>
      </w:r>
      <w:r w:rsidRPr="00003C4D">
        <w:rPr>
          <w:rFonts w:ascii="Arial" w:hAnsi="Arial" w:cs="Arial"/>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003C4D">
        <w:rPr>
          <w:rFonts w:ascii="Arial" w:hAnsi="Arial" w:cs="Arial"/>
          <w:iCs/>
          <w:sz w:val="24"/>
          <w:szCs w:val="24"/>
        </w:rPr>
        <w:t xml:space="preserve">направляется в течение 3 дней со дня </w:t>
      </w:r>
      <w:r w:rsidRPr="00003C4D">
        <w:rPr>
          <w:rFonts w:ascii="Arial" w:hAnsi="Arial" w:cs="Arial"/>
          <w:sz w:val="24"/>
          <w:szCs w:val="24"/>
        </w:rPr>
        <w:t xml:space="preserve">завершения проведения такой проверки. </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3.7.7. Результатом исполнения административной процедуры является:</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003C4D">
        <w:rPr>
          <w:rFonts w:ascii="Arial" w:hAnsi="Arial" w:cs="Arial"/>
          <w:iCs/>
          <w:sz w:val="24"/>
          <w:szCs w:val="24"/>
        </w:rPr>
        <w:t xml:space="preserve">уведомления </w:t>
      </w:r>
      <w:r w:rsidRPr="00003C4D">
        <w:rPr>
          <w:rFonts w:ascii="Arial" w:hAnsi="Arial" w:cs="Arial"/>
          <w:sz w:val="24"/>
          <w:szCs w:val="24"/>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1461A0" w:rsidRPr="00003C4D" w:rsidRDefault="001461A0" w:rsidP="00375BFB">
      <w:pPr>
        <w:ind w:firstLine="709"/>
        <w:jc w:val="both"/>
        <w:rPr>
          <w:rFonts w:ascii="Arial" w:hAnsi="Arial" w:cs="Arial"/>
          <w:sz w:val="24"/>
          <w:szCs w:val="24"/>
        </w:rPr>
      </w:pPr>
    </w:p>
    <w:p w:rsidR="001461A0" w:rsidRPr="00003C4D" w:rsidRDefault="00F74330" w:rsidP="00375BFB">
      <w:pPr>
        <w:ind w:firstLine="709"/>
        <w:jc w:val="both"/>
        <w:rPr>
          <w:rFonts w:ascii="Arial" w:hAnsi="Arial" w:cs="Arial"/>
          <w:sz w:val="24"/>
          <w:szCs w:val="24"/>
          <w:u w:val="single"/>
        </w:rPr>
      </w:pPr>
      <w:r w:rsidRPr="00003C4D">
        <w:rPr>
          <w:rFonts w:ascii="Arial" w:hAnsi="Arial" w:cs="Arial"/>
          <w:sz w:val="24"/>
          <w:szCs w:val="24"/>
          <w:u w:val="single"/>
        </w:rPr>
        <w:t>3.8. Возврат заявления о предоставлении земельного участка.</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3.8.1. Основанием для начала административной процедуры является прием и регистрация заявления о предоставлении земельного участка.</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3.8.2.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В случае отсутствия оснований для возврата заявления о предварительном согласовании,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3.9 настоящего административного регламента.</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3.8.3.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 xml:space="preserve">3.8.4.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3.8.5. Максимальный срок исполнения административной процедуры – 10 дней  со дня поступления заявления о предоставлении земельного участка.</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3.8.6.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1461A0" w:rsidRPr="00003C4D" w:rsidRDefault="001461A0" w:rsidP="00375BFB">
      <w:pPr>
        <w:ind w:firstLine="709"/>
        <w:jc w:val="both"/>
        <w:rPr>
          <w:rFonts w:ascii="Arial" w:hAnsi="Arial" w:cs="Arial"/>
          <w:sz w:val="24"/>
          <w:szCs w:val="24"/>
        </w:rPr>
      </w:pP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 xml:space="preserve">3.9. </w:t>
      </w:r>
      <w:r w:rsidRPr="00003C4D">
        <w:rPr>
          <w:rFonts w:ascii="Arial" w:hAnsi="Arial" w:cs="Arial"/>
          <w:sz w:val="24"/>
          <w:szCs w:val="24"/>
          <w:u w:val="single"/>
        </w:rPr>
        <w:t>Формирование и направление межведомственных запросов документов (информации), необходимых для предоставления земельного участка.</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3.9.1.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 xml:space="preserve">3.9.2.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w:t>
      </w:r>
      <w:r w:rsidRPr="00003C4D">
        <w:rPr>
          <w:rFonts w:ascii="Arial" w:hAnsi="Arial" w:cs="Arial"/>
          <w:sz w:val="24"/>
          <w:szCs w:val="24"/>
        </w:rPr>
        <w:lastRenderedPageBreak/>
        <w:t xml:space="preserve">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3.9.3.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3.10 настоящего административного регламента.</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3.9.4. Максимальный срок исполнения административной процедуры -  3 дня со дня окончания приема документов и регистрации заявления.</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3.9.5. Результатом исполнения административной процедуры является формирование и направление межведомственных запросов документов (информации).</w:t>
      </w:r>
    </w:p>
    <w:p w:rsidR="001461A0" w:rsidRPr="00003C4D" w:rsidRDefault="001461A0" w:rsidP="00375BFB">
      <w:pPr>
        <w:ind w:firstLine="709"/>
        <w:jc w:val="both"/>
        <w:rPr>
          <w:rFonts w:ascii="Arial" w:hAnsi="Arial" w:cs="Arial"/>
          <w:sz w:val="24"/>
          <w:szCs w:val="24"/>
        </w:rPr>
      </w:pP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u w:val="single"/>
        </w:rPr>
        <w:t xml:space="preserve">3.10. Рассмотрение заявления о предоставлении земельного участка в постоянное (бессрочное) пользование и принятие решения о предоставлении земельного участка в постоянное (бессрочное) пользование либо об отказе в предоставлении земельного участка в постоянное (бессрочное) пользование. </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3.10.1.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 xml:space="preserve">3.10.2.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24" w:tooltip="consultantplus://offline/ref=3FF3696CC0E72D30E85EBEEAAA3143DAF3E21AFADAAFBAF6A9CE31AAB438CFC3EDD6F931E2FC16FDA45070cACAI" w:history="1">
        <w:r w:rsidRPr="00003C4D">
          <w:rPr>
            <w:rStyle w:val="af8"/>
            <w:rFonts w:ascii="Arial" w:hAnsi="Arial" w:cs="Arial"/>
            <w:color w:val="auto"/>
            <w:sz w:val="24"/>
            <w:szCs w:val="24"/>
          </w:rPr>
          <w:t>пунктом 2.</w:t>
        </w:r>
      </w:hyperlink>
      <w:r w:rsidRPr="00003C4D">
        <w:rPr>
          <w:rFonts w:ascii="Arial" w:hAnsi="Arial" w:cs="Arial"/>
          <w:sz w:val="24"/>
          <w:szCs w:val="24"/>
        </w:rPr>
        <w:t>11 настоящего административного регламента.</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3.10.3. По результатам рассмотрения заявления о предоставлении земельного участка в постоянное (бессрочное) пользование и приложенных к нему документов должностное лицо уполномоченного органа, ответственное за предоставление</w:t>
      </w:r>
      <w:r w:rsidR="0098369C" w:rsidRPr="00003C4D">
        <w:rPr>
          <w:rFonts w:ascii="Arial" w:hAnsi="Arial" w:cs="Arial"/>
          <w:sz w:val="24"/>
          <w:szCs w:val="24"/>
        </w:rPr>
        <w:t xml:space="preserve"> муниципальной услуги, готовит </w:t>
      </w:r>
      <w:r w:rsidRPr="00003C4D">
        <w:rPr>
          <w:rFonts w:ascii="Arial" w:hAnsi="Arial" w:cs="Arial"/>
          <w:sz w:val="24"/>
          <w:szCs w:val="24"/>
        </w:rPr>
        <w:t>проект решения о предоставлении земельного участка в постоянное (бессрочное) пользование или проект решения об отказе в предоставлении земельного участка в постоянное (бессрочное) пользование.</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 xml:space="preserve">Проект решения об отказе в предоставлении земельного участка в постоянное (бессрочное) пользование готовится должностным лицом уполномоченного органа при наличии оснований для отказа в предоставлении земельного участка в постоянное (бессрочное) пользование, предусмотренных </w:t>
      </w:r>
      <w:hyperlink r:id="rId25" w:tooltip="consultantplus://offline/ref=3FF3696CC0E72D30E85EBEEAAA3143DAF3E21AFADAAFBAF6A9CE31AAB438CFC3EDD6F931E2FC16FDA45070cACAI" w:history="1">
        <w:r w:rsidRPr="00003C4D">
          <w:rPr>
            <w:rStyle w:val="af8"/>
            <w:rFonts w:ascii="Arial" w:hAnsi="Arial" w:cs="Arial"/>
            <w:color w:val="auto"/>
            <w:sz w:val="24"/>
            <w:szCs w:val="24"/>
            <w:u w:val="none"/>
          </w:rPr>
          <w:t>пунктом 2.</w:t>
        </w:r>
      </w:hyperlink>
      <w:r w:rsidRPr="00003C4D">
        <w:rPr>
          <w:rFonts w:ascii="Arial" w:hAnsi="Arial" w:cs="Arial"/>
          <w:sz w:val="24"/>
          <w:szCs w:val="24"/>
        </w:rPr>
        <w:t>11 настоящего административного регламента.</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3.10.4. Проект решения о предоставлении земельного участка в постоянное (бессрочное) пользование или проект решения об отказе в предоставлении земельного участка решения о предоставлении земельного участка в постоянное (бессрочное) пользование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1461A0" w:rsidRPr="00003C4D" w:rsidRDefault="00F74330" w:rsidP="00375BFB">
      <w:pPr>
        <w:tabs>
          <w:tab w:val="left" w:pos="567"/>
        </w:tabs>
        <w:ind w:firstLine="709"/>
        <w:jc w:val="both"/>
        <w:rPr>
          <w:rFonts w:ascii="Arial" w:hAnsi="Arial" w:cs="Arial"/>
          <w:sz w:val="24"/>
          <w:szCs w:val="24"/>
        </w:rPr>
      </w:pPr>
      <w:r w:rsidRPr="00003C4D">
        <w:rPr>
          <w:rFonts w:ascii="Arial" w:hAnsi="Arial" w:cs="Arial"/>
          <w:sz w:val="24"/>
          <w:szCs w:val="24"/>
        </w:rPr>
        <w:t>3.10.5.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решение о предоставлении земельного участка в постоянное (бессрочное) пользование или решение об отказе в предоставлении земельного участка в постоянное (бессрочное) пользование</w:t>
      </w:r>
      <w:r w:rsidRPr="00003C4D">
        <w:rPr>
          <w:rFonts w:ascii="Arial" w:hAnsi="Arial" w:cs="Arial"/>
          <w:sz w:val="24"/>
          <w:szCs w:val="24"/>
          <w:lang w:eastAsia="ar-SA"/>
        </w:rPr>
        <w:t>.</w:t>
      </w:r>
    </w:p>
    <w:p w:rsidR="001461A0" w:rsidRPr="00003C4D" w:rsidRDefault="00F74330" w:rsidP="00375BFB">
      <w:pPr>
        <w:tabs>
          <w:tab w:val="left" w:pos="-100"/>
        </w:tabs>
        <w:ind w:firstLine="709"/>
        <w:jc w:val="both"/>
        <w:rPr>
          <w:rFonts w:ascii="Arial" w:hAnsi="Arial" w:cs="Arial"/>
          <w:sz w:val="24"/>
          <w:szCs w:val="24"/>
        </w:rPr>
      </w:pPr>
      <w:r w:rsidRPr="00003C4D">
        <w:rPr>
          <w:rFonts w:ascii="Arial" w:hAnsi="Arial" w:cs="Arial"/>
          <w:sz w:val="24"/>
          <w:szCs w:val="24"/>
        </w:rPr>
        <w:lastRenderedPageBreak/>
        <w:t>3.10.6.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3.10.7. Подписанные решение о предоставлении земельного участка в постоянное (бессрочное) пользование либо решение об отказе в предоставлении земельного участка в постоянное (бессрочное) пользование, направляются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98369C" w:rsidRPr="00003C4D" w:rsidRDefault="00F74330" w:rsidP="00375BFB">
      <w:pPr>
        <w:ind w:firstLine="709"/>
        <w:jc w:val="both"/>
        <w:rPr>
          <w:rFonts w:ascii="Arial" w:hAnsi="Arial" w:cs="Arial"/>
          <w:sz w:val="24"/>
          <w:szCs w:val="24"/>
        </w:rPr>
      </w:pPr>
      <w:r w:rsidRPr="00003C4D">
        <w:rPr>
          <w:rFonts w:ascii="Arial" w:hAnsi="Arial" w:cs="Arial"/>
          <w:sz w:val="24"/>
          <w:szCs w:val="24"/>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3.10.8. Максимальный срок исполнения а</w:t>
      </w:r>
      <w:r w:rsidR="0098369C" w:rsidRPr="00003C4D">
        <w:rPr>
          <w:rFonts w:ascii="Arial" w:hAnsi="Arial" w:cs="Arial"/>
          <w:sz w:val="24"/>
          <w:szCs w:val="24"/>
        </w:rPr>
        <w:t>дминистративной процедуры -  17</w:t>
      </w:r>
      <w:r w:rsidRPr="00003C4D">
        <w:rPr>
          <w:rFonts w:ascii="Arial" w:hAnsi="Arial" w:cs="Arial"/>
          <w:sz w:val="24"/>
          <w:szCs w:val="24"/>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3.10.9. Результатом исполнения административной процедуры является:</w:t>
      </w:r>
    </w:p>
    <w:p w:rsidR="001461A0" w:rsidRPr="00003C4D" w:rsidRDefault="00F74330" w:rsidP="00375BFB">
      <w:pPr>
        <w:widowControl w:val="0"/>
        <w:ind w:firstLine="709"/>
        <w:jc w:val="both"/>
        <w:rPr>
          <w:rFonts w:ascii="Arial" w:hAnsi="Arial" w:cs="Arial"/>
          <w:sz w:val="24"/>
          <w:szCs w:val="24"/>
        </w:rPr>
      </w:pPr>
      <w:r w:rsidRPr="00003C4D">
        <w:rPr>
          <w:rFonts w:ascii="Arial" w:hAnsi="Arial" w:cs="Arial"/>
          <w:sz w:val="24"/>
          <w:szCs w:val="24"/>
        </w:rPr>
        <w:t xml:space="preserve">- направление (вручение) заявителю решения о предоставлении земельного участка в постоянное (бессрочное) пользование; </w:t>
      </w:r>
    </w:p>
    <w:p w:rsidR="001461A0" w:rsidRPr="00003C4D" w:rsidRDefault="00F74330" w:rsidP="00375BFB">
      <w:pPr>
        <w:ind w:firstLine="709"/>
        <w:jc w:val="both"/>
        <w:rPr>
          <w:rFonts w:ascii="Arial" w:hAnsi="Arial" w:cs="Arial"/>
          <w:sz w:val="24"/>
          <w:szCs w:val="24"/>
        </w:rPr>
      </w:pPr>
      <w:r w:rsidRPr="00003C4D">
        <w:rPr>
          <w:rFonts w:ascii="Arial" w:hAnsi="Arial" w:cs="Arial"/>
          <w:sz w:val="24"/>
          <w:szCs w:val="24"/>
        </w:rPr>
        <w:t>- направление (вручение) решения уполномоченного органа об отказе в предоставлении земельного участка в постоянное (бессрочное) пользование.</w:t>
      </w:r>
    </w:p>
    <w:p w:rsidR="0077185C" w:rsidRPr="00003C4D" w:rsidRDefault="0077185C" w:rsidP="00375BFB">
      <w:pPr>
        <w:ind w:firstLine="709"/>
        <w:jc w:val="both"/>
        <w:rPr>
          <w:rFonts w:ascii="Arial" w:hAnsi="Arial" w:cs="Arial"/>
          <w:sz w:val="24"/>
          <w:szCs w:val="24"/>
          <w:highlight w:val="lightGray"/>
          <w:u w:val="single"/>
        </w:rPr>
      </w:pPr>
    </w:p>
    <w:p w:rsidR="0077185C" w:rsidRPr="00003C4D" w:rsidRDefault="0077185C" w:rsidP="00375BFB">
      <w:pPr>
        <w:ind w:firstLine="709"/>
        <w:jc w:val="both"/>
        <w:rPr>
          <w:rFonts w:ascii="Arial" w:hAnsi="Arial" w:cs="Arial"/>
          <w:sz w:val="24"/>
          <w:szCs w:val="24"/>
          <w:u w:val="single"/>
        </w:rPr>
      </w:pPr>
      <w:r w:rsidRPr="00003C4D">
        <w:rPr>
          <w:rFonts w:ascii="Arial" w:hAnsi="Arial" w:cs="Arial"/>
          <w:sz w:val="24"/>
          <w:szCs w:val="24"/>
          <w:u w:val="single"/>
        </w:rPr>
        <w:t>3.11.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77185C" w:rsidRPr="00003C4D" w:rsidRDefault="0077185C" w:rsidP="00375BFB">
      <w:pPr>
        <w:ind w:firstLine="709"/>
        <w:jc w:val="both"/>
        <w:rPr>
          <w:rFonts w:ascii="Arial" w:hAnsi="Arial" w:cs="Arial"/>
          <w:sz w:val="24"/>
          <w:szCs w:val="24"/>
        </w:rPr>
      </w:pPr>
      <w:r w:rsidRPr="00003C4D">
        <w:rPr>
          <w:rFonts w:ascii="Arial" w:hAnsi="Arial" w:cs="Arial"/>
          <w:sz w:val="24"/>
          <w:szCs w:val="24"/>
        </w:rPr>
        <w:t xml:space="preserve">3.11.1.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77185C" w:rsidRPr="00003C4D" w:rsidRDefault="0077185C" w:rsidP="00375BFB">
      <w:pPr>
        <w:ind w:firstLine="709"/>
        <w:jc w:val="both"/>
        <w:rPr>
          <w:rFonts w:ascii="Arial" w:hAnsi="Arial" w:cs="Arial"/>
          <w:sz w:val="24"/>
          <w:szCs w:val="24"/>
        </w:rPr>
      </w:pPr>
      <w:r w:rsidRPr="00003C4D">
        <w:rPr>
          <w:rFonts w:ascii="Arial" w:hAnsi="Arial" w:cs="Arial"/>
          <w:sz w:val="24"/>
          <w:szCs w:val="24"/>
        </w:rPr>
        <w:t>получение информации о порядке и сроках предоставления муниципальной услуги;</w:t>
      </w:r>
    </w:p>
    <w:p w:rsidR="0077185C" w:rsidRPr="00003C4D" w:rsidRDefault="0077185C" w:rsidP="00375BFB">
      <w:pPr>
        <w:ind w:firstLine="709"/>
        <w:jc w:val="both"/>
        <w:rPr>
          <w:rFonts w:ascii="Arial" w:hAnsi="Arial" w:cs="Arial"/>
          <w:bCs/>
          <w:sz w:val="24"/>
          <w:szCs w:val="24"/>
        </w:rPr>
      </w:pPr>
      <w:r w:rsidRPr="00003C4D">
        <w:rPr>
          <w:rFonts w:ascii="Arial" w:hAnsi="Arial" w:cs="Arial"/>
          <w:bCs/>
          <w:sz w:val="24"/>
          <w:szCs w:val="24"/>
        </w:rPr>
        <w:t xml:space="preserve">запись на прием в уполномоченный орган для подачи запроса </w:t>
      </w:r>
      <w:r w:rsidRPr="00003C4D">
        <w:rPr>
          <w:rFonts w:ascii="Arial" w:hAnsi="Arial" w:cs="Arial"/>
          <w:bCs/>
          <w:sz w:val="24"/>
          <w:szCs w:val="24"/>
        </w:rPr>
        <w:br/>
        <w:t>о предоставлении муниципальной услуги (далее – запрос);</w:t>
      </w:r>
    </w:p>
    <w:p w:rsidR="0077185C" w:rsidRPr="00003C4D" w:rsidRDefault="0077185C" w:rsidP="00375BFB">
      <w:pPr>
        <w:ind w:firstLine="709"/>
        <w:jc w:val="both"/>
        <w:rPr>
          <w:rFonts w:ascii="Arial" w:hAnsi="Arial" w:cs="Arial"/>
          <w:bCs/>
          <w:sz w:val="24"/>
          <w:szCs w:val="24"/>
        </w:rPr>
      </w:pPr>
      <w:r w:rsidRPr="00003C4D">
        <w:rPr>
          <w:rFonts w:ascii="Arial" w:hAnsi="Arial" w:cs="Arial"/>
          <w:bCs/>
          <w:sz w:val="24"/>
          <w:szCs w:val="24"/>
        </w:rPr>
        <w:t>формирование запроса;</w:t>
      </w:r>
    </w:p>
    <w:p w:rsidR="0077185C" w:rsidRPr="00003C4D" w:rsidRDefault="0077185C" w:rsidP="00375BFB">
      <w:pPr>
        <w:ind w:firstLine="709"/>
        <w:jc w:val="both"/>
        <w:rPr>
          <w:rFonts w:ascii="Arial" w:hAnsi="Arial" w:cs="Arial"/>
          <w:bCs/>
          <w:sz w:val="24"/>
          <w:szCs w:val="24"/>
        </w:rPr>
      </w:pPr>
      <w:r w:rsidRPr="00003C4D">
        <w:rPr>
          <w:rFonts w:ascii="Arial" w:hAnsi="Arial" w:cs="Arial"/>
          <w:bCs/>
          <w:sz w:val="24"/>
          <w:szCs w:val="24"/>
        </w:rPr>
        <w:t>прием и регистрация уполномоченным органом запроса и иных документов, необходимых для предоставления муниципальной услуги;</w:t>
      </w:r>
    </w:p>
    <w:p w:rsidR="0077185C" w:rsidRPr="00003C4D" w:rsidRDefault="0077185C" w:rsidP="00375BFB">
      <w:pPr>
        <w:ind w:firstLine="709"/>
        <w:jc w:val="both"/>
        <w:rPr>
          <w:rFonts w:ascii="Arial" w:hAnsi="Arial" w:cs="Arial"/>
          <w:bCs/>
          <w:sz w:val="24"/>
          <w:szCs w:val="24"/>
        </w:rPr>
      </w:pPr>
      <w:r w:rsidRPr="00003C4D">
        <w:rPr>
          <w:rFonts w:ascii="Arial" w:hAnsi="Arial" w:cs="Arial"/>
          <w:bCs/>
          <w:sz w:val="24"/>
          <w:szCs w:val="24"/>
        </w:rPr>
        <w:t>получение результата предоставления муниципальной услуги;</w:t>
      </w:r>
    </w:p>
    <w:p w:rsidR="0077185C" w:rsidRPr="00003C4D" w:rsidRDefault="0077185C" w:rsidP="00375BFB">
      <w:pPr>
        <w:autoSpaceDE w:val="0"/>
        <w:autoSpaceDN w:val="0"/>
        <w:adjustRightInd w:val="0"/>
        <w:ind w:firstLine="709"/>
        <w:jc w:val="both"/>
        <w:rPr>
          <w:rFonts w:ascii="Arial" w:hAnsi="Arial" w:cs="Arial"/>
          <w:bCs/>
          <w:sz w:val="24"/>
          <w:szCs w:val="24"/>
        </w:rPr>
      </w:pPr>
      <w:r w:rsidRPr="00003C4D">
        <w:rPr>
          <w:rFonts w:ascii="Arial" w:hAnsi="Arial" w:cs="Arial"/>
          <w:bCs/>
          <w:sz w:val="24"/>
          <w:szCs w:val="24"/>
        </w:rPr>
        <w:t>получение сведений о ходе выполнения запроса;</w:t>
      </w:r>
    </w:p>
    <w:p w:rsidR="0077185C" w:rsidRPr="00003C4D" w:rsidRDefault="0077185C" w:rsidP="00375BFB">
      <w:pPr>
        <w:autoSpaceDE w:val="0"/>
        <w:autoSpaceDN w:val="0"/>
        <w:adjustRightInd w:val="0"/>
        <w:ind w:firstLine="709"/>
        <w:jc w:val="both"/>
        <w:rPr>
          <w:rFonts w:ascii="Arial" w:hAnsi="Arial" w:cs="Arial"/>
          <w:bCs/>
          <w:sz w:val="24"/>
          <w:szCs w:val="24"/>
        </w:rPr>
      </w:pPr>
      <w:r w:rsidRPr="00003C4D">
        <w:rPr>
          <w:rFonts w:ascii="Arial" w:hAnsi="Arial" w:cs="Arial"/>
          <w:bCs/>
          <w:sz w:val="24"/>
          <w:szCs w:val="24"/>
        </w:rPr>
        <w:t xml:space="preserve">осуществление оценки качества предоставления муниципальной услуги; </w:t>
      </w:r>
    </w:p>
    <w:p w:rsidR="0077185C" w:rsidRPr="00003C4D" w:rsidRDefault="0077185C" w:rsidP="00375BFB">
      <w:pPr>
        <w:autoSpaceDE w:val="0"/>
        <w:autoSpaceDN w:val="0"/>
        <w:adjustRightInd w:val="0"/>
        <w:ind w:firstLine="709"/>
        <w:jc w:val="both"/>
        <w:rPr>
          <w:rFonts w:ascii="Arial" w:hAnsi="Arial" w:cs="Arial"/>
          <w:sz w:val="24"/>
          <w:szCs w:val="24"/>
        </w:rPr>
      </w:pPr>
      <w:r w:rsidRPr="00003C4D">
        <w:rPr>
          <w:rFonts w:ascii="Arial" w:hAnsi="Arial" w:cs="Arial"/>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77185C" w:rsidRPr="00003C4D" w:rsidRDefault="0077185C" w:rsidP="00375BFB">
      <w:pPr>
        <w:autoSpaceDE w:val="0"/>
        <w:autoSpaceDN w:val="0"/>
        <w:adjustRightInd w:val="0"/>
        <w:ind w:firstLine="709"/>
        <w:jc w:val="both"/>
        <w:rPr>
          <w:rFonts w:ascii="Arial" w:hAnsi="Arial" w:cs="Arial"/>
          <w:sz w:val="24"/>
          <w:szCs w:val="24"/>
        </w:rPr>
      </w:pPr>
      <w:r w:rsidRPr="00003C4D">
        <w:rPr>
          <w:rFonts w:ascii="Arial" w:hAnsi="Arial" w:cs="Arial"/>
          <w:sz w:val="24"/>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77185C" w:rsidRPr="00003C4D" w:rsidRDefault="0077185C" w:rsidP="00375BFB">
      <w:pPr>
        <w:autoSpaceDE w:val="0"/>
        <w:autoSpaceDN w:val="0"/>
        <w:adjustRightInd w:val="0"/>
        <w:ind w:firstLine="709"/>
        <w:jc w:val="both"/>
        <w:rPr>
          <w:rFonts w:ascii="Arial" w:hAnsi="Arial" w:cs="Arial"/>
          <w:sz w:val="24"/>
          <w:szCs w:val="24"/>
        </w:rPr>
      </w:pPr>
      <w:r w:rsidRPr="00003C4D">
        <w:rPr>
          <w:rFonts w:ascii="Arial" w:hAnsi="Arial" w:cs="Arial"/>
          <w:sz w:val="24"/>
          <w:szCs w:val="24"/>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77185C" w:rsidRPr="00003C4D" w:rsidRDefault="0077185C" w:rsidP="00375BFB">
      <w:pPr>
        <w:autoSpaceDE w:val="0"/>
        <w:autoSpaceDN w:val="0"/>
        <w:adjustRightInd w:val="0"/>
        <w:ind w:firstLine="709"/>
        <w:jc w:val="both"/>
        <w:rPr>
          <w:rFonts w:ascii="Arial" w:hAnsi="Arial" w:cs="Arial"/>
          <w:sz w:val="24"/>
          <w:szCs w:val="24"/>
        </w:rPr>
      </w:pPr>
      <w:r w:rsidRPr="00003C4D">
        <w:rPr>
          <w:rFonts w:ascii="Arial" w:hAnsi="Arial" w:cs="Arial"/>
          <w:sz w:val="24"/>
          <w:szCs w:val="24"/>
        </w:rPr>
        <w:t>3.11.2.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77185C" w:rsidRPr="00003C4D" w:rsidRDefault="0077185C" w:rsidP="00375BFB">
      <w:pPr>
        <w:autoSpaceDE w:val="0"/>
        <w:autoSpaceDN w:val="0"/>
        <w:adjustRightInd w:val="0"/>
        <w:ind w:firstLine="709"/>
        <w:jc w:val="both"/>
        <w:rPr>
          <w:rFonts w:ascii="Arial" w:hAnsi="Arial" w:cs="Arial"/>
          <w:sz w:val="24"/>
          <w:szCs w:val="24"/>
        </w:rPr>
      </w:pPr>
      <w:r w:rsidRPr="00003C4D">
        <w:rPr>
          <w:rFonts w:ascii="Arial" w:hAnsi="Arial" w:cs="Arial"/>
          <w:sz w:val="24"/>
          <w:szCs w:val="24"/>
        </w:rPr>
        <w:t>3.11.3.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77185C" w:rsidRPr="00003C4D" w:rsidRDefault="0077185C" w:rsidP="00375BFB">
      <w:pPr>
        <w:autoSpaceDE w:val="0"/>
        <w:autoSpaceDN w:val="0"/>
        <w:adjustRightInd w:val="0"/>
        <w:ind w:firstLine="709"/>
        <w:jc w:val="both"/>
        <w:rPr>
          <w:rFonts w:ascii="Arial" w:hAnsi="Arial" w:cs="Arial"/>
          <w:sz w:val="24"/>
          <w:szCs w:val="24"/>
        </w:rPr>
      </w:pPr>
      <w:r w:rsidRPr="00003C4D">
        <w:rPr>
          <w:rFonts w:ascii="Arial" w:hAnsi="Arial" w:cs="Arial"/>
          <w:sz w:val="24"/>
          <w:szCs w:val="24"/>
        </w:rPr>
        <w:t>3.11.4.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77185C" w:rsidRPr="00003C4D" w:rsidRDefault="0077185C" w:rsidP="00375BFB">
      <w:pPr>
        <w:autoSpaceDE w:val="0"/>
        <w:autoSpaceDN w:val="0"/>
        <w:adjustRightInd w:val="0"/>
        <w:ind w:firstLine="709"/>
        <w:jc w:val="both"/>
        <w:rPr>
          <w:rFonts w:ascii="Arial" w:hAnsi="Arial" w:cs="Arial"/>
          <w:sz w:val="24"/>
          <w:szCs w:val="24"/>
        </w:rPr>
      </w:pPr>
      <w:r w:rsidRPr="00003C4D">
        <w:rPr>
          <w:rFonts w:ascii="Arial" w:hAnsi="Arial" w:cs="Arial"/>
          <w:sz w:val="24"/>
          <w:szCs w:val="24"/>
        </w:rPr>
        <w:lastRenderedPageBreak/>
        <w:t>3.11.5.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77185C" w:rsidRPr="00003C4D" w:rsidRDefault="0077185C" w:rsidP="00375BFB">
      <w:pPr>
        <w:autoSpaceDE w:val="0"/>
        <w:autoSpaceDN w:val="0"/>
        <w:adjustRightInd w:val="0"/>
        <w:ind w:firstLine="709"/>
        <w:jc w:val="both"/>
        <w:rPr>
          <w:rFonts w:ascii="Arial" w:hAnsi="Arial" w:cs="Arial"/>
          <w:sz w:val="24"/>
          <w:szCs w:val="24"/>
        </w:rPr>
      </w:pPr>
      <w:r w:rsidRPr="00003C4D">
        <w:rPr>
          <w:rFonts w:ascii="Arial" w:hAnsi="Arial" w:cs="Arial"/>
          <w:sz w:val="24"/>
          <w:szCs w:val="24"/>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77185C" w:rsidRPr="00003C4D" w:rsidRDefault="0077185C" w:rsidP="00375BFB">
      <w:pPr>
        <w:autoSpaceDE w:val="0"/>
        <w:autoSpaceDN w:val="0"/>
        <w:adjustRightInd w:val="0"/>
        <w:ind w:firstLine="709"/>
        <w:jc w:val="both"/>
        <w:rPr>
          <w:rFonts w:ascii="Arial" w:hAnsi="Arial" w:cs="Arial"/>
          <w:sz w:val="24"/>
          <w:szCs w:val="24"/>
        </w:rPr>
      </w:pPr>
      <w:r w:rsidRPr="00003C4D">
        <w:rPr>
          <w:rFonts w:ascii="Arial" w:hAnsi="Arial" w:cs="Arial"/>
          <w:sz w:val="24"/>
          <w:szCs w:val="24"/>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77185C" w:rsidRPr="00003C4D" w:rsidRDefault="0077185C" w:rsidP="00375BFB">
      <w:pPr>
        <w:autoSpaceDE w:val="0"/>
        <w:autoSpaceDN w:val="0"/>
        <w:adjustRightInd w:val="0"/>
        <w:ind w:firstLine="709"/>
        <w:jc w:val="both"/>
        <w:rPr>
          <w:rFonts w:ascii="Arial" w:hAnsi="Arial" w:cs="Arial"/>
          <w:sz w:val="24"/>
          <w:szCs w:val="24"/>
        </w:rPr>
      </w:pPr>
      <w:r w:rsidRPr="00003C4D">
        <w:rPr>
          <w:rFonts w:ascii="Arial" w:hAnsi="Arial" w:cs="Arial"/>
          <w:sz w:val="24"/>
          <w:szCs w:val="24"/>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595140" w:rsidRPr="00003C4D" w:rsidRDefault="00595140" w:rsidP="00375BFB">
      <w:pPr>
        <w:autoSpaceDE w:val="0"/>
        <w:autoSpaceDN w:val="0"/>
        <w:adjustRightInd w:val="0"/>
        <w:ind w:firstLine="709"/>
        <w:jc w:val="both"/>
        <w:rPr>
          <w:rFonts w:ascii="Arial" w:hAnsi="Arial" w:cs="Arial"/>
          <w:sz w:val="24"/>
          <w:szCs w:val="24"/>
        </w:rPr>
      </w:pPr>
    </w:p>
    <w:p w:rsidR="00595140" w:rsidRPr="00003C4D" w:rsidRDefault="00595140" w:rsidP="00595140">
      <w:pPr>
        <w:jc w:val="center"/>
        <w:rPr>
          <w:rFonts w:ascii="Arial" w:hAnsi="Arial" w:cs="Arial"/>
          <w:sz w:val="24"/>
          <w:szCs w:val="24"/>
        </w:rPr>
      </w:pPr>
      <w:r w:rsidRPr="00003C4D">
        <w:rPr>
          <w:rFonts w:ascii="Arial" w:hAnsi="Arial" w:cs="Arial"/>
          <w:b/>
          <w:bCs/>
          <w:sz w:val="24"/>
          <w:szCs w:val="24"/>
        </w:rPr>
        <w:t>4. Формы контроля за исполнением административного регламента</w:t>
      </w:r>
    </w:p>
    <w:p w:rsidR="00DB78DE" w:rsidRPr="00003C4D" w:rsidRDefault="00DB78DE" w:rsidP="0098369C">
      <w:pPr>
        <w:jc w:val="both"/>
        <w:rPr>
          <w:rFonts w:ascii="Arial" w:hAnsi="Arial" w:cs="Arial"/>
          <w:sz w:val="24"/>
          <w:szCs w:val="24"/>
        </w:rPr>
      </w:pPr>
    </w:p>
    <w:p w:rsidR="0098369C" w:rsidRPr="00003C4D" w:rsidRDefault="0098369C" w:rsidP="00246B72">
      <w:pPr>
        <w:ind w:firstLine="709"/>
        <w:jc w:val="both"/>
        <w:rPr>
          <w:rFonts w:ascii="Arial" w:hAnsi="Arial" w:cs="Arial"/>
          <w:sz w:val="24"/>
          <w:szCs w:val="24"/>
        </w:rPr>
      </w:pPr>
      <w:r w:rsidRPr="00003C4D">
        <w:rPr>
          <w:rFonts w:ascii="Arial" w:hAnsi="Arial" w:cs="Arial"/>
          <w:sz w:val="24"/>
          <w:szCs w:val="24"/>
        </w:rPr>
        <w:t xml:space="preserve">4.1. Контроль за соблюдением уполномоченным органом, должностными лицами </w:t>
      </w:r>
      <w:bookmarkStart w:id="6" w:name="_Hlk101880060"/>
      <w:r w:rsidRPr="00003C4D">
        <w:rPr>
          <w:rFonts w:ascii="Arial" w:hAnsi="Arial" w:cs="Arial"/>
          <w:sz w:val="24"/>
          <w:szCs w:val="24"/>
        </w:rPr>
        <w:t>уполномоченного органа</w:t>
      </w:r>
      <w:bookmarkEnd w:id="6"/>
      <w:r w:rsidRPr="00003C4D">
        <w:rPr>
          <w:rFonts w:ascii="Arial" w:hAnsi="Arial" w:cs="Arial"/>
          <w:sz w:val="24"/>
          <w:szCs w:val="24"/>
        </w:rPr>
        <w:t>, участвующими в предоставлении муниципальной услуги, положений настоящего административного регламента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w:t>
      </w:r>
    </w:p>
    <w:p w:rsidR="0098369C" w:rsidRPr="00003C4D" w:rsidRDefault="0098369C" w:rsidP="00246B72">
      <w:pPr>
        <w:ind w:firstLine="709"/>
        <w:jc w:val="both"/>
        <w:rPr>
          <w:rFonts w:ascii="Arial" w:hAnsi="Arial" w:cs="Arial"/>
          <w:sz w:val="24"/>
          <w:szCs w:val="24"/>
        </w:rPr>
      </w:pPr>
      <w:r w:rsidRPr="00003C4D">
        <w:rPr>
          <w:rFonts w:ascii="Arial" w:hAnsi="Arial" w:cs="Arial"/>
          <w:sz w:val="24"/>
          <w:szCs w:val="24"/>
        </w:rPr>
        <w:t>4.2. Проверка полноты и качества предоставления муниципальной услуги осуществляется путем проведения:</w:t>
      </w:r>
    </w:p>
    <w:p w:rsidR="0098369C" w:rsidRPr="00003C4D" w:rsidRDefault="0098369C" w:rsidP="00246B72">
      <w:pPr>
        <w:ind w:firstLine="709"/>
        <w:jc w:val="both"/>
        <w:rPr>
          <w:rFonts w:ascii="Arial" w:hAnsi="Arial" w:cs="Arial"/>
          <w:sz w:val="24"/>
          <w:szCs w:val="24"/>
        </w:rPr>
      </w:pPr>
      <w:r w:rsidRPr="00003C4D">
        <w:rPr>
          <w:rFonts w:ascii="Arial" w:hAnsi="Arial" w:cs="Arial"/>
          <w:sz w:val="24"/>
          <w:szCs w:val="24"/>
        </w:rPr>
        <w:t>4.2.1. 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98369C" w:rsidRPr="00003C4D" w:rsidRDefault="0098369C" w:rsidP="00246B72">
      <w:pPr>
        <w:ind w:firstLine="709"/>
        <w:jc w:val="both"/>
        <w:rPr>
          <w:rFonts w:ascii="Arial" w:hAnsi="Arial" w:cs="Arial"/>
          <w:sz w:val="24"/>
          <w:szCs w:val="24"/>
        </w:rPr>
      </w:pPr>
      <w:r w:rsidRPr="00003C4D">
        <w:rPr>
          <w:rFonts w:ascii="Arial" w:hAnsi="Arial" w:cs="Arial"/>
          <w:sz w:val="24"/>
          <w:szCs w:val="24"/>
        </w:rPr>
        <w:t>4.2.2. Внеплановых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98369C" w:rsidRPr="00003C4D" w:rsidRDefault="0098369C" w:rsidP="00246B72">
      <w:pPr>
        <w:ind w:firstLine="709"/>
        <w:jc w:val="both"/>
        <w:rPr>
          <w:rFonts w:ascii="Arial" w:hAnsi="Arial" w:cs="Arial"/>
          <w:sz w:val="24"/>
          <w:szCs w:val="24"/>
        </w:rPr>
      </w:pPr>
      <w:r w:rsidRPr="00003C4D">
        <w:rPr>
          <w:rFonts w:ascii="Arial" w:hAnsi="Arial" w:cs="Arial"/>
          <w:sz w:val="24"/>
          <w:szCs w:val="24"/>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98369C" w:rsidRPr="00003C4D" w:rsidRDefault="0098369C" w:rsidP="00246B72">
      <w:pPr>
        <w:ind w:firstLine="709"/>
        <w:jc w:val="both"/>
        <w:rPr>
          <w:rFonts w:ascii="Arial" w:hAnsi="Arial" w:cs="Arial"/>
          <w:sz w:val="24"/>
          <w:szCs w:val="24"/>
        </w:rPr>
      </w:pPr>
      <w:r w:rsidRPr="00003C4D">
        <w:rPr>
          <w:rFonts w:ascii="Arial" w:hAnsi="Arial" w:cs="Arial"/>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98369C" w:rsidRPr="00003C4D" w:rsidRDefault="0098369C" w:rsidP="00246B72">
      <w:pPr>
        <w:ind w:firstLine="709"/>
        <w:jc w:val="both"/>
        <w:rPr>
          <w:rFonts w:ascii="Arial" w:hAnsi="Arial" w:cs="Arial"/>
          <w:sz w:val="24"/>
          <w:szCs w:val="24"/>
        </w:rPr>
      </w:pPr>
      <w:r w:rsidRPr="00003C4D">
        <w:rPr>
          <w:rFonts w:ascii="Arial" w:hAnsi="Arial" w:cs="Arial"/>
          <w:sz w:val="24"/>
          <w:szCs w:val="24"/>
        </w:rPr>
        <w:t>4.5. Должностные лица уполномоченного органа,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98369C" w:rsidRPr="00003C4D" w:rsidRDefault="0098369C" w:rsidP="00246B72">
      <w:pPr>
        <w:ind w:firstLine="709"/>
        <w:jc w:val="both"/>
        <w:rPr>
          <w:rFonts w:ascii="Arial" w:hAnsi="Arial" w:cs="Arial"/>
          <w:sz w:val="24"/>
          <w:szCs w:val="24"/>
        </w:rPr>
      </w:pPr>
      <w:r w:rsidRPr="00003C4D">
        <w:rPr>
          <w:rFonts w:ascii="Arial" w:hAnsi="Arial" w:cs="Arial"/>
          <w:sz w:val="24"/>
          <w:szCs w:val="24"/>
        </w:rPr>
        <w:lastRenderedPageBreak/>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w:t>
      </w:r>
      <w:r w:rsidR="00595140" w:rsidRPr="00003C4D">
        <w:rPr>
          <w:rFonts w:ascii="Arial" w:hAnsi="Arial" w:cs="Arial"/>
          <w:sz w:val="24"/>
          <w:szCs w:val="24"/>
        </w:rPr>
        <w:t>и жалоб в уполномоченный орган.</w:t>
      </w:r>
    </w:p>
    <w:p w:rsidR="0098369C" w:rsidRPr="00003C4D" w:rsidRDefault="0098369C" w:rsidP="00246B72">
      <w:pPr>
        <w:jc w:val="center"/>
        <w:rPr>
          <w:rFonts w:ascii="Arial" w:hAnsi="Arial" w:cs="Arial"/>
          <w:b/>
          <w:bCs/>
          <w:sz w:val="24"/>
          <w:szCs w:val="24"/>
        </w:rPr>
      </w:pPr>
    </w:p>
    <w:p w:rsidR="0098369C" w:rsidRPr="00003C4D" w:rsidRDefault="0098369C" w:rsidP="00246B72">
      <w:pPr>
        <w:jc w:val="center"/>
        <w:rPr>
          <w:rFonts w:ascii="Arial" w:hAnsi="Arial" w:cs="Arial"/>
          <w:b/>
          <w:bCs/>
          <w:sz w:val="24"/>
          <w:szCs w:val="24"/>
        </w:rPr>
      </w:pPr>
      <w:r w:rsidRPr="00003C4D">
        <w:rPr>
          <w:rFonts w:ascii="Arial" w:hAnsi="Arial" w:cs="Arial"/>
          <w:b/>
          <w:bCs/>
          <w:sz w:val="24"/>
          <w:szCs w:val="24"/>
        </w:rPr>
        <w:t>5. Досудебный (внесудебный) порядок обжалования решений</w:t>
      </w:r>
    </w:p>
    <w:p w:rsidR="0098369C" w:rsidRPr="00003C4D" w:rsidRDefault="0098369C" w:rsidP="00246B72">
      <w:pPr>
        <w:jc w:val="center"/>
        <w:rPr>
          <w:rFonts w:ascii="Arial" w:hAnsi="Arial" w:cs="Arial"/>
          <w:b/>
          <w:bCs/>
          <w:sz w:val="24"/>
          <w:szCs w:val="24"/>
        </w:rPr>
      </w:pPr>
      <w:r w:rsidRPr="00003C4D">
        <w:rPr>
          <w:rFonts w:ascii="Arial" w:hAnsi="Arial" w:cs="Arial"/>
          <w:b/>
          <w:bCs/>
          <w:sz w:val="24"/>
          <w:szCs w:val="24"/>
        </w:rPr>
        <w:t xml:space="preserve">и действий (бездействия) уполномоченного органа, МФЦ, организаций, указанных в </w:t>
      </w:r>
      <w:hyperlink r:id="rId26" w:history="1">
        <w:r w:rsidRPr="00003C4D">
          <w:rPr>
            <w:rStyle w:val="af8"/>
            <w:rFonts w:ascii="Arial" w:hAnsi="Arial" w:cs="Arial"/>
            <w:b/>
            <w:bCs/>
            <w:color w:val="000000" w:themeColor="text1"/>
            <w:sz w:val="24"/>
            <w:szCs w:val="24"/>
            <w:u w:val="none"/>
          </w:rPr>
          <w:t>части 1.1 статьи 16</w:t>
        </w:r>
      </w:hyperlink>
      <w:r w:rsidRPr="00003C4D">
        <w:rPr>
          <w:rFonts w:ascii="Arial" w:hAnsi="Arial" w:cs="Arial"/>
          <w:b/>
          <w:bCs/>
          <w:color w:val="000000" w:themeColor="text1"/>
          <w:sz w:val="24"/>
          <w:szCs w:val="24"/>
        </w:rPr>
        <w:t xml:space="preserve"> Федерального закона </w:t>
      </w:r>
      <w:r w:rsidRPr="00003C4D">
        <w:rPr>
          <w:rFonts w:ascii="Arial" w:hAnsi="Arial" w:cs="Arial"/>
          <w:b/>
          <w:bCs/>
          <w:sz w:val="24"/>
          <w:szCs w:val="24"/>
        </w:rPr>
        <w:t>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98369C" w:rsidRPr="00003C4D" w:rsidRDefault="0098369C" w:rsidP="00246B72">
      <w:pPr>
        <w:jc w:val="center"/>
        <w:rPr>
          <w:rFonts w:ascii="Arial" w:hAnsi="Arial" w:cs="Arial"/>
          <w:sz w:val="24"/>
          <w:szCs w:val="24"/>
        </w:rPr>
      </w:pPr>
    </w:p>
    <w:p w:rsidR="0098369C" w:rsidRPr="00003C4D" w:rsidRDefault="0098369C" w:rsidP="00246B72">
      <w:pPr>
        <w:ind w:firstLine="709"/>
        <w:jc w:val="both"/>
        <w:rPr>
          <w:rFonts w:ascii="Arial" w:hAnsi="Arial" w:cs="Arial"/>
          <w:color w:val="000000" w:themeColor="text1"/>
          <w:sz w:val="24"/>
          <w:szCs w:val="24"/>
        </w:rPr>
      </w:pPr>
      <w:r w:rsidRPr="00003C4D">
        <w:rPr>
          <w:rFonts w:ascii="Arial" w:hAnsi="Arial" w:cs="Arial"/>
          <w:sz w:val="24"/>
          <w:szCs w:val="24"/>
        </w:rPr>
        <w:t xml:space="preserve">5.1. </w:t>
      </w:r>
      <w:r w:rsidRPr="00003C4D">
        <w:rPr>
          <w:rFonts w:ascii="Arial" w:hAnsi="Arial" w:cs="Arial"/>
          <w:color w:val="000000" w:themeColor="text1"/>
          <w:sz w:val="24"/>
          <w:szCs w:val="24"/>
        </w:rPr>
        <w:t xml:space="preserve">Заявитель может обратиться с жалобой на решения и действия (бездействие) уполномоченного, МФЦ, организаций, указанных в </w:t>
      </w:r>
      <w:hyperlink r:id="rId27" w:history="1">
        <w:r w:rsidRPr="00003C4D">
          <w:rPr>
            <w:rStyle w:val="af8"/>
            <w:rFonts w:ascii="Arial" w:hAnsi="Arial" w:cs="Arial"/>
            <w:color w:val="000000" w:themeColor="text1"/>
            <w:sz w:val="24"/>
            <w:szCs w:val="24"/>
            <w:u w:val="none"/>
          </w:rPr>
          <w:t>части 1.1 статьи 16</w:t>
        </w:r>
      </w:hyperlink>
      <w:r w:rsidRPr="00003C4D">
        <w:rPr>
          <w:rFonts w:ascii="Arial" w:hAnsi="Arial" w:cs="Arial"/>
          <w:color w:val="000000" w:themeColor="text1"/>
          <w:sz w:val="24"/>
          <w:szCs w:val="24"/>
        </w:rPr>
        <w:t xml:space="preserve"> Федерального закона № 210-ФЗ, а также их должностных лиц, муниципальных служащих, работников, в том числе в следующих случаях:</w:t>
      </w:r>
    </w:p>
    <w:p w:rsidR="0098369C" w:rsidRPr="00003C4D" w:rsidRDefault="0098369C" w:rsidP="00246B72">
      <w:pPr>
        <w:ind w:firstLine="709"/>
        <w:jc w:val="both"/>
        <w:rPr>
          <w:rFonts w:ascii="Arial" w:hAnsi="Arial" w:cs="Arial"/>
          <w:color w:val="000000" w:themeColor="text1"/>
          <w:sz w:val="24"/>
          <w:szCs w:val="24"/>
        </w:rPr>
      </w:pPr>
      <w:r w:rsidRPr="00003C4D">
        <w:rPr>
          <w:rFonts w:ascii="Arial" w:hAnsi="Arial" w:cs="Arial"/>
          <w:color w:val="000000" w:themeColor="text1"/>
          <w:sz w:val="24"/>
          <w:szCs w:val="24"/>
        </w:rPr>
        <w:t xml:space="preserve">1) нарушение срока регистрации запроса заявителя о предоставлении муниципальной услуги, запроса, указанного в </w:t>
      </w:r>
      <w:hyperlink r:id="rId28" w:history="1">
        <w:r w:rsidRPr="00003C4D">
          <w:rPr>
            <w:rStyle w:val="af8"/>
            <w:rFonts w:ascii="Arial" w:hAnsi="Arial" w:cs="Arial"/>
            <w:color w:val="000000" w:themeColor="text1"/>
            <w:sz w:val="24"/>
            <w:szCs w:val="24"/>
            <w:u w:val="none"/>
          </w:rPr>
          <w:t>статье 15.1</w:t>
        </w:r>
      </w:hyperlink>
      <w:r w:rsidRPr="00003C4D">
        <w:rPr>
          <w:rFonts w:ascii="Arial" w:hAnsi="Arial" w:cs="Arial"/>
          <w:color w:val="000000" w:themeColor="text1"/>
          <w:sz w:val="24"/>
          <w:szCs w:val="24"/>
        </w:rPr>
        <w:t xml:space="preserve"> Федерального закона № 210-ФЗ;</w:t>
      </w:r>
    </w:p>
    <w:p w:rsidR="0098369C" w:rsidRPr="00003C4D" w:rsidRDefault="0098369C" w:rsidP="00246B72">
      <w:pPr>
        <w:ind w:firstLine="709"/>
        <w:jc w:val="both"/>
        <w:rPr>
          <w:rFonts w:ascii="Arial" w:hAnsi="Arial" w:cs="Arial"/>
          <w:color w:val="000000" w:themeColor="text1"/>
          <w:sz w:val="24"/>
          <w:szCs w:val="24"/>
        </w:rPr>
      </w:pPr>
      <w:r w:rsidRPr="00003C4D">
        <w:rPr>
          <w:rFonts w:ascii="Arial" w:hAnsi="Arial" w:cs="Arial"/>
          <w:color w:val="000000" w:themeColor="text1"/>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003C4D">
          <w:rPr>
            <w:rStyle w:val="af8"/>
            <w:rFonts w:ascii="Arial" w:hAnsi="Arial" w:cs="Arial"/>
            <w:color w:val="000000" w:themeColor="text1"/>
            <w:sz w:val="24"/>
            <w:szCs w:val="24"/>
            <w:u w:val="none"/>
          </w:rPr>
          <w:t>частью 1.3 статьи 16</w:t>
        </w:r>
      </w:hyperlink>
      <w:r w:rsidRPr="00003C4D">
        <w:rPr>
          <w:rFonts w:ascii="Arial" w:hAnsi="Arial" w:cs="Arial"/>
          <w:color w:val="000000" w:themeColor="text1"/>
          <w:sz w:val="24"/>
          <w:szCs w:val="24"/>
        </w:rPr>
        <w:t>Федерального закона № 210-ФЗ;</w:t>
      </w:r>
    </w:p>
    <w:p w:rsidR="0098369C" w:rsidRPr="00003C4D" w:rsidRDefault="0098369C" w:rsidP="00246B72">
      <w:pPr>
        <w:ind w:firstLine="709"/>
        <w:jc w:val="both"/>
        <w:rPr>
          <w:rFonts w:ascii="Arial" w:hAnsi="Arial" w:cs="Arial"/>
          <w:color w:val="000000" w:themeColor="text1"/>
          <w:sz w:val="24"/>
          <w:szCs w:val="24"/>
        </w:rPr>
      </w:pPr>
      <w:r w:rsidRPr="00003C4D">
        <w:rPr>
          <w:rFonts w:ascii="Arial" w:hAnsi="Arial" w:cs="Arial"/>
          <w:color w:val="000000" w:themeColor="text1"/>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98369C" w:rsidRPr="00003C4D" w:rsidRDefault="0098369C" w:rsidP="00246B72">
      <w:pPr>
        <w:ind w:firstLine="709"/>
        <w:jc w:val="both"/>
        <w:rPr>
          <w:rFonts w:ascii="Arial" w:hAnsi="Arial" w:cs="Arial"/>
          <w:color w:val="000000" w:themeColor="text1"/>
          <w:sz w:val="24"/>
          <w:szCs w:val="24"/>
        </w:rPr>
      </w:pPr>
      <w:r w:rsidRPr="00003C4D">
        <w:rPr>
          <w:rFonts w:ascii="Arial" w:hAnsi="Arial" w:cs="Arial"/>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98369C" w:rsidRPr="00003C4D" w:rsidRDefault="0098369C" w:rsidP="00246B72">
      <w:pPr>
        <w:ind w:firstLine="709"/>
        <w:jc w:val="both"/>
        <w:rPr>
          <w:rFonts w:ascii="Arial" w:hAnsi="Arial" w:cs="Arial"/>
          <w:color w:val="000000" w:themeColor="text1"/>
          <w:sz w:val="24"/>
          <w:szCs w:val="24"/>
        </w:rPr>
      </w:pPr>
      <w:r w:rsidRPr="00003C4D">
        <w:rPr>
          <w:rFonts w:ascii="Arial" w:hAnsi="Arial" w:cs="Arial"/>
          <w:color w:val="000000" w:themeColor="text1"/>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003C4D">
          <w:rPr>
            <w:rStyle w:val="af8"/>
            <w:rFonts w:ascii="Arial" w:hAnsi="Arial" w:cs="Arial"/>
            <w:color w:val="000000" w:themeColor="text1"/>
            <w:sz w:val="24"/>
            <w:szCs w:val="24"/>
            <w:u w:val="none"/>
          </w:rPr>
          <w:t>частью 1.3 статьи 16</w:t>
        </w:r>
      </w:hyperlink>
      <w:r w:rsidRPr="00003C4D">
        <w:rPr>
          <w:rFonts w:ascii="Arial" w:hAnsi="Arial" w:cs="Arial"/>
          <w:color w:val="000000" w:themeColor="text1"/>
          <w:sz w:val="24"/>
          <w:szCs w:val="24"/>
        </w:rPr>
        <w:t>Федерального закона № 210-ФЗ;</w:t>
      </w:r>
    </w:p>
    <w:p w:rsidR="0098369C" w:rsidRPr="00003C4D" w:rsidRDefault="0098369C" w:rsidP="00246B72">
      <w:pPr>
        <w:ind w:firstLine="709"/>
        <w:jc w:val="both"/>
        <w:rPr>
          <w:rFonts w:ascii="Arial" w:hAnsi="Arial" w:cs="Arial"/>
          <w:color w:val="000000" w:themeColor="text1"/>
          <w:sz w:val="24"/>
          <w:szCs w:val="24"/>
        </w:rPr>
      </w:pPr>
      <w:r w:rsidRPr="00003C4D">
        <w:rPr>
          <w:rFonts w:ascii="Arial" w:hAnsi="Arial" w:cs="Arial"/>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98369C" w:rsidRPr="00003C4D" w:rsidRDefault="0098369C" w:rsidP="00246B72">
      <w:pPr>
        <w:ind w:firstLine="709"/>
        <w:jc w:val="both"/>
        <w:rPr>
          <w:rFonts w:ascii="Arial" w:hAnsi="Arial" w:cs="Arial"/>
          <w:color w:val="000000" w:themeColor="text1"/>
          <w:sz w:val="24"/>
          <w:szCs w:val="24"/>
        </w:rPr>
      </w:pPr>
      <w:r w:rsidRPr="00003C4D">
        <w:rPr>
          <w:rFonts w:ascii="Arial" w:hAnsi="Arial" w:cs="Arial"/>
          <w:color w:val="000000" w:themeColor="text1"/>
          <w:sz w:val="24"/>
          <w:szCs w:val="24"/>
        </w:rPr>
        <w:t xml:space="preserve">7) отказ уполномоченного органа, должностного лица уполномоченного органа, МФЦ, работника МФЦ, организаций, предусмотренных </w:t>
      </w:r>
      <w:hyperlink r:id="rId31" w:history="1">
        <w:r w:rsidRPr="00003C4D">
          <w:rPr>
            <w:rStyle w:val="af8"/>
            <w:rFonts w:ascii="Arial" w:hAnsi="Arial" w:cs="Arial"/>
            <w:color w:val="000000" w:themeColor="text1"/>
            <w:sz w:val="24"/>
            <w:szCs w:val="24"/>
            <w:u w:val="none"/>
          </w:rPr>
          <w:t>частью 1.1 статьи 16</w:t>
        </w:r>
      </w:hyperlink>
      <w:r w:rsidRPr="00003C4D">
        <w:rPr>
          <w:rFonts w:ascii="Arial" w:hAnsi="Arial" w:cs="Arial"/>
          <w:color w:val="000000" w:themeColor="text1"/>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003C4D">
          <w:rPr>
            <w:rStyle w:val="af8"/>
            <w:rFonts w:ascii="Arial" w:hAnsi="Arial" w:cs="Arial"/>
            <w:color w:val="000000" w:themeColor="text1"/>
            <w:sz w:val="24"/>
            <w:szCs w:val="24"/>
            <w:u w:val="none"/>
          </w:rPr>
          <w:t>частью 1.3 статьи 16</w:t>
        </w:r>
      </w:hyperlink>
      <w:r w:rsidRPr="00003C4D">
        <w:rPr>
          <w:rFonts w:ascii="Arial" w:hAnsi="Arial" w:cs="Arial"/>
          <w:color w:val="000000" w:themeColor="text1"/>
          <w:sz w:val="24"/>
          <w:szCs w:val="24"/>
        </w:rPr>
        <w:t xml:space="preserve"> Федерального закона № 210-ФЗ;</w:t>
      </w:r>
    </w:p>
    <w:p w:rsidR="0098369C" w:rsidRPr="00003C4D" w:rsidRDefault="0098369C" w:rsidP="00246B72">
      <w:pPr>
        <w:ind w:firstLine="709"/>
        <w:jc w:val="both"/>
        <w:rPr>
          <w:rFonts w:ascii="Arial" w:hAnsi="Arial" w:cs="Arial"/>
          <w:color w:val="000000" w:themeColor="text1"/>
          <w:sz w:val="24"/>
          <w:szCs w:val="24"/>
        </w:rPr>
      </w:pPr>
      <w:r w:rsidRPr="00003C4D">
        <w:rPr>
          <w:rFonts w:ascii="Arial" w:hAnsi="Arial" w:cs="Arial"/>
          <w:color w:val="000000" w:themeColor="text1"/>
          <w:sz w:val="24"/>
          <w:szCs w:val="24"/>
        </w:rPr>
        <w:t>8) нарушение срока или порядка выдачи документов по результатам предоставления муниципальной услуги;</w:t>
      </w:r>
    </w:p>
    <w:p w:rsidR="0098369C" w:rsidRPr="00003C4D" w:rsidRDefault="0098369C" w:rsidP="00246B72">
      <w:pPr>
        <w:ind w:firstLine="709"/>
        <w:jc w:val="both"/>
        <w:rPr>
          <w:rFonts w:ascii="Arial" w:hAnsi="Arial" w:cs="Arial"/>
          <w:color w:val="000000" w:themeColor="text1"/>
          <w:sz w:val="24"/>
          <w:szCs w:val="24"/>
        </w:rPr>
      </w:pPr>
      <w:r w:rsidRPr="00003C4D">
        <w:rPr>
          <w:rFonts w:ascii="Arial" w:hAnsi="Arial" w:cs="Arial"/>
          <w:color w:val="000000" w:themeColor="text1"/>
          <w:sz w:val="24"/>
          <w:szCs w:val="24"/>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003C4D">
          <w:rPr>
            <w:rStyle w:val="af8"/>
            <w:rFonts w:ascii="Arial" w:hAnsi="Arial" w:cs="Arial"/>
            <w:color w:val="000000" w:themeColor="text1"/>
            <w:sz w:val="24"/>
            <w:szCs w:val="24"/>
            <w:u w:val="none"/>
          </w:rPr>
          <w:t>частью 1.3 статьи 16</w:t>
        </w:r>
      </w:hyperlink>
      <w:r w:rsidRPr="00003C4D">
        <w:rPr>
          <w:rFonts w:ascii="Arial" w:hAnsi="Arial" w:cs="Arial"/>
          <w:color w:val="000000" w:themeColor="text1"/>
          <w:sz w:val="24"/>
          <w:szCs w:val="24"/>
        </w:rPr>
        <w:t xml:space="preserve"> Федерального закона № 210-ФЗ;</w:t>
      </w:r>
    </w:p>
    <w:p w:rsidR="0098369C" w:rsidRPr="00003C4D" w:rsidRDefault="0098369C" w:rsidP="00246B72">
      <w:pPr>
        <w:ind w:firstLine="709"/>
        <w:jc w:val="both"/>
        <w:rPr>
          <w:rFonts w:ascii="Arial" w:hAnsi="Arial" w:cs="Arial"/>
          <w:color w:val="000000" w:themeColor="text1"/>
          <w:sz w:val="24"/>
          <w:szCs w:val="24"/>
        </w:rPr>
      </w:pPr>
      <w:r w:rsidRPr="00003C4D">
        <w:rPr>
          <w:rFonts w:ascii="Arial" w:hAnsi="Arial" w:cs="Arial"/>
          <w:color w:val="000000" w:themeColor="text1"/>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history="1">
        <w:r w:rsidRPr="00003C4D">
          <w:rPr>
            <w:rStyle w:val="af8"/>
            <w:rFonts w:ascii="Arial" w:hAnsi="Arial" w:cs="Arial"/>
            <w:color w:val="000000" w:themeColor="text1"/>
            <w:sz w:val="24"/>
            <w:szCs w:val="24"/>
            <w:u w:val="none"/>
          </w:rPr>
          <w:t>пунктом 4 части 1 статьи 7</w:t>
        </w:r>
      </w:hyperlink>
      <w:r w:rsidRPr="00003C4D">
        <w:rPr>
          <w:rFonts w:ascii="Arial" w:hAnsi="Arial" w:cs="Arial"/>
          <w:color w:val="000000" w:themeColor="text1"/>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35" w:history="1">
        <w:r w:rsidRPr="00003C4D">
          <w:rPr>
            <w:rStyle w:val="af8"/>
            <w:rFonts w:ascii="Arial" w:hAnsi="Arial" w:cs="Arial"/>
            <w:color w:val="000000" w:themeColor="text1"/>
            <w:sz w:val="24"/>
            <w:szCs w:val="24"/>
            <w:u w:val="none"/>
          </w:rPr>
          <w:t>частью 1.3 статьи 16</w:t>
        </w:r>
      </w:hyperlink>
      <w:r w:rsidRPr="00003C4D">
        <w:rPr>
          <w:rFonts w:ascii="Arial" w:hAnsi="Arial" w:cs="Arial"/>
          <w:color w:val="000000" w:themeColor="text1"/>
          <w:sz w:val="24"/>
          <w:szCs w:val="24"/>
        </w:rPr>
        <w:t xml:space="preserve"> Федерального закона№ 210-ФЗ.</w:t>
      </w:r>
    </w:p>
    <w:p w:rsidR="0098369C" w:rsidRPr="00003C4D" w:rsidRDefault="0098369C" w:rsidP="00246B72">
      <w:pPr>
        <w:ind w:firstLine="709"/>
        <w:jc w:val="both"/>
        <w:rPr>
          <w:rFonts w:ascii="Arial" w:hAnsi="Arial" w:cs="Arial"/>
          <w:color w:val="000000" w:themeColor="text1"/>
          <w:sz w:val="24"/>
          <w:szCs w:val="24"/>
        </w:rPr>
      </w:pPr>
      <w:r w:rsidRPr="00003C4D">
        <w:rPr>
          <w:rFonts w:ascii="Arial" w:hAnsi="Arial" w:cs="Arial"/>
          <w:color w:val="000000" w:themeColor="text1"/>
          <w:sz w:val="24"/>
          <w:szCs w:val="24"/>
        </w:rPr>
        <w:t xml:space="preserve">5.2. Жалоба подается в письменной форме на бумажном носителе, в электронной форме в уполномоченный орган, МФЦ, либо в комитет экономической политики и развития Волгоградской области, являющийся учредителем МФЦ (далее – учредитель МФЦ), а также в организации, предусмотренные </w:t>
      </w:r>
      <w:hyperlink r:id="rId36" w:history="1">
        <w:r w:rsidRPr="00003C4D">
          <w:rPr>
            <w:rStyle w:val="af8"/>
            <w:rFonts w:ascii="Arial" w:hAnsi="Arial" w:cs="Arial"/>
            <w:color w:val="000000" w:themeColor="text1"/>
            <w:sz w:val="24"/>
            <w:szCs w:val="24"/>
            <w:u w:val="none"/>
          </w:rPr>
          <w:t>частью 1.1 статьи 16</w:t>
        </w:r>
      </w:hyperlink>
      <w:r w:rsidRPr="00003C4D">
        <w:rPr>
          <w:rFonts w:ascii="Arial" w:hAnsi="Arial" w:cs="Arial"/>
          <w:color w:val="000000" w:themeColor="text1"/>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7" w:history="1">
        <w:r w:rsidRPr="00003C4D">
          <w:rPr>
            <w:rStyle w:val="af8"/>
            <w:rFonts w:ascii="Arial" w:hAnsi="Arial" w:cs="Arial"/>
            <w:color w:val="000000" w:themeColor="text1"/>
            <w:sz w:val="24"/>
            <w:szCs w:val="24"/>
            <w:u w:val="none"/>
          </w:rPr>
          <w:t>частью 1.1 статьи 16</w:t>
        </w:r>
      </w:hyperlink>
      <w:r w:rsidRPr="00003C4D">
        <w:rPr>
          <w:rFonts w:ascii="Arial" w:hAnsi="Arial" w:cs="Arial"/>
          <w:color w:val="000000" w:themeColor="text1"/>
          <w:sz w:val="24"/>
          <w:szCs w:val="24"/>
        </w:rPr>
        <w:t xml:space="preserve"> Федерального закона № 210-ФЗ, подаются руководителям этих организаций.</w:t>
      </w:r>
    </w:p>
    <w:p w:rsidR="0098369C" w:rsidRPr="00003C4D" w:rsidRDefault="0098369C" w:rsidP="00246B72">
      <w:pPr>
        <w:ind w:firstLine="709"/>
        <w:jc w:val="both"/>
        <w:rPr>
          <w:rFonts w:ascii="Arial" w:hAnsi="Arial" w:cs="Arial"/>
          <w:sz w:val="24"/>
          <w:szCs w:val="24"/>
        </w:rPr>
      </w:pPr>
      <w:r w:rsidRPr="00003C4D">
        <w:rPr>
          <w:rFonts w:ascii="Arial" w:hAnsi="Arial" w:cs="Arial"/>
          <w:color w:val="000000" w:themeColor="text1"/>
          <w:sz w:val="24"/>
          <w:szCs w:val="24"/>
        </w:rPr>
        <w:t>Жалоба на решения и действия (бездействие) уполномоченного органа</w:t>
      </w:r>
      <w:r w:rsidRPr="00003C4D">
        <w:rPr>
          <w:rFonts w:ascii="Arial" w:hAnsi="Arial" w:cs="Arial"/>
          <w:i/>
          <w:iCs/>
          <w:color w:val="000000" w:themeColor="text1"/>
          <w:sz w:val="24"/>
          <w:szCs w:val="24"/>
        </w:rPr>
        <w:t>,</w:t>
      </w:r>
      <w:r w:rsidRPr="00003C4D">
        <w:rPr>
          <w:rFonts w:ascii="Arial" w:hAnsi="Arial" w:cs="Arial"/>
          <w:color w:val="000000" w:themeColor="text1"/>
          <w:sz w:val="24"/>
          <w:szCs w:val="24"/>
        </w:rPr>
        <w:t xml:space="preserve">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w:t>
      </w:r>
      <w:r w:rsidRPr="00003C4D">
        <w:rPr>
          <w:rFonts w:ascii="Arial" w:hAnsi="Arial" w:cs="Arial"/>
          <w:sz w:val="24"/>
          <w:szCs w:val="24"/>
        </w:rPr>
        <w:t>при личном приеме заявителя.</w:t>
      </w:r>
    </w:p>
    <w:p w:rsidR="0098369C" w:rsidRPr="00003C4D" w:rsidRDefault="0098369C" w:rsidP="00246B72">
      <w:pPr>
        <w:ind w:firstLine="709"/>
        <w:jc w:val="both"/>
        <w:rPr>
          <w:rFonts w:ascii="Arial" w:hAnsi="Arial" w:cs="Arial"/>
          <w:color w:val="000000" w:themeColor="text1"/>
          <w:sz w:val="24"/>
          <w:szCs w:val="24"/>
        </w:rPr>
      </w:pPr>
      <w:r w:rsidRPr="00003C4D">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w:t>
      </w:r>
      <w:r w:rsidRPr="00003C4D">
        <w:rPr>
          <w:rFonts w:ascii="Arial" w:hAnsi="Arial" w:cs="Arial"/>
          <w:color w:val="000000" w:themeColor="text1"/>
          <w:sz w:val="24"/>
          <w:szCs w:val="24"/>
        </w:rPr>
        <w:t>услуг, а также может быть принята при личном приеме заявителя.</w:t>
      </w:r>
    </w:p>
    <w:p w:rsidR="0098369C" w:rsidRPr="00003C4D" w:rsidRDefault="0098369C" w:rsidP="00246B72">
      <w:pPr>
        <w:ind w:firstLine="709"/>
        <w:jc w:val="both"/>
        <w:rPr>
          <w:rFonts w:ascii="Arial" w:hAnsi="Arial" w:cs="Arial"/>
          <w:color w:val="000000" w:themeColor="text1"/>
          <w:sz w:val="24"/>
          <w:szCs w:val="24"/>
        </w:rPr>
      </w:pPr>
      <w:r w:rsidRPr="00003C4D">
        <w:rPr>
          <w:rFonts w:ascii="Arial" w:hAnsi="Arial" w:cs="Arial"/>
          <w:color w:val="000000" w:themeColor="text1"/>
          <w:sz w:val="24"/>
          <w:szCs w:val="24"/>
        </w:rPr>
        <w:t xml:space="preserve">Жалоба на решения и действия (бездействие) организаций, предусмотренных </w:t>
      </w:r>
      <w:hyperlink r:id="rId38" w:history="1">
        <w:r w:rsidRPr="00003C4D">
          <w:rPr>
            <w:rStyle w:val="af8"/>
            <w:rFonts w:ascii="Arial" w:hAnsi="Arial" w:cs="Arial"/>
            <w:color w:val="000000" w:themeColor="text1"/>
            <w:sz w:val="24"/>
            <w:szCs w:val="24"/>
            <w:u w:val="none"/>
          </w:rPr>
          <w:t>частью 1.1 статьи 16</w:t>
        </w:r>
      </w:hyperlink>
      <w:r w:rsidRPr="00003C4D">
        <w:rPr>
          <w:rFonts w:ascii="Arial" w:hAnsi="Arial" w:cs="Arial"/>
          <w:color w:val="000000" w:themeColor="text1"/>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98369C" w:rsidRPr="00003C4D" w:rsidRDefault="0098369C" w:rsidP="00246B72">
      <w:pPr>
        <w:ind w:firstLine="709"/>
        <w:jc w:val="both"/>
        <w:rPr>
          <w:rFonts w:ascii="Arial" w:hAnsi="Arial" w:cs="Arial"/>
          <w:color w:val="000000" w:themeColor="text1"/>
          <w:sz w:val="24"/>
          <w:szCs w:val="24"/>
        </w:rPr>
      </w:pPr>
      <w:r w:rsidRPr="00003C4D">
        <w:rPr>
          <w:rFonts w:ascii="Arial" w:hAnsi="Arial" w:cs="Arial"/>
          <w:color w:val="000000" w:themeColor="text1"/>
          <w:sz w:val="24"/>
          <w:szCs w:val="24"/>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8369C" w:rsidRPr="00003C4D" w:rsidRDefault="0098369C" w:rsidP="00246B72">
      <w:pPr>
        <w:ind w:firstLine="709"/>
        <w:jc w:val="both"/>
        <w:rPr>
          <w:rFonts w:ascii="Arial" w:hAnsi="Arial" w:cs="Arial"/>
          <w:color w:val="000000" w:themeColor="text1"/>
          <w:sz w:val="24"/>
          <w:szCs w:val="24"/>
        </w:rPr>
      </w:pPr>
      <w:r w:rsidRPr="00003C4D">
        <w:rPr>
          <w:rFonts w:ascii="Arial" w:hAnsi="Arial" w:cs="Arial"/>
          <w:color w:val="000000" w:themeColor="text1"/>
          <w:sz w:val="24"/>
          <w:szCs w:val="24"/>
        </w:rPr>
        <w:t>5.4. Жалоба должна содержать:</w:t>
      </w:r>
    </w:p>
    <w:p w:rsidR="0098369C" w:rsidRPr="00003C4D" w:rsidRDefault="0098369C" w:rsidP="00246B72">
      <w:pPr>
        <w:ind w:firstLine="709"/>
        <w:jc w:val="both"/>
        <w:rPr>
          <w:rFonts w:ascii="Arial" w:hAnsi="Arial" w:cs="Arial"/>
          <w:color w:val="000000" w:themeColor="text1"/>
          <w:sz w:val="24"/>
          <w:szCs w:val="24"/>
        </w:rPr>
      </w:pPr>
      <w:r w:rsidRPr="00003C4D">
        <w:rPr>
          <w:rFonts w:ascii="Arial" w:hAnsi="Arial" w:cs="Arial"/>
          <w:color w:val="000000" w:themeColor="text1"/>
          <w:sz w:val="24"/>
          <w:szCs w:val="24"/>
        </w:rPr>
        <w:t xml:space="preserve">1) наименование уполномоченного органа, должностного лица уполномоченного органа или муниципального служащего, МФЦ, его руководителя и (или) работника, организаций, предусмотренных </w:t>
      </w:r>
      <w:hyperlink r:id="rId39" w:history="1">
        <w:r w:rsidRPr="00003C4D">
          <w:rPr>
            <w:rStyle w:val="af8"/>
            <w:rFonts w:ascii="Arial" w:hAnsi="Arial" w:cs="Arial"/>
            <w:color w:val="000000" w:themeColor="text1"/>
            <w:sz w:val="24"/>
            <w:szCs w:val="24"/>
            <w:u w:val="none"/>
          </w:rPr>
          <w:t>частью 1.1 статьи 16</w:t>
        </w:r>
      </w:hyperlink>
      <w:r w:rsidRPr="00003C4D">
        <w:rPr>
          <w:rFonts w:ascii="Arial" w:hAnsi="Arial" w:cs="Arial"/>
          <w:color w:val="000000" w:themeColor="text1"/>
          <w:sz w:val="24"/>
          <w:szCs w:val="24"/>
        </w:rPr>
        <w:t xml:space="preserve"> Федерального закона № 210, их руководителей и (или) работников, решения и действия (бездействие) которых обжалуются;</w:t>
      </w:r>
    </w:p>
    <w:p w:rsidR="0098369C" w:rsidRPr="00003C4D" w:rsidRDefault="0098369C" w:rsidP="00246B72">
      <w:pPr>
        <w:ind w:firstLine="709"/>
        <w:jc w:val="both"/>
        <w:rPr>
          <w:rFonts w:ascii="Arial" w:hAnsi="Arial" w:cs="Arial"/>
          <w:color w:val="000000" w:themeColor="text1"/>
          <w:sz w:val="24"/>
          <w:szCs w:val="24"/>
        </w:rPr>
      </w:pPr>
      <w:r w:rsidRPr="00003C4D">
        <w:rPr>
          <w:rFonts w:ascii="Arial" w:hAnsi="Arial" w:cs="Arial"/>
          <w:color w:val="000000" w:themeColor="text1"/>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003C4D">
        <w:rPr>
          <w:rFonts w:ascii="Arial" w:hAnsi="Arial" w:cs="Arial"/>
          <w:color w:val="000000" w:themeColor="text1"/>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
    <w:p w:rsidR="0098369C" w:rsidRPr="00003C4D" w:rsidRDefault="0098369C" w:rsidP="00246B72">
      <w:pPr>
        <w:ind w:firstLine="709"/>
        <w:jc w:val="both"/>
        <w:rPr>
          <w:rFonts w:ascii="Arial" w:hAnsi="Arial" w:cs="Arial"/>
          <w:color w:val="000000" w:themeColor="text1"/>
          <w:sz w:val="24"/>
          <w:szCs w:val="24"/>
        </w:rPr>
      </w:pPr>
      <w:r w:rsidRPr="00003C4D">
        <w:rPr>
          <w:rFonts w:ascii="Arial" w:hAnsi="Arial" w:cs="Arial"/>
          <w:color w:val="000000" w:themeColor="text1"/>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40" w:history="1">
        <w:r w:rsidRPr="00003C4D">
          <w:rPr>
            <w:rStyle w:val="af8"/>
            <w:rFonts w:ascii="Arial" w:hAnsi="Arial" w:cs="Arial"/>
            <w:color w:val="000000" w:themeColor="text1"/>
            <w:sz w:val="24"/>
            <w:szCs w:val="24"/>
            <w:u w:val="none"/>
          </w:rPr>
          <w:t>частью 1.1 статьи 16</w:t>
        </w:r>
      </w:hyperlink>
      <w:r w:rsidRPr="00003C4D">
        <w:rPr>
          <w:rFonts w:ascii="Arial" w:hAnsi="Arial" w:cs="Arial"/>
          <w:color w:val="000000" w:themeColor="text1"/>
          <w:sz w:val="24"/>
          <w:szCs w:val="24"/>
        </w:rPr>
        <w:t xml:space="preserve"> Федерального закона № 210-ФЗ, их работников;</w:t>
      </w:r>
    </w:p>
    <w:p w:rsidR="0098369C" w:rsidRPr="00003C4D" w:rsidRDefault="0098369C" w:rsidP="00246B72">
      <w:pPr>
        <w:ind w:firstLine="709"/>
        <w:jc w:val="both"/>
        <w:rPr>
          <w:rFonts w:ascii="Arial" w:hAnsi="Arial" w:cs="Arial"/>
          <w:color w:val="000000" w:themeColor="text1"/>
          <w:sz w:val="24"/>
          <w:szCs w:val="24"/>
        </w:rPr>
      </w:pPr>
      <w:r w:rsidRPr="00003C4D">
        <w:rPr>
          <w:rFonts w:ascii="Arial" w:hAnsi="Arial" w:cs="Arial"/>
          <w:color w:val="000000" w:themeColor="text1"/>
          <w:sz w:val="24"/>
          <w:szCs w:val="24"/>
        </w:rPr>
        <w:t xml:space="preserve">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 МФЦ, работника МФЦ, организаций, предусмотренных </w:t>
      </w:r>
      <w:hyperlink r:id="rId41" w:history="1">
        <w:r w:rsidRPr="00003C4D">
          <w:rPr>
            <w:rStyle w:val="af8"/>
            <w:rFonts w:ascii="Arial" w:hAnsi="Arial" w:cs="Arial"/>
            <w:color w:val="000000" w:themeColor="text1"/>
            <w:sz w:val="24"/>
            <w:szCs w:val="24"/>
            <w:u w:val="none"/>
          </w:rPr>
          <w:t>частью 1.1 статьи 16</w:t>
        </w:r>
      </w:hyperlink>
      <w:r w:rsidRPr="00003C4D">
        <w:rPr>
          <w:rFonts w:ascii="Arial" w:hAnsi="Arial" w:cs="Arial"/>
          <w:color w:val="000000" w:themeColor="text1"/>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8369C" w:rsidRPr="00003C4D" w:rsidRDefault="0098369C" w:rsidP="00246B72">
      <w:pPr>
        <w:ind w:firstLine="709"/>
        <w:jc w:val="both"/>
        <w:rPr>
          <w:rFonts w:ascii="Arial" w:hAnsi="Arial" w:cs="Arial"/>
          <w:color w:val="000000" w:themeColor="text1"/>
          <w:sz w:val="24"/>
          <w:szCs w:val="24"/>
        </w:rPr>
      </w:pPr>
      <w:r w:rsidRPr="00003C4D">
        <w:rPr>
          <w:rFonts w:ascii="Arial" w:hAnsi="Arial" w:cs="Arial"/>
          <w:color w:val="000000" w:themeColor="text1"/>
          <w:sz w:val="24"/>
          <w:szCs w:val="24"/>
        </w:rPr>
        <w:t>Заявитель имеет право на получение информации и документов, необходимых для обоснования и рассмотрения жалобы.</w:t>
      </w:r>
    </w:p>
    <w:p w:rsidR="0098369C" w:rsidRPr="00003C4D" w:rsidRDefault="0098369C" w:rsidP="00246B72">
      <w:pPr>
        <w:ind w:firstLine="709"/>
        <w:jc w:val="both"/>
        <w:rPr>
          <w:rFonts w:ascii="Arial" w:hAnsi="Arial" w:cs="Arial"/>
          <w:color w:val="000000" w:themeColor="text1"/>
          <w:sz w:val="24"/>
          <w:szCs w:val="24"/>
        </w:rPr>
      </w:pPr>
      <w:r w:rsidRPr="00003C4D">
        <w:rPr>
          <w:rFonts w:ascii="Arial" w:hAnsi="Arial" w:cs="Arial"/>
          <w:color w:val="000000" w:themeColor="text1"/>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42" w:history="1">
        <w:r w:rsidRPr="00003C4D">
          <w:rPr>
            <w:rStyle w:val="af8"/>
            <w:rFonts w:ascii="Arial" w:hAnsi="Arial" w:cs="Arial"/>
            <w:color w:val="000000" w:themeColor="text1"/>
            <w:sz w:val="24"/>
            <w:szCs w:val="24"/>
            <w:u w:val="none"/>
          </w:rPr>
          <w:t>частью 1.1 статьи 16</w:t>
        </w:r>
      </w:hyperlink>
      <w:r w:rsidRPr="00003C4D">
        <w:rPr>
          <w:rFonts w:ascii="Arial" w:hAnsi="Arial" w:cs="Arial"/>
          <w:color w:val="000000" w:themeColor="text1"/>
          <w:sz w:val="24"/>
          <w:szCs w:val="24"/>
        </w:rPr>
        <w:t xml:space="preserve"> Федерального закона № 210-ФЗ. в течение трех дней со дня ее поступления.</w:t>
      </w:r>
    </w:p>
    <w:p w:rsidR="0098369C" w:rsidRPr="00003C4D" w:rsidRDefault="0098369C" w:rsidP="00246B72">
      <w:pPr>
        <w:ind w:firstLine="709"/>
        <w:jc w:val="both"/>
        <w:rPr>
          <w:rFonts w:ascii="Arial" w:hAnsi="Arial" w:cs="Arial"/>
          <w:color w:val="000000" w:themeColor="text1"/>
          <w:sz w:val="24"/>
          <w:szCs w:val="24"/>
        </w:rPr>
      </w:pPr>
      <w:r w:rsidRPr="00003C4D">
        <w:rPr>
          <w:rFonts w:ascii="Arial" w:hAnsi="Arial" w:cs="Arial"/>
          <w:color w:val="000000" w:themeColor="text1"/>
          <w:sz w:val="24"/>
          <w:szCs w:val="24"/>
        </w:rPr>
        <w:t xml:space="preserve">Жалоба, поступившая в уполномоченный орган, МФЦ, учредителю МФЦ, в организации, предусмотренные </w:t>
      </w:r>
      <w:hyperlink r:id="rId43" w:history="1">
        <w:r w:rsidRPr="00003C4D">
          <w:rPr>
            <w:rStyle w:val="af8"/>
            <w:rFonts w:ascii="Arial" w:hAnsi="Arial" w:cs="Arial"/>
            <w:color w:val="000000" w:themeColor="text1"/>
            <w:sz w:val="24"/>
            <w:szCs w:val="24"/>
            <w:u w:val="none"/>
          </w:rPr>
          <w:t>частью 1.1 статьи 16</w:t>
        </w:r>
      </w:hyperlink>
      <w:r w:rsidRPr="00003C4D">
        <w:rPr>
          <w:rFonts w:ascii="Arial" w:hAnsi="Arial" w:cs="Arial"/>
          <w:color w:val="000000" w:themeColor="text1"/>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44" w:history="1">
        <w:r w:rsidRPr="00003C4D">
          <w:rPr>
            <w:rStyle w:val="af8"/>
            <w:rFonts w:ascii="Arial" w:hAnsi="Arial" w:cs="Arial"/>
            <w:color w:val="000000" w:themeColor="text1"/>
            <w:sz w:val="24"/>
            <w:szCs w:val="24"/>
            <w:u w:val="none"/>
          </w:rPr>
          <w:t>частью 1.1 статьи 16</w:t>
        </w:r>
      </w:hyperlink>
      <w:r w:rsidRPr="00003C4D">
        <w:rPr>
          <w:rFonts w:ascii="Arial" w:hAnsi="Arial" w:cs="Arial"/>
          <w:color w:val="000000" w:themeColor="text1"/>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369C" w:rsidRPr="00003C4D" w:rsidRDefault="0098369C" w:rsidP="00246B72">
      <w:pPr>
        <w:ind w:firstLine="709"/>
        <w:jc w:val="both"/>
        <w:rPr>
          <w:rFonts w:ascii="Arial" w:hAnsi="Arial" w:cs="Arial"/>
          <w:color w:val="000000" w:themeColor="text1"/>
          <w:sz w:val="24"/>
          <w:szCs w:val="24"/>
        </w:rPr>
      </w:pPr>
      <w:r w:rsidRPr="00003C4D">
        <w:rPr>
          <w:rFonts w:ascii="Arial" w:hAnsi="Arial" w:cs="Arial"/>
          <w:color w:val="000000" w:themeColor="text1"/>
          <w:sz w:val="24"/>
          <w:szCs w:val="24"/>
        </w:rPr>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98369C" w:rsidRPr="00003C4D" w:rsidRDefault="0098369C" w:rsidP="00246B72">
      <w:pPr>
        <w:ind w:firstLine="709"/>
        <w:jc w:val="both"/>
        <w:rPr>
          <w:rFonts w:ascii="Arial" w:hAnsi="Arial" w:cs="Arial"/>
          <w:color w:val="000000" w:themeColor="text1"/>
          <w:sz w:val="24"/>
          <w:szCs w:val="24"/>
        </w:rPr>
      </w:pPr>
      <w:r w:rsidRPr="00003C4D">
        <w:rPr>
          <w:rFonts w:ascii="Arial" w:hAnsi="Arial" w:cs="Arial"/>
          <w:color w:val="000000" w:themeColor="text1"/>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8369C" w:rsidRPr="00003C4D" w:rsidRDefault="0098369C" w:rsidP="00246B72">
      <w:pPr>
        <w:ind w:firstLine="709"/>
        <w:jc w:val="both"/>
        <w:rPr>
          <w:rFonts w:ascii="Arial" w:hAnsi="Arial" w:cs="Arial"/>
          <w:color w:val="000000" w:themeColor="text1"/>
          <w:sz w:val="24"/>
          <w:szCs w:val="24"/>
        </w:rPr>
      </w:pPr>
      <w:r w:rsidRPr="00003C4D">
        <w:rPr>
          <w:rFonts w:ascii="Arial" w:hAnsi="Arial" w:cs="Arial"/>
          <w:color w:val="000000" w:themeColor="text1"/>
          <w:sz w:val="24"/>
          <w:szCs w:val="24"/>
        </w:rPr>
        <w:t xml:space="preserve">Должностное лицо, работник, наделенные полномочиями по рассмотрению жалоб в соответствии с </w:t>
      </w:r>
      <w:hyperlink r:id="rId45" w:history="1">
        <w:r w:rsidRPr="00003C4D">
          <w:rPr>
            <w:rStyle w:val="af8"/>
            <w:rFonts w:ascii="Arial" w:hAnsi="Arial" w:cs="Arial"/>
            <w:color w:val="000000" w:themeColor="text1"/>
            <w:sz w:val="24"/>
            <w:szCs w:val="24"/>
            <w:u w:val="none"/>
          </w:rPr>
          <w:t>пунктом</w:t>
        </w:r>
      </w:hyperlink>
      <w:r w:rsidRPr="00003C4D">
        <w:rPr>
          <w:rFonts w:ascii="Arial" w:hAnsi="Arial" w:cs="Arial"/>
          <w:color w:val="000000" w:themeColor="text1"/>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98369C" w:rsidRPr="00003C4D" w:rsidRDefault="0098369C" w:rsidP="00246B72">
      <w:pPr>
        <w:ind w:firstLine="709"/>
        <w:jc w:val="both"/>
        <w:rPr>
          <w:rFonts w:ascii="Arial" w:hAnsi="Arial" w:cs="Arial"/>
          <w:color w:val="000000" w:themeColor="text1"/>
          <w:sz w:val="24"/>
          <w:szCs w:val="24"/>
        </w:rPr>
      </w:pPr>
      <w:r w:rsidRPr="00003C4D">
        <w:rPr>
          <w:rFonts w:ascii="Arial" w:hAnsi="Arial" w:cs="Arial"/>
          <w:color w:val="000000" w:themeColor="text1"/>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98369C" w:rsidRPr="00003C4D" w:rsidRDefault="0098369C" w:rsidP="00246B72">
      <w:pPr>
        <w:ind w:firstLine="709"/>
        <w:jc w:val="both"/>
        <w:rPr>
          <w:rFonts w:ascii="Arial" w:hAnsi="Arial" w:cs="Arial"/>
          <w:color w:val="000000" w:themeColor="text1"/>
          <w:sz w:val="24"/>
          <w:szCs w:val="24"/>
        </w:rPr>
      </w:pPr>
      <w:r w:rsidRPr="00003C4D">
        <w:rPr>
          <w:rFonts w:ascii="Arial" w:hAnsi="Arial" w:cs="Arial"/>
          <w:color w:val="000000" w:themeColor="text1"/>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46" w:tooltip="blocked::consultantplus://offline/ref=166B6C834A40D9ED059D12BC8CDD9D84D13C7A68142196DE02C83138nBMDI" w:history="1">
        <w:r w:rsidRPr="00003C4D">
          <w:rPr>
            <w:rStyle w:val="af8"/>
            <w:rFonts w:ascii="Arial" w:hAnsi="Arial" w:cs="Arial"/>
            <w:color w:val="000000" w:themeColor="text1"/>
            <w:sz w:val="24"/>
            <w:szCs w:val="24"/>
            <w:u w:val="none"/>
          </w:rPr>
          <w:t>законом</w:t>
        </w:r>
      </w:hyperlink>
      <w:r w:rsidRPr="00003C4D">
        <w:rPr>
          <w:rFonts w:ascii="Arial" w:hAnsi="Arial" w:cs="Arial"/>
          <w:color w:val="000000" w:themeColor="text1"/>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8369C" w:rsidRPr="00003C4D" w:rsidRDefault="0098369C" w:rsidP="00246B72">
      <w:pPr>
        <w:ind w:firstLine="709"/>
        <w:jc w:val="both"/>
        <w:rPr>
          <w:rFonts w:ascii="Arial" w:hAnsi="Arial" w:cs="Arial"/>
          <w:color w:val="000000" w:themeColor="text1"/>
          <w:sz w:val="24"/>
          <w:szCs w:val="24"/>
        </w:rPr>
      </w:pPr>
      <w:r w:rsidRPr="00003C4D">
        <w:rPr>
          <w:rFonts w:ascii="Arial" w:hAnsi="Arial" w:cs="Arial"/>
          <w:color w:val="000000" w:themeColor="text1"/>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98369C" w:rsidRPr="00003C4D" w:rsidRDefault="0098369C" w:rsidP="00246B72">
      <w:pPr>
        <w:ind w:firstLine="709"/>
        <w:jc w:val="both"/>
        <w:rPr>
          <w:rFonts w:ascii="Arial" w:hAnsi="Arial" w:cs="Arial"/>
          <w:color w:val="000000" w:themeColor="text1"/>
          <w:sz w:val="24"/>
          <w:szCs w:val="24"/>
        </w:rPr>
      </w:pPr>
      <w:r w:rsidRPr="00003C4D">
        <w:rPr>
          <w:rFonts w:ascii="Arial" w:hAnsi="Arial" w:cs="Arial"/>
          <w:color w:val="000000" w:themeColor="text1"/>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98369C" w:rsidRPr="00003C4D" w:rsidRDefault="0098369C" w:rsidP="00246B72">
      <w:pPr>
        <w:ind w:firstLine="709"/>
        <w:jc w:val="both"/>
        <w:rPr>
          <w:rFonts w:ascii="Arial" w:hAnsi="Arial" w:cs="Arial"/>
          <w:color w:val="000000" w:themeColor="text1"/>
          <w:sz w:val="24"/>
          <w:szCs w:val="24"/>
        </w:rPr>
      </w:pPr>
      <w:r w:rsidRPr="00003C4D">
        <w:rPr>
          <w:rFonts w:ascii="Arial" w:hAnsi="Arial" w:cs="Arial"/>
          <w:color w:val="000000" w:themeColor="text1"/>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w:t>
      </w:r>
      <w:r w:rsidRPr="00003C4D">
        <w:rPr>
          <w:rFonts w:ascii="Arial" w:hAnsi="Arial" w:cs="Arial"/>
          <w:color w:val="000000" w:themeColor="text1"/>
          <w:sz w:val="24"/>
          <w:szCs w:val="24"/>
        </w:rPr>
        <w:lastRenderedPageBreak/>
        <w:t xml:space="preserve">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47" w:history="1">
        <w:r w:rsidRPr="00003C4D">
          <w:rPr>
            <w:rStyle w:val="af8"/>
            <w:rFonts w:ascii="Arial" w:hAnsi="Arial" w:cs="Arial"/>
            <w:color w:val="000000" w:themeColor="text1"/>
            <w:sz w:val="24"/>
            <w:szCs w:val="24"/>
            <w:u w:val="none"/>
          </w:rPr>
          <w:t>пунктом</w:t>
        </w:r>
      </w:hyperlink>
      <w:r w:rsidRPr="00003C4D">
        <w:rPr>
          <w:rFonts w:ascii="Arial" w:hAnsi="Arial" w:cs="Arial"/>
          <w:color w:val="000000" w:themeColor="text1"/>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98369C" w:rsidRPr="00003C4D" w:rsidRDefault="0098369C" w:rsidP="00246B72">
      <w:pPr>
        <w:ind w:firstLine="709"/>
        <w:jc w:val="both"/>
        <w:rPr>
          <w:rFonts w:ascii="Arial" w:hAnsi="Arial" w:cs="Arial"/>
          <w:color w:val="000000" w:themeColor="text1"/>
          <w:sz w:val="24"/>
          <w:szCs w:val="24"/>
        </w:rPr>
      </w:pPr>
      <w:r w:rsidRPr="00003C4D">
        <w:rPr>
          <w:rFonts w:ascii="Arial" w:hAnsi="Arial" w:cs="Arial"/>
          <w:color w:val="000000" w:themeColor="text1"/>
          <w:sz w:val="24"/>
          <w:szCs w:val="24"/>
        </w:rPr>
        <w:t>5.7. По результатам рассмотрения жалобы принимается одно из следующих решений:</w:t>
      </w:r>
    </w:p>
    <w:p w:rsidR="0098369C" w:rsidRPr="00003C4D" w:rsidRDefault="0098369C" w:rsidP="00246B72">
      <w:pPr>
        <w:ind w:firstLine="709"/>
        <w:jc w:val="both"/>
        <w:rPr>
          <w:rFonts w:ascii="Arial" w:hAnsi="Arial" w:cs="Arial"/>
          <w:color w:val="000000" w:themeColor="text1"/>
          <w:sz w:val="24"/>
          <w:szCs w:val="24"/>
        </w:rPr>
      </w:pPr>
      <w:r w:rsidRPr="00003C4D">
        <w:rPr>
          <w:rFonts w:ascii="Arial" w:hAnsi="Arial" w:cs="Arial"/>
          <w:color w:val="000000" w:themeColor="text1"/>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98369C" w:rsidRPr="00003C4D" w:rsidRDefault="0098369C" w:rsidP="00246B72">
      <w:pPr>
        <w:ind w:firstLine="709"/>
        <w:jc w:val="both"/>
        <w:rPr>
          <w:rFonts w:ascii="Arial" w:hAnsi="Arial" w:cs="Arial"/>
          <w:color w:val="000000" w:themeColor="text1"/>
          <w:sz w:val="24"/>
          <w:szCs w:val="24"/>
        </w:rPr>
      </w:pPr>
      <w:r w:rsidRPr="00003C4D">
        <w:rPr>
          <w:rFonts w:ascii="Arial" w:hAnsi="Arial" w:cs="Arial"/>
          <w:color w:val="000000" w:themeColor="text1"/>
          <w:sz w:val="24"/>
          <w:szCs w:val="24"/>
        </w:rPr>
        <w:t>2) в удовлетворении жалобы отказывается.</w:t>
      </w:r>
    </w:p>
    <w:p w:rsidR="0098369C" w:rsidRPr="00003C4D" w:rsidRDefault="0098369C" w:rsidP="00246B72">
      <w:pPr>
        <w:ind w:firstLine="709"/>
        <w:jc w:val="both"/>
        <w:rPr>
          <w:rFonts w:ascii="Arial" w:hAnsi="Arial" w:cs="Arial"/>
          <w:color w:val="000000" w:themeColor="text1"/>
          <w:sz w:val="24"/>
          <w:szCs w:val="24"/>
        </w:rPr>
      </w:pPr>
      <w:r w:rsidRPr="00003C4D">
        <w:rPr>
          <w:rFonts w:ascii="Arial" w:hAnsi="Arial" w:cs="Arial"/>
          <w:color w:val="000000" w:themeColor="text1"/>
          <w:sz w:val="24"/>
          <w:szCs w:val="24"/>
        </w:rPr>
        <w:t>5.8. Основаниями для отказа в удовлетворении жалобы являются:</w:t>
      </w:r>
    </w:p>
    <w:p w:rsidR="0098369C" w:rsidRPr="00003C4D" w:rsidRDefault="0098369C" w:rsidP="00246B72">
      <w:pPr>
        <w:ind w:firstLine="709"/>
        <w:jc w:val="both"/>
        <w:rPr>
          <w:rFonts w:ascii="Arial" w:hAnsi="Arial" w:cs="Arial"/>
          <w:color w:val="000000" w:themeColor="text1"/>
          <w:sz w:val="24"/>
          <w:szCs w:val="24"/>
        </w:rPr>
      </w:pPr>
      <w:r w:rsidRPr="00003C4D">
        <w:rPr>
          <w:rFonts w:ascii="Arial" w:hAnsi="Arial" w:cs="Arial"/>
          <w:color w:val="000000" w:themeColor="text1"/>
          <w:sz w:val="24"/>
          <w:szCs w:val="24"/>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98369C" w:rsidRPr="00003C4D" w:rsidRDefault="0098369C" w:rsidP="00246B72">
      <w:pPr>
        <w:ind w:firstLine="709"/>
        <w:jc w:val="both"/>
        <w:rPr>
          <w:rFonts w:ascii="Arial" w:hAnsi="Arial" w:cs="Arial"/>
          <w:color w:val="000000" w:themeColor="text1"/>
          <w:sz w:val="24"/>
          <w:szCs w:val="24"/>
        </w:rPr>
      </w:pPr>
      <w:r w:rsidRPr="00003C4D">
        <w:rPr>
          <w:rFonts w:ascii="Arial" w:hAnsi="Arial" w:cs="Arial"/>
          <w:color w:val="000000" w:themeColor="text1"/>
          <w:sz w:val="24"/>
          <w:szCs w:val="24"/>
        </w:rPr>
        <w:t>2) наличие вступившего в законную силу решения суда по жалобе о том же предмете и по тем же основаниям;</w:t>
      </w:r>
    </w:p>
    <w:p w:rsidR="0098369C" w:rsidRPr="00003C4D" w:rsidRDefault="0098369C" w:rsidP="00246B72">
      <w:pPr>
        <w:ind w:firstLine="709"/>
        <w:jc w:val="both"/>
        <w:rPr>
          <w:rFonts w:ascii="Arial" w:hAnsi="Arial" w:cs="Arial"/>
          <w:color w:val="000000" w:themeColor="text1"/>
          <w:sz w:val="24"/>
          <w:szCs w:val="24"/>
        </w:rPr>
      </w:pPr>
      <w:r w:rsidRPr="00003C4D">
        <w:rPr>
          <w:rFonts w:ascii="Arial" w:hAnsi="Arial" w:cs="Arial"/>
          <w:color w:val="000000" w:themeColor="text1"/>
          <w:sz w:val="24"/>
          <w:szCs w:val="24"/>
        </w:rPr>
        <w:t>3) подача жалобы лицом, полномочия которого не подтверждены в порядке, установленном законодательством Российской Федерации.</w:t>
      </w:r>
    </w:p>
    <w:p w:rsidR="0098369C" w:rsidRPr="00003C4D" w:rsidRDefault="0098369C" w:rsidP="00246B72">
      <w:pPr>
        <w:ind w:firstLine="709"/>
        <w:jc w:val="both"/>
        <w:rPr>
          <w:rFonts w:ascii="Arial" w:hAnsi="Arial" w:cs="Arial"/>
          <w:color w:val="000000" w:themeColor="text1"/>
          <w:sz w:val="24"/>
          <w:szCs w:val="24"/>
        </w:rPr>
      </w:pPr>
      <w:r w:rsidRPr="00003C4D">
        <w:rPr>
          <w:rFonts w:ascii="Arial" w:hAnsi="Arial" w:cs="Arial"/>
          <w:color w:val="000000" w:themeColor="text1"/>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369C" w:rsidRPr="00003C4D" w:rsidRDefault="0098369C" w:rsidP="00246B72">
      <w:pPr>
        <w:ind w:firstLine="709"/>
        <w:jc w:val="both"/>
        <w:rPr>
          <w:rFonts w:ascii="Arial" w:hAnsi="Arial" w:cs="Arial"/>
          <w:color w:val="000000" w:themeColor="text1"/>
          <w:sz w:val="24"/>
          <w:szCs w:val="24"/>
        </w:rPr>
      </w:pPr>
      <w:r w:rsidRPr="00003C4D">
        <w:rPr>
          <w:rFonts w:ascii="Arial" w:hAnsi="Arial" w:cs="Arial"/>
          <w:color w:val="000000" w:themeColor="text1"/>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48" w:history="1">
        <w:r w:rsidRPr="00003C4D">
          <w:rPr>
            <w:rStyle w:val="af8"/>
            <w:rFonts w:ascii="Arial" w:hAnsi="Arial" w:cs="Arial"/>
            <w:color w:val="000000" w:themeColor="text1"/>
            <w:sz w:val="24"/>
            <w:szCs w:val="24"/>
            <w:u w:val="none"/>
          </w:rPr>
          <w:t>частью 1.1 статьи 16</w:t>
        </w:r>
      </w:hyperlink>
      <w:r w:rsidRPr="00003C4D">
        <w:rPr>
          <w:rFonts w:ascii="Arial" w:hAnsi="Arial" w:cs="Arial"/>
          <w:color w:val="000000" w:themeColor="text1"/>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369C" w:rsidRPr="00003C4D" w:rsidRDefault="0098369C" w:rsidP="00246B72">
      <w:pPr>
        <w:ind w:firstLine="709"/>
        <w:jc w:val="both"/>
        <w:rPr>
          <w:rFonts w:ascii="Arial" w:hAnsi="Arial" w:cs="Arial"/>
          <w:color w:val="000000" w:themeColor="text1"/>
          <w:sz w:val="24"/>
          <w:szCs w:val="24"/>
        </w:rPr>
      </w:pPr>
      <w:r w:rsidRPr="00003C4D">
        <w:rPr>
          <w:rFonts w:ascii="Arial" w:hAnsi="Arial" w:cs="Arial"/>
          <w:color w:val="000000" w:themeColor="text1"/>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369C" w:rsidRPr="00003C4D" w:rsidRDefault="0098369C" w:rsidP="00246B72">
      <w:pPr>
        <w:ind w:firstLine="709"/>
        <w:jc w:val="both"/>
        <w:rPr>
          <w:rFonts w:ascii="Arial" w:hAnsi="Arial" w:cs="Arial"/>
          <w:color w:val="000000" w:themeColor="text1"/>
          <w:sz w:val="24"/>
          <w:szCs w:val="24"/>
        </w:rPr>
      </w:pPr>
      <w:r w:rsidRPr="00003C4D">
        <w:rPr>
          <w:rFonts w:ascii="Arial" w:hAnsi="Arial" w:cs="Arial"/>
          <w:color w:val="000000" w:themeColor="text1"/>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98369C" w:rsidRPr="00003C4D" w:rsidRDefault="0098369C" w:rsidP="00246B72">
      <w:pPr>
        <w:ind w:firstLine="709"/>
        <w:jc w:val="both"/>
        <w:rPr>
          <w:rFonts w:ascii="Arial" w:hAnsi="Arial" w:cs="Arial"/>
          <w:color w:val="000000" w:themeColor="text1"/>
          <w:sz w:val="24"/>
          <w:szCs w:val="24"/>
        </w:rPr>
      </w:pPr>
      <w:r w:rsidRPr="00003C4D">
        <w:rPr>
          <w:rFonts w:ascii="Arial" w:hAnsi="Arial" w:cs="Arial"/>
          <w:color w:val="000000" w:themeColor="text1"/>
          <w:sz w:val="24"/>
          <w:szCs w:val="24"/>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 должностных лиц МФЦ, работников организаций, предусмотренных </w:t>
      </w:r>
      <w:hyperlink r:id="rId49" w:history="1">
        <w:r w:rsidRPr="00003C4D">
          <w:rPr>
            <w:rStyle w:val="af8"/>
            <w:rFonts w:ascii="Arial" w:hAnsi="Arial" w:cs="Arial"/>
            <w:color w:val="000000" w:themeColor="text1"/>
            <w:sz w:val="24"/>
            <w:szCs w:val="24"/>
            <w:u w:val="none"/>
          </w:rPr>
          <w:t>частью 1.1 статьи 16</w:t>
        </w:r>
      </w:hyperlink>
      <w:r w:rsidRPr="00003C4D">
        <w:rPr>
          <w:rFonts w:ascii="Arial" w:hAnsi="Arial" w:cs="Arial"/>
          <w:color w:val="000000" w:themeColor="text1"/>
          <w:sz w:val="24"/>
          <w:szCs w:val="24"/>
        </w:rPr>
        <w:t xml:space="preserve"> Федерального закона № 210-ФЗ, в судебном порядке в соответствии с законодательством Российской Федерации.</w:t>
      </w:r>
    </w:p>
    <w:p w:rsidR="0098369C" w:rsidRPr="00003C4D" w:rsidRDefault="0098369C" w:rsidP="00246B72">
      <w:pPr>
        <w:ind w:firstLine="709"/>
        <w:jc w:val="both"/>
        <w:rPr>
          <w:rFonts w:ascii="Arial" w:hAnsi="Arial" w:cs="Arial"/>
          <w:color w:val="000000" w:themeColor="text1"/>
          <w:sz w:val="24"/>
          <w:szCs w:val="24"/>
        </w:rPr>
      </w:pPr>
      <w:r w:rsidRPr="00003C4D">
        <w:rPr>
          <w:rFonts w:ascii="Arial" w:hAnsi="Arial" w:cs="Arial"/>
          <w:color w:val="000000" w:themeColor="text1"/>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22797D" w:rsidRPr="00003C4D" w:rsidRDefault="0022797D" w:rsidP="00246B72">
      <w:pPr>
        <w:autoSpaceDE w:val="0"/>
        <w:ind w:firstLine="709"/>
        <w:jc w:val="both"/>
        <w:rPr>
          <w:rFonts w:ascii="Arial" w:hAnsi="Arial" w:cs="Arial"/>
          <w:sz w:val="24"/>
          <w:szCs w:val="24"/>
          <w:u w:val="single"/>
        </w:rPr>
      </w:pPr>
    </w:p>
    <w:p w:rsidR="0022797D" w:rsidRPr="00003C4D" w:rsidRDefault="0022797D" w:rsidP="00246B72">
      <w:pPr>
        <w:autoSpaceDE w:val="0"/>
        <w:ind w:firstLine="709"/>
        <w:jc w:val="both"/>
        <w:rPr>
          <w:rFonts w:ascii="Arial" w:hAnsi="Arial" w:cs="Arial"/>
          <w:sz w:val="24"/>
          <w:szCs w:val="24"/>
          <w:u w:val="single"/>
        </w:rPr>
      </w:pPr>
    </w:p>
    <w:p w:rsidR="0022797D" w:rsidRPr="00003C4D" w:rsidRDefault="0022797D" w:rsidP="00246B72">
      <w:pPr>
        <w:autoSpaceDE w:val="0"/>
        <w:ind w:firstLine="709"/>
        <w:jc w:val="both"/>
        <w:rPr>
          <w:rFonts w:ascii="Arial" w:hAnsi="Arial" w:cs="Arial"/>
          <w:sz w:val="24"/>
          <w:szCs w:val="24"/>
          <w:u w:val="single"/>
        </w:rPr>
      </w:pPr>
    </w:p>
    <w:p w:rsidR="00246B72" w:rsidRPr="00003C4D" w:rsidRDefault="00246B72" w:rsidP="00246B72">
      <w:pPr>
        <w:autoSpaceDE w:val="0"/>
        <w:ind w:firstLine="709"/>
        <w:jc w:val="both"/>
        <w:rPr>
          <w:rFonts w:ascii="Arial" w:hAnsi="Arial" w:cs="Arial"/>
          <w:sz w:val="24"/>
          <w:szCs w:val="24"/>
          <w:u w:val="single"/>
        </w:rPr>
      </w:pPr>
      <w:r w:rsidRPr="00003C4D">
        <w:rPr>
          <w:rFonts w:ascii="Arial" w:hAnsi="Arial" w:cs="Arial"/>
          <w:sz w:val="24"/>
          <w:szCs w:val="24"/>
          <w:u w:val="single"/>
        </w:rPr>
        <w:lastRenderedPageBreak/>
        <w:t>Примечание:</w:t>
      </w:r>
    </w:p>
    <w:p w:rsidR="001461A0" w:rsidRPr="00003C4D" w:rsidRDefault="0098369C" w:rsidP="00246B72">
      <w:pPr>
        <w:pStyle w:val="af3"/>
        <w:ind w:firstLine="709"/>
        <w:jc w:val="both"/>
        <w:rPr>
          <w:rFonts w:ascii="Arial" w:hAnsi="Arial" w:cs="Arial"/>
          <w:sz w:val="24"/>
          <w:szCs w:val="24"/>
        </w:rPr>
      </w:pPr>
      <w:r w:rsidRPr="00003C4D">
        <w:rPr>
          <w:rFonts w:ascii="Arial" w:hAnsi="Arial" w:cs="Arial"/>
          <w:sz w:val="24"/>
          <w:szCs w:val="24"/>
        </w:rPr>
        <w:t>С</w:t>
      </w:r>
      <w:r w:rsidR="00F74330" w:rsidRPr="00003C4D">
        <w:rPr>
          <w:rFonts w:ascii="Arial" w:hAnsi="Arial" w:cs="Arial"/>
          <w:sz w:val="24"/>
          <w:szCs w:val="24"/>
        </w:rPr>
        <w:t>роки исполнения административных процедур в сумме не должны превышать:</w:t>
      </w:r>
    </w:p>
    <w:p w:rsidR="001461A0" w:rsidRPr="00003C4D" w:rsidRDefault="00F74330" w:rsidP="00246B72">
      <w:pPr>
        <w:pStyle w:val="af3"/>
        <w:ind w:firstLine="709"/>
        <w:jc w:val="both"/>
        <w:rPr>
          <w:rFonts w:ascii="Arial" w:hAnsi="Arial" w:cs="Arial"/>
          <w:sz w:val="24"/>
          <w:szCs w:val="24"/>
        </w:rPr>
      </w:pPr>
      <w:r w:rsidRPr="00003C4D">
        <w:rPr>
          <w:rFonts w:ascii="Arial" w:hAnsi="Arial" w:cs="Arial"/>
          <w:sz w:val="24"/>
          <w:szCs w:val="24"/>
        </w:rPr>
        <w:t>30 дней - при рассмотрении заявления о предварительном согласовании предоставлении земельного участка, в случае отсутствия процедуры или необходимости согласования схемы расположения земельного участка в комитете природных ресурсов, лесного хозяйства и экологии Волгоградской области);</w:t>
      </w:r>
    </w:p>
    <w:p w:rsidR="001461A0" w:rsidRPr="00003C4D" w:rsidRDefault="00F74330" w:rsidP="00246B72">
      <w:pPr>
        <w:pStyle w:val="af3"/>
        <w:ind w:firstLine="709"/>
        <w:jc w:val="both"/>
        <w:rPr>
          <w:rFonts w:ascii="Arial" w:hAnsi="Arial" w:cs="Arial"/>
          <w:sz w:val="24"/>
          <w:szCs w:val="24"/>
        </w:rPr>
      </w:pPr>
      <w:r w:rsidRPr="00003C4D">
        <w:rPr>
          <w:rFonts w:ascii="Arial" w:hAnsi="Arial" w:cs="Arial"/>
          <w:sz w:val="24"/>
          <w:szCs w:val="24"/>
        </w:rPr>
        <w:t xml:space="preserve">45 дней – в случае проведения указанной выше административной процедуры; </w:t>
      </w:r>
    </w:p>
    <w:p w:rsidR="001461A0" w:rsidRPr="00003C4D" w:rsidRDefault="00F74330" w:rsidP="00246B72">
      <w:pPr>
        <w:pStyle w:val="af3"/>
        <w:ind w:firstLine="709"/>
        <w:jc w:val="both"/>
        <w:rPr>
          <w:rFonts w:ascii="Arial" w:hAnsi="Arial" w:cs="Arial"/>
          <w:sz w:val="24"/>
          <w:szCs w:val="24"/>
        </w:rPr>
      </w:pPr>
      <w:r w:rsidRPr="00003C4D">
        <w:rPr>
          <w:rFonts w:ascii="Arial" w:hAnsi="Arial" w:cs="Arial"/>
          <w:sz w:val="24"/>
          <w:szCs w:val="24"/>
        </w:rPr>
        <w:t>30 дней – при рассмотрении заявления о предоставлении земельного участка в постоянное (бессрочное) пользование.</w:t>
      </w:r>
    </w:p>
    <w:p w:rsidR="001461A0" w:rsidRPr="00003C4D" w:rsidRDefault="0098369C" w:rsidP="00246B72">
      <w:pPr>
        <w:ind w:firstLine="709"/>
        <w:jc w:val="both"/>
        <w:rPr>
          <w:rFonts w:ascii="Arial" w:hAnsi="Arial" w:cs="Arial"/>
          <w:sz w:val="24"/>
          <w:szCs w:val="24"/>
        </w:rPr>
      </w:pPr>
      <w:r w:rsidRPr="00003C4D">
        <w:rPr>
          <w:rFonts w:ascii="Arial" w:hAnsi="Arial" w:cs="Arial"/>
          <w:sz w:val="24"/>
          <w:szCs w:val="24"/>
        </w:rPr>
        <w:t>Административным регламентом</w:t>
      </w:r>
      <w:r w:rsidR="00F74330" w:rsidRPr="00003C4D">
        <w:rPr>
          <w:rFonts w:ascii="Arial" w:hAnsi="Arial" w:cs="Arial"/>
          <w:sz w:val="24"/>
          <w:szCs w:val="24"/>
        </w:rPr>
        <w:t xml:space="preserve"> </w:t>
      </w:r>
      <w:r w:rsidRPr="00003C4D">
        <w:rPr>
          <w:rFonts w:ascii="Arial" w:hAnsi="Arial" w:cs="Arial"/>
          <w:sz w:val="24"/>
          <w:szCs w:val="24"/>
        </w:rPr>
        <w:t>определены</w:t>
      </w:r>
      <w:r w:rsidR="00F74330" w:rsidRPr="00003C4D">
        <w:rPr>
          <w:rFonts w:ascii="Arial" w:hAnsi="Arial" w:cs="Arial"/>
          <w:sz w:val="24"/>
          <w:szCs w:val="24"/>
        </w:rPr>
        <w:t xml:space="preserve"> следующие сроки:</w:t>
      </w:r>
    </w:p>
    <w:p w:rsidR="001461A0" w:rsidRPr="00003C4D" w:rsidRDefault="00F74330" w:rsidP="00246B72">
      <w:pPr>
        <w:ind w:firstLine="709"/>
        <w:jc w:val="both"/>
        <w:rPr>
          <w:rFonts w:ascii="Arial" w:hAnsi="Arial" w:cs="Arial"/>
          <w:sz w:val="24"/>
          <w:szCs w:val="24"/>
        </w:rPr>
      </w:pPr>
      <w:r w:rsidRPr="00003C4D">
        <w:rPr>
          <w:rFonts w:ascii="Arial" w:hAnsi="Arial" w:cs="Arial"/>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заявления (1 – 3 дня);</w:t>
      </w:r>
    </w:p>
    <w:p w:rsidR="001461A0" w:rsidRPr="00003C4D" w:rsidRDefault="00F74330" w:rsidP="00246B72">
      <w:pPr>
        <w:ind w:firstLine="709"/>
        <w:jc w:val="both"/>
        <w:rPr>
          <w:rFonts w:ascii="Arial" w:hAnsi="Arial" w:cs="Arial"/>
          <w:sz w:val="24"/>
          <w:szCs w:val="24"/>
        </w:rPr>
      </w:pPr>
      <w:r w:rsidRPr="00003C4D">
        <w:rPr>
          <w:rFonts w:ascii="Arial" w:hAnsi="Arial" w:cs="Arial"/>
          <w:sz w:val="24"/>
          <w:szCs w:val="24"/>
        </w:rPr>
        <w:t>2) приостановление срока рассмотрения заявления о предварительном согласовании (1 день);</w:t>
      </w:r>
    </w:p>
    <w:p w:rsidR="001461A0" w:rsidRPr="00003C4D" w:rsidRDefault="00F74330" w:rsidP="00246B72">
      <w:pPr>
        <w:ind w:firstLine="709"/>
        <w:jc w:val="both"/>
        <w:rPr>
          <w:rFonts w:ascii="Arial" w:hAnsi="Arial" w:cs="Arial"/>
          <w:sz w:val="24"/>
          <w:szCs w:val="24"/>
        </w:rPr>
      </w:pPr>
      <w:r w:rsidRPr="00003C4D">
        <w:rPr>
          <w:rFonts w:ascii="Arial" w:hAnsi="Arial" w:cs="Arial"/>
          <w:sz w:val="24"/>
          <w:szCs w:val="24"/>
        </w:rPr>
        <w:t>3) формирование и направление межведомственных запросов документов (3 дня);</w:t>
      </w:r>
    </w:p>
    <w:p w:rsidR="001461A0" w:rsidRPr="00003C4D" w:rsidRDefault="00F74330" w:rsidP="00246B72">
      <w:pPr>
        <w:ind w:firstLine="709"/>
        <w:jc w:val="both"/>
        <w:rPr>
          <w:rFonts w:ascii="Arial" w:hAnsi="Arial" w:cs="Arial"/>
          <w:sz w:val="24"/>
          <w:szCs w:val="24"/>
        </w:rPr>
      </w:pPr>
      <w:r w:rsidRPr="00003C4D">
        <w:rPr>
          <w:rFonts w:ascii="Arial" w:hAnsi="Arial" w:cs="Arial"/>
          <w:sz w:val="24"/>
          <w:szCs w:val="24"/>
        </w:rPr>
        <w:t>4) рассмотрение заявления о предварительном согласовании, принятие решения по итогам рассмотрения (16 дней или 5 дней – в случае, если регламентом предусмотрена, а также необходима процедура согласования схемы в комитете природных ресурсов, лесного хозяйства и экологии Волгоградской области);</w:t>
      </w:r>
    </w:p>
    <w:p w:rsidR="001461A0" w:rsidRPr="00003C4D" w:rsidRDefault="00F74330" w:rsidP="00246B72">
      <w:pPr>
        <w:ind w:firstLine="709"/>
        <w:jc w:val="both"/>
        <w:rPr>
          <w:rFonts w:ascii="Arial" w:hAnsi="Arial" w:cs="Arial"/>
          <w:sz w:val="24"/>
          <w:szCs w:val="24"/>
        </w:rPr>
      </w:pPr>
      <w:r w:rsidRPr="00003C4D">
        <w:rPr>
          <w:rFonts w:ascii="Arial" w:hAnsi="Arial" w:cs="Arial"/>
          <w:sz w:val="24"/>
          <w:szCs w:val="24"/>
        </w:rPr>
        <w:t>5) прием и регистрация заявления о предоставлении земельного участка в постоянное (бессрочное) пользование, в том числе, поступившего в электронной форме и прилагаемых к нему документов либо отказ в приеме заявления (1 – 3 дня);</w:t>
      </w:r>
    </w:p>
    <w:p w:rsidR="001461A0" w:rsidRPr="00003C4D" w:rsidRDefault="00F74330" w:rsidP="00246B72">
      <w:pPr>
        <w:ind w:firstLine="709"/>
        <w:jc w:val="both"/>
        <w:rPr>
          <w:rFonts w:ascii="Arial" w:hAnsi="Arial" w:cs="Arial"/>
          <w:sz w:val="24"/>
          <w:szCs w:val="24"/>
        </w:rPr>
      </w:pPr>
      <w:r w:rsidRPr="00003C4D">
        <w:rPr>
          <w:rFonts w:ascii="Arial" w:hAnsi="Arial" w:cs="Arial"/>
          <w:sz w:val="24"/>
          <w:szCs w:val="24"/>
        </w:rPr>
        <w:t>6) формирование и направление межведомственных запросов документов (информации), необходимых для предоставления земельного участка (3 дня);</w:t>
      </w:r>
    </w:p>
    <w:p w:rsidR="001461A0" w:rsidRPr="00003C4D" w:rsidRDefault="00F74330" w:rsidP="00246B72">
      <w:pPr>
        <w:ind w:firstLine="709"/>
        <w:jc w:val="both"/>
        <w:rPr>
          <w:rFonts w:ascii="Arial" w:hAnsi="Arial" w:cs="Arial"/>
          <w:sz w:val="24"/>
          <w:szCs w:val="24"/>
        </w:rPr>
      </w:pPr>
      <w:r w:rsidRPr="00003C4D">
        <w:rPr>
          <w:rFonts w:ascii="Arial" w:hAnsi="Arial" w:cs="Arial"/>
          <w:sz w:val="24"/>
          <w:szCs w:val="24"/>
        </w:rPr>
        <w:t>7) рассмотрение заявления о предоставлении земельного участка в постоянное (бессрочное) пользование и принятие решения о предоставлении земельного участка в постоянное (бессрочное) пользование либо об отказе в предоставлении земельного участка в постоянное (бессрочное) пользование (17 дней).</w:t>
      </w:r>
    </w:p>
    <w:p w:rsidR="001461A0" w:rsidRPr="00003C4D" w:rsidRDefault="001461A0">
      <w:pPr>
        <w:pStyle w:val="af3"/>
        <w:ind w:right="-16" w:firstLine="600"/>
        <w:jc w:val="both"/>
        <w:rPr>
          <w:rFonts w:ascii="Arial" w:hAnsi="Arial" w:cs="Arial"/>
          <w:sz w:val="24"/>
          <w:szCs w:val="24"/>
        </w:rPr>
      </w:pPr>
    </w:p>
    <w:p w:rsidR="001461A0" w:rsidRPr="00003C4D" w:rsidRDefault="001461A0">
      <w:pPr>
        <w:pStyle w:val="af3"/>
        <w:ind w:right="-16" w:firstLine="600"/>
        <w:jc w:val="both"/>
        <w:rPr>
          <w:rFonts w:ascii="Arial" w:hAnsi="Arial" w:cs="Arial"/>
          <w:sz w:val="24"/>
          <w:szCs w:val="24"/>
        </w:rPr>
      </w:pPr>
    </w:p>
    <w:p w:rsidR="001461A0" w:rsidRPr="00003C4D" w:rsidRDefault="001461A0">
      <w:pPr>
        <w:widowControl w:val="0"/>
        <w:ind w:firstLine="600"/>
        <w:jc w:val="center"/>
        <w:rPr>
          <w:rFonts w:ascii="Arial" w:hAnsi="Arial" w:cs="Arial"/>
          <w:sz w:val="24"/>
          <w:szCs w:val="24"/>
        </w:rPr>
      </w:pPr>
    </w:p>
    <w:p w:rsidR="0098369C" w:rsidRPr="00003C4D" w:rsidRDefault="0098369C">
      <w:pPr>
        <w:widowControl w:val="0"/>
        <w:ind w:firstLine="600"/>
        <w:jc w:val="center"/>
        <w:rPr>
          <w:rFonts w:ascii="Arial" w:hAnsi="Arial" w:cs="Arial"/>
          <w:sz w:val="24"/>
          <w:szCs w:val="24"/>
        </w:rPr>
      </w:pPr>
    </w:p>
    <w:p w:rsidR="0098369C" w:rsidRPr="00003C4D" w:rsidRDefault="0098369C">
      <w:pPr>
        <w:widowControl w:val="0"/>
        <w:ind w:firstLine="600"/>
        <w:jc w:val="center"/>
        <w:rPr>
          <w:rFonts w:ascii="Arial" w:hAnsi="Arial" w:cs="Arial"/>
          <w:sz w:val="24"/>
          <w:szCs w:val="24"/>
        </w:rPr>
      </w:pPr>
    </w:p>
    <w:p w:rsidR="0098369C" w:rsidRPr="00003C4D" w:rsidRDefault="0098369C">
      <w:pPr>
        <w:widowControl w:val="0"/>
        <w:ind w:firstLine="600"/>
        <w:jc w:val="center"/>
        <w:rPr>
          <w:rFonts w:ascii="Arial" w:hAnsi="Arial" w:cs="Arial"/>
          <w:sz w:val="24"/>
          <w:szCs w:val="24"/>
        </w:rPr>
      </w:pPr>
    </w:p>
    <w:p w:rsidR="0098369C" w:rsidRPr="00003C4D" w:rsidRDefault="0098369C">
      <w:pPr>
        <w:widowControl w:val="0"/>
        <w:ind w:firstLine="600"/>
        <w:jc w:val="center"/>
        <w:rPr>
          <w:rFonts w:ascii="Arial" w:hAnsi="Arial" w:cs="Arial"/>
          <w:sz w:val="24"/>
          <w:szCs w:val="24"/>
        </w:rPr>
      </w:pPr>
    </w:p>
    <w:p w:rsidR="0098369C" w:rsidRDefault="0098369C">
      <w:pPr>
        <w:widowControl w:val="0"/>
        <w:ind w:firstLine="600"/>
        <w:jc w:val="center"/>
        <w:rPr>
          <w:rFonts w:ascii="Arial" w:hAnsi="Arial" w:cs="Arial"/>
          <w:sz w:val="24"/>
          <w:szCs w:val="24"/>
        </w:rPr>
      </w:pPr>
    </w:p>
    <w:p w:rsidR="00003C4D" w:rsidRDefault="00003C4D">
      <w:pPr>
        <w:widowControl w:val="0"/>
        <w:ind w:firstLine="600"/>
        <w:jc w:val="center"/>
        <w:rPr>
          <w:rFonts w:ascii="Arial" w:hAnsi="Arial" w:cs="Arial"/>
          <w:sz w:val="24"/>
          <w:szCs w:val="24"/>
        </w:rPr>
      </w:pPr>
    </w:p>
    <w:p w:rsidR="00003C4D" w:rsidRDefault="00003C4D">
      <w:pPr>
        <w:widowControl w:val="0"/>
        <w:ind w:firstLine="600"/>
        <w:jc w:val="center"/>
        <w:rPr>
          <w:rFonts w:ascii="Arial" w:hAnsi="Arial" w:cs="Arial"/>
          <w:sz w:val="24"/>
          <w:szCs w:val="24"/>
        </w:rPr>
      </w:pPr>
    </w:p>
    <w:p w:rsidR="00003C4D" w:rsidRDefault="00003C4D">
      <w:pPr>
        <w:widowControl w:val="0"/>
        <w:ind w:firstLine="600"/>
        <w:jc w:val="center"/>
        <w:rPr>
          <w:rFonts w:ascii="Arial" w:hAnsi="Arial" w:cs="Arial"/>
          <w:sz w:val="24"/>
          <w:szCs w:val="24"/>
        </w:rPr>
      </w:pPr>
    </w:p>
    <w:p w:rsidR="00003C4D" w:rsidRDefault="00003C4D">
      <w:pPr>
        <w:widowControl w:val="0"/>
        <w:ind w:firstLine="600"/>
        <w:jc w:val="center"/>
        <w:rPr>
          <w:rFonts w:ascii="Arial" w:hAnsi="Arial" w:cs="Arial"/>
          <w:sz w:val="24"/>
          <w:szCs w:val="24"/>
        </w:rPr>
      </w:pPr>
    </w:p>
    <w:p w:rsidR="00003C4D" w:rsidRDefault="00003C4D">
      <w:pPr>
        <w:widowControl w:val="0"/>
        <w:ind w:firstLine="600"/>
        <w:jc w:val="center"/>
        <w:rPr>
          <w:rFonts w:ascii="Arial" w:hAnsi="Arial" w:cs="Arial"/>
          <w:sz w:val="24"/>
          <w:szCs w:val="24"/>
        </w:rPr>
      </w:pPr>
    </w:p>
    <w:p w:rsidR="00003C4D" w:rsidRDefault="00003C4D">
      <w:pPr>
        <w:widowControl w:val="0"/>
        <w:ind w:firstLine="600"/>
        <w:jc w:val="center"/>
        <w:rPr>
          <w:rFonts w:ascii="Arial" w:hAnsi="Arial" w:cs="Arial"/>
          <w:sz w:val="24"/>
          <w:szCs w:val="24"/>
        </w:rPr>
      </w:pPr>
    </w:p>
    <w:p w:rsidR="00003C4D" w:rsidRDefault="00003C4D">
      <w:pPr>
        <w:widowControl w:val="0"/>
        <w:ind w:firstLine="600"/>
        <w:jc w:val="center"/>
        <w:rPr>
          <w:rFonts w:ascii="Arial" w:hAnsi="Arial" w:cs="Arial"/>
          <w:sz w:val="24"/>
          <w:szCs w:val="24"/>
        </w:rPr>
      </w:pPr>
    </w:p>
    <w:p w:rsidR="00003C4D" w:rsidRDefault="00003C4D">
      <w:pPr>
        <w:widowControl w:val="0"/>
        <w:ind w:firstLine="600"/>
        <w:jc w:val="center"/>
        <w:rPr>
          <w:rFonts w:ascii="Arial" w:hAnsi="Arial" w:cs="Arial"/>
          <w:sz w:val="24"/>
          <w:szCs w:val="24"/>
        </w:rPr>
      </w:pPr>
    </w:p>
    <w:p w:rsidR="00003C4D" w:rsidRDefault="00003C4D">
      <w:pPr>
        <w:widowControl w:val="0"/>
        <w:ind w:firstLine="600"/>
        <w:jc w:val="center"/>
        <w:rPr>
          <w:rFonts w:ascii="Arial" w:hAnsi="Arial" w:cs="Arial"/>
          <w:sz w:val="24"/>
          <w:szCs w:val="24"/>
        </w:rPr>
      </w:pPr>
    </w:p>
    <w:p w:rsidR="00003C4D" w:rsidRDefault="00003C4D">
      <w:pPr>
        <w:widowControl w:val="0"/>
        <w:ind w:firstLine="600"/>
        <w:jc w:val="center"/>
        <w:rPr>
          <w:rFonts w:ascii="Arial" w:hAnsi="Arial" w:cs="Arial"/>
          <w:sz w:val="24"/>
          <w:szCs w:val="24"/>
        </w:rPr>
      </w:pPr>
    </w:p>
    <w:p w:rsidR="00003C4D" w:rsidRDefault="00003C4D">
      <w:pPr>
        <w:widowControl w:val="0"/>
        <w:ind w:firstLine="600"/>
        <w:jc w:val="center"/>
        <w:rPr>
          <w:rFonts w:ascii="Arial" w:hAnsi="Arial" w:cs="Arial"/>
          <w:sz w:val="24"/>
          <w:szCs w:val="24"/>
        </w:rPr>
      </w:pPr>
    </w:p>
    <w:p w:rsidR="00003C4D" w:rsidRDefault="00003C4D">
      <w:pPr>
        <w:widowControl w:val="0"/>
        <w:ind w:firstLine="600"/>
        <w:jc w:val="center"/>
        <w:rPr>
          <w:rFonts w:ascii="Arial" w:hAnsi="Arial" w:cs="Arial"/>
          <w:sz w:val="24"/>
          <w:szCs w:val="24"/>
        </w:rPr>
      </w:pPr>
    </w:p>
    <w:p w:rsidR="00003C4D" w:rsidRDefault="00003C4D">
      <w:pPr>
        <w:widowControl w:val="0"/>
        <w:ind w:firstLine="600"/>
        <w:jc w:val="center"/>
        <w:rPr>
          <w:rFonts w:ascii="Arial" w:hAnsi="Arial" w:cs="Arial"/>
          <w:sz w:val="24"/>
          <w:szCs w:val="24"/>
        </w:rPr>
      </w:pPr>
    </w:p>
    <w:p w:rsidR="00003C4D" w:rsidRDefault="00003C4D">
      <w:pPr>
        <w:widowControl w:val="0"/>
        <w:ind w:firstLine="600"/>
        <w:jc w:val="center"/>
        <w:rPr>
          <w:rFonts w:ascii="Arial" w:hAnsi="Arial" w:cs="Arial"/>
          <w:sz w:val="24"/>
          <w:szCs w:val="24"/>
        </w:rPr>
      </w:pPr>
    </w:p>
    <w:p w:rsidR="00003C4D" w:rsidRDefault="00003C4D">
      <w:pPr>
        <w:widowControl w:val="0"/>
        <w:ind w:firstLine="600"/>
        <w:jc w:val="center"/>
        <w:rPr>
          <w:rFonts w:ascii="Arial" w:hAnsi="Arial" w:cs="Arial"/>
          <w:sz w:val="24"/>
          <w:szCs w:val="24"/>
        </w:rPr>
      </w:pPr>
    </w:p>
    <w:p w:rsidR="00003C4D" w:rsidRDefault="00003C4D">
      <w:pPr>
        <w:widowControl w:val="0"/>
        <w:ind w:firstLine="600"/>
        <w:jc w:val="center"/>
        <w:rPr>
          <w:rFonts w:ascii="Arial" w:hAnsi="Arial" w:cs="Arial"/>
          <w:sz w:val="24"/>
          <w:szCs w:val="24"/>
        </w:rPr>
      </w:pPr>
    </w:p>
    <w:p w:rsidR="00003C4D" w:rsidRDefault="00003C4D">
      <w:pPr>
        <w:widowControl w:val="0"/>
        <w:ind w:firstLine="600"/>
        <w:jc w:val="center"/>
        <w:rPr>
          <w:rFonts w:ascii="Arial" w:hAnsi="Arial" w:cs="Arial"/>
          <w:sz w:val="24"/>
          <w:szCs w:val="24"/>
        </w:rPr>
      </w:pPr>
    </w:p>
    <w:p w:rsidR="00003C4D" w:rsidRDefault="00003C4D">
      <w:pPr>
        <w:widowControl w:val="0"/>
        <w:ind w:firstLine="600"/>
        <w:jc w:val="center"/>
        <w:rPr>
          <w:rFonts w:ascii="Arial" w:hAnsi="Arial" w:cs="Arial"/>
          <w:sz w:val="24"/>
          <w:szCs w:val="24"/>
        </w:rPr>
      </w:pPr>
    </w:p>
    <w:p w:rsidR="00003C4D" w:rsidRDefault="00003C4D">
      <w:pPr>
        <w:widowControl w:val="0"/>
        <w:ind w:firstLine="600"/>
        <w:jc w:val="center"/>
        <w:rPr>
          <w:rFonts w:ascii="Arial" w:hAnsi="Arial" w:cs="Arial"/>
          <w:sz w:val="24"/>
          <w:szCs w:val="24"/>
        </w:rPr>
      </w:pPr>
    </w:p>
    <w:p w:rsidR="00003C4D" w:rsidRPr="00003C4D" w:rsidRDefault="00003C4D">
      <w:pPr>
        <w:widowControl w:val="0"/>
        <w:ind w:firstLine="600"/>
        <w:jc w:val="center"/>
        <w:rPr>
          <w:rFonts w:ascii="Arial" w:hAnsi="Arial" w:cs="Arial"/>
          <w:sz w:val="24"/>
          <w:szCs w:val="24"/>
        </w:rPr>
      </w:pPr>
    </w:p>
    <w:p w:rsidR="0098369C" w:rsidRPr="00003C4D" w:rsidRDefault="0098369C" w:rsidP="00246B72">
      <w:pPr>
        <w:widowControl w:val="0"/>
        <w:autoSpaceDE w:val="0"/>
        <w:ind w:left="4395"/>
        <w:jc w:val="right"/>
        <w:rPr>
          <w:rFonts w:ascii="Arial" w:hAnsi="Arial" w:cs="Arial"/>
          <w:sz w:val="24"/>
          <w:szCs w:val="24"/>
        </w:rPr>
      </w:pPr>
      <w:r w:rsidRPr="00003C4D">
        <w:rPr>
          <w:rFonts w:ascii="Arial" w:hAnsi="Arial" w:cs="Arial"/>
          <w:sz w:val="24"/>
          <w:szCs w:val="24"/>
        </w:rPr>
        <w:lastRenderedPageBreak/>
        <w:t>ПРИЛОЖЕНИЕ 1</w:t>
      </w:r>
    </w:p>
    <w:p w:rsidR="0098369C" w:rsidRPr="00003C4D" w:rsidRDefault="0098369C" w:rsidP="00246B72">
      <w:pPr>
        <w:widowControl w:val="0"/>
        <w:autoSpaceDE w:val="0"/>
        <w:ind w:left="4395"/>
        <w:jc w:val="right"/>
        <w:rPr>
          <w:rFonts w:ascii="Arial" w:hAnsi="Arial" w:cs="Arial"/>
          <w:sz w:val="24"/>
          <w:szCs w:val="24"/>
        </w:rPr>
      </w:pPr>
      <w:r w:rsidRPr="00003C4D">
        <w:rPr>
          <w:rFonts w:ascii="Arial" w:hAnsi="Arial" w:cs="Arial"/>
          <w:sz w:val="24"/>
          <w:szCs w:val="24"/>
        </w:rPr>
        <w:t xml:space="preserve">к административному регламенту по предоставлению муниципальной услуги «Предоставление земельных участков, находящихся в муниципальной собственности </w:t>
      </w:r>
      <w:r w:rsidR="003A3204" w:rsidRPr="00003C4D">
        <w:rPr>
          <w:rFonts w:ascii="Arial" w:hAnsi="Arial" w:cs="Arial"/>
          <w:bCs/>
          <w:iCs/>
          <w:sz w:val="24"/>
          <w:szCs w:val="24"/>
        </w:rPr>
        <w:t>Мокроольховского сельского поселения Котовского муниципального района Волгоградской области</w:t>
      </w:r>
      <w:r w:rsidRPr="00003C4D">
        <w:rPr>
          <w:rFonts w:ascii="Arial" w:hAnsi="Arial" w:cs="Arial"/>
          <w:sz w:val="24"/>
          <w:szCs w:val="24"/>
        </w:rPr>
        <w:t xml:space="preserve">, в постоянное (бессрочное) пользование» </w:t>
      </w:r>
    </w:p>
    <w:p w:rsidR="0098369C" w:rsidRPr="00003C4D" w:rsidRDefault="0098369C" w:rsidP="0098369C">
      <w:pPr>
        <w:jc w:val="both"/>
        <w:rPr>
          <w:rFonts w:ascii="Arial" w:hAnsi="Arial" w:cs="Arial"/>
          <w:sz w:val="24"/>
          <w:szCs w:val="24"/>
        </w:rPr>
      </w:pPr>
    </w:p>
    <w:p w:rsidR="0098369C" w:rsidRPr="00003C4D" w:rsidRDefault="0098369C" w:rsidP="00246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right"/>
        <w:rPr>
          <w:rFonts w:ascii="Arial" w:hAnsi="Arial" w:cs="Arial"/>
          <w:sz w:val="24"/>
          <w:szCs w:val="24"/>
        </w:rPr>
      </w:pPr>
      <w:r w:rsidRPr="00003C4D">
        <w:rPr>
          <w:rFonts w:ascii="Arial" w:hAnsi="Arial" w:cs="Arial"/>
          <w:sz w:val="24"/>
          <w:szCs w:val="24"/>
        </w:rPr>
        <w:t xml:space="preserve">                В _________________________________</w:t>
      </w:r>
      <w:r w:rsidR="00246B72" w:rsidRPr="00003C4D">
        <w:rPr>
          <w:rFonts w:ascii="Arial" w:hAnsi="Arial" w:cs="Arial"/>
          <w:sz w:val="24"/>
          <w:szCs w:val="24"/>
        </w:rPr>
        <w:t>___</w:t>
      </w:r>
      <w:r w:rsidRPr="00003C4D">
        <w:rPr>
          <w:rFonts w:ascii="Arial" w:hAnsi="Arial" w:cs="Arial"/>
          <w:sz w:val="24"/>
          <w:szCs w:val="24"/>
        </w:rPr>
        <w:t>_______</w:t>
      </w:r>
    </w:p>
    <w:p w:rsidR="0098369C" w:rsidRPr="00003C4D" w:rsidRDefault="0098369C" w:rsidP="00246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right"/>
        <w:rPr>
          <w:rFonts w:ascii="Arial" w:hAnsi="Arial" w:cs="Arial"/>
          <w:sz w:val="24"/>
          <w:szCs w:val="24"/>
        </w:rPr>
      </w:pPr>
      <w:r w:rsidRPr="00003C4D">
        <w:rPr>
          <w:rFonts w:ascii="Arial" w:hAnsi="Arial" w:cs="Arial"/>
          <w:sz w:val="24"/>
          <w:szCs w:val="24"/>
        </w:rPr>
        <w:t xml:space="preserve">                              _____________________________________________</w:t>
      </w:r>
    </w:p>
    <w:p w:rsidR="0098369C" w:rsidRPr="00003C4D" w:rsidRDefault="0098369C" w:rsidP="00246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right"/>
        <w:rPr>
          <w:rFonts w:ascii="Arial" w:hAnsi="Arial" w:cs="Arial"/>
          <w:sz w:val="24"/>
          <w:szCs w:val="24"/>
        </w:rPr>
      </w:pPr>
      <w:r w:rsidRPr="00003C4D">
        <w:rPr>
          <w:rFonts w:ascii="Arial" w:hAnsi="Arial" w:cs="Arial"/>
          <w:sz w:val="24"/>
          <w:szCs w:val="24"/>
        </w:rPr>
        <w:t xml:space="preserve">                              (наименование органа местного самоуправления)</w:t>
      </w:r>
    </w:p>
    <w:p w:rsidR="0098369C" w:rsidRPr="00003C4D" w:rsidRDefault="0098369C" w:rsidP="00246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right"/>
        <w:rPr>
          <w:rFonts w:ascii="Arial" w:hAnsi="Arial" w:cs="Arial"/>
          <w:sz w:val="24"/>
          <w:szCs w:val="24"/>
        </w:rPr>
      </w:pPr>
      <w:r w:rsidRPr="00003C4D">
        <w:rPr>
          <w:rFonts w:ascii="Arial" w:hAnsi="Arial" w:cs="Arial"/>
          <w:sz w:val="24"/>
          <w:szCs w:val="24"/>
        </w:rPr>
        <w:t xml:space="preserve">                              адрес: _</w:t>
      </w:r>
      <w:r w:rsidR="00246B72" w:rsidRPr="00003C4D">
        <w:rPr>
          <w:rFonts w:ascii="Arial" w:hAnsi="Arial" w:cs="Arial"/>
          <w:sz w:val="24"/>
          <w:szCs w:val="24"/>
        </w:rPr>
        <w:t>__</w:t>
      </w:r>
      <w:r w:rsidRPr="00003C4D">
        <w:rPr>
          <w:rFonts w:ascii="Arial" w:hAnsi="Arial" w:cs="Arial"/>
          <w:sz w:val="24"/>
          <w:szCs w:val="24"/>
        </w:rPr>
        <w:t>____________________________________</w:t>
      </w:r>
    </w:p>
    <w:p w:rsidR="0098369C" w:rsidRPr="00003C4D" w:rsidRDefault="0098369C" w:rsidP="00246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right"/>
        <w:rPr>
          <w:rFonts w:ascii="Arial" w:hAnsi="Arial" w:cs="Arial"/>
          <w:sz w:val="24"/>
          <w:szCs w:val="24"/>
        </w:rPr>
      </w:pPr>
      <w:r w:rsidRPr="00003C4D">
        <w:rPr>
          <w:rFonts w:ascii="Arial" w:hAnsi="Arial" w:cs="Arial"/>
          <w:sz w:val="24"/>
          <w:szCs w:val="24"/>
        </w:rPr>
        <w:t xml:space="preserve">                              _____________________________________________</w:t>
      </w:r>
    </w:p>
    <w:p w:rsidR="0098369C" w:rsidRPr="00003C4D" w:rsidRDefault="0098369C" w:rsidP="00246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right"/>
        <w:rPr>
          <w:rFonts w:ascii="Arial" w:hAnsi="Arial" w:cs="Arial"/>
          <w:sz w:val="24"/>
          <w:szCs w:val="24"/>
        </w:rPr>
      </w:pPr>
      <w:r w:rsidRPr="00003C4D">
        <w:rPr>
          <w:rFonts w:ascii="Arial" w:hAnsi="Arial" w:cs="Arial"/>
          <w:sz w:val="24"/>
          <w:szCs w:val="24"/>
        </w:rPr>
        <w:t xml:space="preserve">                              от __________________________________________</w:t>
      </w:r>
    </w:p>
    <w:p w:rsidR="0098369C" w:rsidRPr="00003C4D" w:rsidRDefault="0098369C" w:rsidP="00246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right"/>
        <w:rPr>
          <w:rFonts w:ascii="Arial" w:hAnsi="Arial" w:cs="Arial"/>
          <w:sz w:val="24"/>
          <w:szCs w:val="24"/>
        </w:rPr>
      </w:pPr>
      <w:r w:rsidRPr="00003C4D">
        <w:rPr>
          <w:rFonts w:ascii="Arial" w:hAnsi="Arial" w:cs="Arial"/>
          <w:sz w:val="24"/>
          <w:szCs w:val="24"/>
        </w:rPr>
        <w:t xml:space="preserve">                                       (для физических лиц - Ф.И.О.)</w:t>
      </w:r>
    </w:p>
    <w:p w:rsidR="0098369C" w:rsidRPr="00003C4D" w:rsidRDefault="0098369C" w:rsidP="00246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right"/>
        <w:rPr>
          <w:rFonts w:ascii="Arial" w:hAnsi="Arial" w:cs="Arial"/>
          <w:sz w:val="24"/>
          <w:szCs w:val="24"/>
        </w:rPr>
      </w:pPr>
      <w:r w:rsidRPr="00003C4D">
        <w:rPr>
          <w:rFonts w:ascii="Arial" w:hAnsi="Arial" w:cs="Arial"/>
          <w:sz w:val="24"/>
          <w:szCs w:val="24"/>
        </w:rPr>
        <w:t xml:space="preserve">                              паспорт: серия _________</w:t>
      </w:r>
      <w:r w:rsidR="00246B72" w:rsidRPr="00003C4D">
        <w:rPr>
          <w:rFonts w:ascii="Arial" w:hAnsi="Arial" w:cs="Arial"/>
          <w:sz w:val="24"/>
          <w:szCs w:val="24"/>
        </w:rPr>
        <w:t>__</w:t>
      </w:r>
      <w:r w:rsidRPr="00003C4D">
        <w:rPr>
          <w:rFonts w:ascii="Arial" w:hAnsi="Arial" w:cs="Arial"/>
          <w:sz w:val="24"/>
          <w:szCs w:val="24"/>
        </w:rPr>
        <w:t xml:space="preserve"> N __________________</w:t>
      </w:r>
    </w:p>
    <w:p w:rsidR="0098369C" w:rsidRPr="00003C4D" w:rsidRDefault="0098369C" w:rsidP="00246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right"/>
        <w:rPr>
          <w:rFonts w:ascii="Arial" w:hAnsi="Arial" w:cs="Arial"/>
          <w:sz w:val="24"/>
          <w:szCs w:val="24"/>
        </w:rPr>
      </w:pPr>
      <w:r w:rsidRPr="00003C4D">
        <w:rPr>
          <w:rFonts w:ascii="Arial" w:hAnsi="Arial" w:cs="Arial"/>
          <w:sz w:val="24"/>
          <w:szCs w:val="24"/>
        </w:rPr>
        <w:t xml:space="preserve">                              выдан "__"_______</w:t>
      </w:r>
      <w:r w:rsidR="00246B72" w:rsidRPr="00003C4D">
        <w:rPr>
          <w:rFonts w:ascii="Arial" w:hAnsi="Arial" w:cs="Arial"/>
          <w:sz w:val="24"/>
          <w:szCs w:val="24"/>
        </w:rPr>
        <w:t>_</w:t>
      </w:r>
      <w:r w:rsidRPr="00003C4D">
        <w:rPr>
          <w:rFonts w:ascii="Arial" w:hAnsi="Arial" w:cs="Arial"/>
          <w:sz w:val="24"/>
          <w:szCs w:val="24"/>
        </w:rPr>
        <w:t xml:space="preserve"> ___</w:t>
      </w:r>
      <w:r w:rsidR="00246B72" w:rsidRPr="00003C4D">
        <w:rPr>
          <w:rFonts w:ascii="Arial" w:hAnsi="Arial" w:cs="Arial"/>
          <w:sz w:val="24"/>
          <w:szCs w:val="24"/>
        </w:rPr>
        <w:t>__</w:t>
      </w:r>
      <w:r w:rsidRPr="00003C4D">
        <w:rPr>
          <w:rFonts w:ascii="Arial" w:hAnsi="Arial" w:cs="Arial"/>
          <w:sz w:val="24"/>
          <w:szCs w:val="24"/>
        </w:rPr>
        <w:t xml:space="preserve"> г. ___________________</w:t>
      </w:r>
    </w:p>
    <w:p w:rsidR="0098369C" w:rsidRPr="00003C4D" w:rsidRDefault="0098369C" w:rsidP="00246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right"/>
        <w:rPr>
          <w:rFonts w:ascii="Arial" w:hAnsi="Arial" w:cs="Arial"/>
          <w:sz w:val="24"/>
          <w:szCs w:val="24"/>
        </w:rPr>
      </w:pPr>
      <w:r w:rsidRPr="00003C4D">
        <w:rPr>
          <w:rFonts w:ascii="Arial" w:hAnsi="Arial" w:cs="Arial"/>
          <w:sz w:val="24"/>
          <w:szCs w:val="24"/>
        </w:rPr>
        <w:t xml:space="preserve">                              адрес _______________________________________</w:t>
      </w:r>
    </w:p>
    <w:p w:rsidR="0098369C" w:rsidRPr="00003C4D" w:rsidRDefault="0098369C" w:rsidP="00246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right"/>
        <w:rPr>
          <w:rFonts w:ascii="Arial" w:hAnsi="Arial" w:cs="Arial"/>
          <w:sz w:val="24"/>
          <w:szCs w:val="24"/>
        </w:rPr>
      </w:pPr>
      <w:r w:rsidRPr="00003C4D">
        <w:rPr>
          <w:rFonts w:ascii="Arial" w:hAnsi="Arial" w:cs="Arial"/>
          <w:sz w:val="24"/>
          <w:szCs w:val="24"/>
        </w:rPr>
        <w:t xml:space="preserve">                              _____________________________________________</w:t>
      </w:r>
    </w:p>
    <w:p w:rsidR="0098369C" w:rsidRPr="00003C4D" w:rsidRDefault="0098369C" w:rsidP="00246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right"/>
        <w:rPr>
          <w:rFonts w:ascii="Arial" w:hAnsi="Arial" w:cs="Arial"/>
          <w:sz w:val="24"/>
          <w:szCs w:val="24"/>
        </w:rPr>
      </w:pPr>
      <w:r w:rsidRPr="00003C4D">
        <w:rPr>
          <w:rFonts w:ascii="Arial" w:hAnsi="Arial" w:cs="Arial"/>
          <w:sz w:val="24"/>
          <w:szCs w:val="24"/>
        </w:rPr>
        <w:t xml:space="preserve">                              от __________________________________________</w:t>
      </w:r>
    </w:p>
    <w:p w:rsidR="0098369C" w:rsidRPr="00003C4D" w:rsidRDefault="0098369C" w:rsidP="00246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right"/>
        <w:rPr>
          <w:rFonts w:ascii="Arial" w:hAnsi="Arial" w:cs="Arial"/>
          <w:sz w:val="24"/>
          <w:szCs w:val="24"/>
        </w:rPr>
      </w:pPr>
      <w:r w:rsidRPr="00003C4D">
        <w:rPr>
          <w:rFonts w:ascii="Arial" w:hAnsi="Arial" w:cs="Arial"/>
          <w:sz w:val="24"/>
          <w:szCs w:val="24"/>
        </w:rPr>
        <w:t xml:space="preserve">                                (для юридических лиц - полное наименование</w:t>
      </w:r>
    </w:p>
    <w:p w:rsidR="0098369C" w:rsidRPr="00003C4D" w:rsidRDefault="0098369C" w:rsidP="00246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right"/>
        <w:rPr>
          <w:rFonts w:ascii="Arial" w:hAnsi="Arial" w:cs="Arial"/>
          <w:sz w:val="24"/>
          <w:szCs w:val="24"/>
        </w:rPr>
      </w:pPr>
      <w:r w:rsidRPr="00003C4D">
        <w:rPr>
          <w:rFonts w:ascii="Arial" w:hAnsi="Arial" w:cs="Arial"/>
          <w:sz w:val="24"/>
          <w:szCs w:val="24"/>
        </w:rPr>
        <w:t xml:space="preserve">                                              организации)</w:t>
      </w:r>
    </w:p>
    <w:p w:rsidR="0098369C" w:rsidRPr="00003C4D" w:rsidRDefault="0098369C" w:rsidP="00246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right"/>
        <w:rPr>
          <w:rFonts w:ascii="Arial" w:hAnsi="Arial" w:cs="Arial"/>
          <w:sz w:val="24"/>
          <w:szCs w:val="24"/>
        </w:rPr>
      </w:pPr>
      <w:r w:rsidRPr="00003C4D">
        <w:rPr>
          <w:rFonts w:ascii="Arial" w:hAnsi="Arial" w:cs="Arial"/>
          <w:sz w:val="24"/>
          <w:szCs w:val="24"/>
        </w:rPr>
        <w:t xml:space="preserve">                              ОГРН ________________ ИНН ___________________</w:t>
      </w:r>
    </w:p>
    <w:p w:rsidR="0098369C" w:rsidRPr="00003C4D" w:rsidRDefault="0098369C" w:rsidP="00246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right"/>
        <w:rPr>
          <w:rFonts w:ascii="Arial" w:hAnsi="Arial" w:cs="Arial"/>
          <w:sz w:val="24"/>
          <w:szCs w:val="24"/>
        </w:rPr>
      </w:pPr>
      <w:r w:rsidRPr="00003C4D">
        <w:rPr>
          <w:rFonts w:ascii="Arial" w:hAnsi="Arial" w:cs="Arial"/>
          <w:sz w:val="24"/>
          <w:szCs w:val="24"/>
        </w:rPr>
        <w:t xml:space="preserve">                              адрес: _____</w:t>
      </w:r>
      <w:r w:rsidR="00246B72" w:rsidRPr="00003C4D">
        <w:rPr>
          <w:rFonts w:ascii="Arial" w:hAnsi="Arial" w:cs="Arial"/>
          <w:sz w:val="24"/>
          <w:szCs w:val="24"/>
        </w:rPr>
        <w:t>___</w:t>
      </w:r>
      <w:r w:rsidRPr="00003C4D">
        <w:rPr>
          <w:rFonts w:ascii="Arial" w:hAnsi="Arial" w:cs="Arial"/>
          <w:sz w:val="24"/>
          <w:szCs w:val="24"/>
        </w:rPr>
        <w:t>________________________________</w:t>
      </w:r>
    </w:p>
    <w:p w:rsidR="0098369C" w:rsidRPr="00003C4D" w:rsidRDefault="0098369C" w:rsidP="00246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right"/>
        <w:rPr>
          <w:rFonts w:ascii="Arial" w:hAnsi="Arial" w:cs="Arial"/>
          <w:sz w:val="24"/>
          <w:szCs w:val="24"/>
        </w:rPr>
      </w:pPr>
      <w:r w:rsidRPr="00003C4D">
        <w:rPr>
          <w:rFonts w:ascii="Arial" w:hAnsi="Arial" w:cs="Arial"/>
          <w:sz w:val="24"/>
          <w:szCs w:val="24"/>
        </w:rPr>
        <w:t xml:space="preserve">                              ______________</w:t>
      </w:r>
      <w:r w:rsidR="00246B72" w:rsidRPr="00003C4D">
        <w:rPr>
          <w:rFonts w:ascii="Arial" w:hAnsi="Arial" w:cs="Arial"/>
          <w:sz w:val="24"/>
          <w:szCs w:val="24"/>
        </w:rPr>
        <w:t>__</w:t>
      </w:r>
      <w:r w:rsidRPr="00003C4D">
        <w:rPr>
          <w:rFonts w:ascii="Arial" w:hAnsi="Arial" w:cs="Arial"/>
          <w:sz w:val="24"/>
          <w:szCs w:val="24"/>
        </w:rPr>
        <w:t>______________________________,</w:t>
      </w:r>
    </w:p>
    <w:p w:rsidR="0098369C" w:rsidRPr="00003C4D" w:rsidRDefault="0098369C" w:rsidP="00246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right"/>
        <w:rPr>
          <w:rFonts w:ascii="Arial" w:hAnsi="Arial" w:cs="Arial"/>
          <w:sz w:val="24"/>
          <w:szCs w:val="24"/>
        </w:rPr>
      </w:pPr>
      <w:r w:rsidRPr="00003C4D">
        <w:rPr>
          <w:rFonts w:ascii="Arial" w:hAnsi="Arial" w:cs="Arial"/>
          <w:sz w:val="24"/>
          <w:szCs w:val="24"/>
        </w:rPr>
        <w:t xml:space="preserve">                              телефон: ______________</w:t>
      </w:r>
      <w:r w:rsidR="00246B72" w:rsidRPr="00003C4D">
        <w:rPr>
          <w:rFonts w:ascii="Arial" w:hAnsi="Arial" w:cs="Arial"/>
          <w:sz w:val="24"/>
          <w:szCs w:val="24"/>
        </w:rPr>
        <w:t>__</w:t>
      </w:r>
      <w:r w:rsidRPr="00003C4D">
        <w:rPr>
          <w:rFonts w:ascii="Arial" w:hAnsi="Arial" w:cs="Arial"/>
          <w:sz w:val="24"/>
          <w:szCs w:val="24"/>
        </w:rPr>
        <w:t>_, факс: ______</w:t>
      </w:r>
      <w:r w:rsidR="00246B72" w:rsidRPr="00003C4D">
        <w:rPr>
          <w:rFonts w:ascii="Arial" w:hAnsi="Arial" w:cs="Arial"/>
          <w:sz w:val="24"/>
          <w:szCs w:val="24"/>
        </w:rPr>
        <w:t>___</w:t>
      </w:r>
      <w:r w:rsidRPr="00003C4D">
        <w:rPr>
          <w:rFonts w:ascii="Arial" w:hAnsi="Arial" w:cs="Arial"/>
          <w:sz w:val="24"/>
          <w:szCs w:val="24"/>
        </w:rPr>
        <w:t>______,</w:t>
      </w:r>
    </w:p>
    <w:p w:rsidR="0098369C" w:rsidRPr="00003C4D" w:rsidRDefault="0098369C" w:rsidP="00246B72">
      <w:pPr>
        <w:ind w:left="851" w:firstLine="540"/>
        <w:jc w:val="right"/>
        <w:rPr>
          <w:rFonts w:ascii="Arial" w:hAnsi="Arial" w:cs="Arial"/>
          <w:sz w:val="24"/>
          <w:szCs w:val="24"/>
        </w:rPr>
      </w:pPr>
      <w:r w:rsidRPr="00003C4D">
        <w:rPr>
          <w:rFonts w:ascii="Arial" w:hAnsi="Arial" w:cs="Arial"/>
          <w:sz w:val="24"/>
          <w:szCs w:val="24"/>
        </w:rPr>
        <w:t xml:space="preserve">                          адрес электронной почты: __________</w:t>
      </w:r>
      <w:r w:rsidR="00246B72" w:rsidRPr="00003C4D">
        <w:rPr>
          <w:rFonts w:ascii="Arial" w:hAnsi="Arial" w:cs="Arial"/>
          <w:sz w:val="24"/>
          <w:szCs w:val="24"/>
        </w:rPr>
        <w:t>____</w:t>
      </w:r>
      <w:r w:rsidRPr="00003C4D">
        <w:rPr>
          <w:rFonts w:ascii="Arial" w:hAnsi="Arial" w:cs="Arial"/>
          <w:sz w:val="24"/>
          <w:szCs w:val="24"/>
        </w:rPr>
        <w:t xml:space="preserve">__________                </w:t>
      </w:r>
    </w:p>
    <w:p w:rsidR="0098369C" w:rsidRPr="00003C4D" w:rsidRDefault="0098369C" w:rsidP="0098369C">
      <w:pPr>
        <w:widowControl w:val="0"/>
        <w:autoSpaceDE w:val="0"/>
        <w:rPr>
          <w:rFonts w:ascii="Arial" w:hAnsi="Arial" w:cs="Arial"/>
          <w:sz w:val="24"/>
          <w:szCs w:val="24"/>
        </w:rPr>
      </w:pPr>
    </w:p>
    <w:p w:rsidR="0098369C" w:rsidRPr="00003C4D" w:rsidRDefault="0098369C" w:rsidP="00246B72">
      <w:pPr>
        <w:pStyle w:val="HTML"/>
        <w:jc w:val="center"/>
        <w:rPr>
          <w:rFonts w:ascii="Arial" w:hAnsi="Arial" w:cs="Arial"/>
          <w:sz w:val="24"/>
          <w:szCs w:val="24"/>
        </w:rPr>
      </w:pPr>
      <w:r w:rsidRPr="00003C4D">
        <w:rPr>
          <w:rFonts w:ascii="Arial" w:hAnsi="Arial" w:cs="Arial"/>
          <w:sz w:val="24"/>
          <w:szCs w:val="24"/>
        </w:rPr>
        <w:t>ЗАЯВЛЕНИЕ</w:t>
      </w:r>
    </w:p>
    <w:p w:rsidR="0098369C" w:rsidRPr="00003C4D" w:rsidRDefault="0098369C" w:rsidP="00246B72">
      <w:pPr>
        <w:pStyle w:val="HTML"/>
        <w:jc w:val="center"/>
        <w:rPr>
          <w:rFonts w:ascii="Arial" w:hAnsi="Arial" w:cs="Arial"/>
          <w:sz w:val="24"/>
          <w:szCs w:val="24"/>
        </w:rPr>
      </w:pPr>
      <w:r w:rsidRPr="00003C4D">
        <w:rPr>
          <w:rFonts w:ascii="Arial" w:hAnsi="Arial" w:cs="Arial"/>
          <w:sz w:val="24"/>
          <w:szCs w:val="24"/>
        </w:rPr>
        <w:t>о предварительном согласовании предоставления земельного участка</w:t>
      </w:r>
    </w:p>
    <w:p w:rsidR="0098369C" w:rsidRPr="00003C4D" w:rsidRDefault="0098369C" w:rsidP="0098369C">
      <w:pPr>
        <w:pStyle w:val="HTML"/>
        <w:rPr>
          <w:rFonts w:ascii="Arial" w:hAnsi="Arial" w:cs="Arial"/>
          <w:sz w:val="24"/>
          <w:szCs w:val="24"/>
        </w:rPr>
      </w:pPr>
      <w:r w:rsidRPr="00003C4D">
        <w:rPr>
          <w:rFonts w:ascii="Arial" w:hAnsi="Arial" w:cs="Arial"/>
          <w:sz w:val="24"/>
          <w:szCs w:val="24"/>
        </w:rPr>
        <w:t> </w:t>
      </w:r>
    </w:p>
    <w:p w:rsidR="0098369C" w:rsidRPr="00003C4D" w:rsidRDefault="0098369C" w:rsidP="00246B72">
      <w:pPr>
        <w:pStyle w:val="HTML"/>
        <w:jc w:val="both"/>
        <w:rPr>
          <w:rFonts w:ascii="Arial" w:hAnsi="Arial" w:cs="Arial"/>
          <w:sz w:val="24"/>
          <w:szCs w:val="24"/>
        </w:rPr>
      </w:pPr>
      <w:r w:rsidRPr="00003C4D">
        <w:rPr>
          <w:rFonts w:ascii="Arial" w:hAnsi="Arial" w:cs="Arial"/>
          <w:sz w:val="24"/>
          <w:szCs w:val="24"/>
        </w:rPr>
        <w:t>Прошу принять решение о предварительном согласовании предоставления</w:t>
      </w:r>
      <w:r w:rsidR="00246B72" w:rsidRPr="00003C4D">
        <w:rPr>
          <w:rFonts w:ascii="Arial" w:hAnsi="Arial" w:cs="Arial"/>
          <w:sz w:val="24"/>
          <w:szCs w:val="24"/>
        </w:rPr>
        <w:t xml:space="preserve"> </w:t>
      </w:r>
      <w:r w:rsidRPr="00003C4D">
        <w:rPr>
          <w:rFonts w:ascii="Arial" w:hAnsi="Arial" w:cs="Arial"/>
          <w:sz w:val="24"/>
          <w:szCs w:val="24"/>
        </w:rPr>
        <w:t>земельного   участка  на  праве  постоянного  (бессрочного)  пользования  в</w:t>
      </w:r>
      <w:r w:rsidR="00246B72" w:rsidRPr="00003C4D">
        <w:rPr>
          <w:rFonts w:ascii="Arial" w:hAnsi="Arial" w:cs="Arial"/>
          <w:sz w:val="24"/>
          <w:szCs w:val="24"/>
        </w:rPr>
        <w:t xml:space="preserve"> </w:t>
      </w:r>
      <w:r w:rsidRPr="00003C4D">
        <w:rPr>
          <w:rFonts w:ascii="Arial" w:hAnsi="Arial" w:cs="Arial"/>
          <w:sz w:val="24"/>
          <w:szCs w:val="24"/>
        </w:rPr>
        <w:t xml:space="preserve">соответствии </w:t>
      </w:r>
      <w:r w:rsidRPr="00003C4D">
        <w:rPr>
          <w:rFonts w:ascii="Arial" w:hAnsi="Arial" w:cs="Arial"/>
          <w:color w:val="000000" w:themeColor="text1"/>
          <w:sz w:val="24"/>
          <w:szCs w:val="24"/>
        </w:rPr>
        <w:t xml:space="preserve">со </w:t>
      </w:r>
      <w:hyperlink r:id="rId50" w:history="1">
        <w:r w:rsidRPr="00003C4D">
          <w:rPr>
            <w:rStyle w:val="af8"/>
            <w:rFonts w:ascii="Arial" w:hAnsi="Arial" w:cs="Arial"/>
            <w:color w:val="000000" w:themeColor="text1"/>
            <w:sz w:val="24"/>
            <w:szCs w:val="24"/>
            <w:u w:val="none"/>
          </w:rPr>
          <w:t>статьей 39.9</w:t>
        </w:r>
      </w:hyperlink>
      <w:r w:rsidRPr="00003C4D">
        <w:rPr>
          <w:rFonts w:ascii="Arial" w:hAnsi="Arial" w:cs="Arial"/>
          <w:color w:val="000000" w:themeColor="text1"/>
          <w:sz w:val="24"/>
          <w:szCs w:val="24"/>
        </w:rPr>
        <w:t xml:space="preserve"> Зе</w:t>
      </w:r>
      <w:r w:rsidRPr="00003C4D">
        <w:rPr>
          <w:rFonts w:ascii="Arial" w:hAnsi="Arial" w:cs="Arial"/>
          <w:sz w:val="24"/>
          <w:szCs w:val="24"/>
        </w:rPr>
        <w:t>мельного кодекса Российской Федерации</w:t>
      </w:r>
    </w:p>
    <w:p w:rsidR="0098369C" w:rsidRPr="00003C4D" w:rsidRDefault="0098369C" w:rsidP="00246B72">
      <w:pPr>
        <w:pStyle w:val="HTML"/>
        <w:jc w:val="both"/>
        <w:rPr>
          <w:rFonts w:ascii="Arial" w:hAnsi="Arial" w:cs="Arial"/>
          <w:sz w:val="24"/>
          <w:szCs w:val="24"/>
        </w:rPr>
      </w:pPr>
      <w:r w:rsidRPr="00003C4D">
        <w:rPr>
          <w:rFonts w:ascii="Arial" w:hAnsi="Arial" w:cs="Arial"/>
          <w:sz w:val="24"/>
          <w:szCs w:val="24"/>
        </w:rPr>
        <w:t>Место  расположения  земельного  участка: Волгоградская область, __________</w:t>
      </w:r>
      <w:r w:rsidR="00246B72" w:rsidRPr="00003C4D">
        <w:rPr>
          <w:rFonts w:ascii="Arial" w:hAnsi="Arial" w:cs="Arial"/>
          <w:sz w:val="24"/>
          <w:szCs w:val="24"/>
        </w:rPr>
        <w:t>___</w:t>
      </w:r>
    </w:p>
    <w:p w:rsidR="0098369C" w:rsidRPr="00003C4D" w:rsidRDefault="0098369C" w:rsidP="00246B72">
      <w:pPr>
        <w:pStyle w:val="HTML"/>
        <w:jc w:val="both"/>
        <w:rPr>
          <w:rFonts w:ascii="Arial" w:hAnsi="Arial" w:cs="Arial"/>
          <w:sz w:val="24"/>
          <w:szCs w:val="24"/>
        </w:rPr>
      </w:pPr>
      <w:r w:rsidRPr="00003C4D">
        <w:rPr>
          <w:rFonts w:ascii="Arial" w:hAnsi="Arial" w:cs="Arial"/>
          <w:sz w:val="24"/>
          <w:szCs w:val="24"/>
        </w:rPr>
        <w:t>___________________________________________</w:t>
      </w:r>
      <w:r w:rsidR="00246B72" w:rsidRPr="00003C4D">
        <w:rPr>
          <w:rFonts w:ascii="Arial" w:hAnsi="Arial" w:cs="Arial"/>
          <w:sz w:val="24"/>
          <w:szCs w:val="24"/>
        </w:rPr>
        <w:t>__________________________</w:t>
      </w:r>
    </w:p>
    <w:p w:rsidR="0098369C" w:rsidRPr="00003C4D" w:rsidRDefault="0098369C" w:rsidP="00246B72">
      <w:pPr>
        <w:pStyle w:val="HTML"/>
        <w:jc w:val="both"/>
        <w:rPr>
          <w:rFonts w:ascii="Arial" w:hAnsi="Arial" w:cs="Arial"/>
          <w:sz w:val="24"/>
          <w:szCs w:val="24"/>
        </w:rPr>
      </w:pPr>
      <w:r w:rsidRPr="00003C4D">
        <w:rPr>
          <w:rFonts w:ascii="Arial" w:hAnsi="Arial" w:cs="Arial"/>
          <w:sz w:val="24"/>
          <w:szCs w:val="24"/>
        </w:rPr>
        <w:t>Кадастровый номер земельного участка:</w:t>
      </w:r>
      <w:r w:rsidR="00246B72" w:rsidRPr="00003C4D">
        <w:rPr>
          <w:rFonts w:ascii="Arial" w:hAnsi="Arial" w:cs="Arial"/>
          <w:sz w:val="24"/>
          <w:szCs w:val="24"/>
        </w:rPr>
        <w:t xml:space="preserve"> </w:t>
      </w:r>
      <w:r w:rsidRPr="00003C4D">
        <w:rPr>
          <w:rFonts w:ascii="Arial" w:hAnsi="Arial" w:cs="Arial"/>
          <w:sz w:val="24"/>
          <w:szCs w:val="24"/>
        </w:rPr>
        <w:t>__________________________________</w:t>
      </w:r>
    </w:p>
    <w:p w:rsidR="0098369C" w:rsidRPr="00003C4D" w:rsidRDefault="0098369C" w:rsidP="00246B72">
      <w:pPr>
        <w:pStyle w:val="HTML"/>
        <w:ind w:left="567"/>
        <w:rPr>
          <w:rFonts w:ascii="Arial" w:hAnsi="Arial" w:cs="Arial"/>
          <w:sz w:val="24"/>
          <w:szCs w:val="24"/>
        </w:rPr>
      </w:pPr>
      <w:r w:rsidRPr="00003C4D">
        <w:rPr>
          <w:rFonts w:ascii="Arial" w:hAnsi="Arial" w:cs="Arial"/>
          <w:sz w:val="24"/>
          <w:szCs w:val="24"/>
        </w:rPr>
        <w:t xml:space="preserve">                                               </w:t>
      </w:r>
      <w:r w:rsidR="00246B72" w:rsidRPr="00003C4D">
        <w:rPr>
          <w:rFonts w:ascii="Arial" w:hAnsi="Arial" w:cs="Arial"/>
          <w:sz w:val="24"/>
          <w:szCs w:val="24"/>
        </w:rPr>
        <w:t xml:space="preserve">                                               </w:t>
      </w:r>
      <w:r w:rsidRPr="00003C4D">
        <w:rPr>
          <w:rFonts w:ascii="Arial" w:hAnsi="Arial" w:cs="Arial"/>
          <w:sz w:val="24"/>
          <w:szCs w:val="24"/>
        </w:rPr>
        <w:t xml:space="preserve">   (если границы земельного</w:t>
      </w:r>
      <w:r w:rsidR="00246B72" w:rsidRPr="00003C4D">
        <w:rPr>
          <w:rFonts w:ascii="Arial" w:hAnsi="Arial" w:cs="Arial"/>
          <w:sz w:val="24"/>
          <w:szCs w:val="24"/>
        </w:rPr>
        <w:t xml:space="preserve"> </w:t>
      </w:r>
      <w:r w:rsidRPr="00003C4D">
        <w:rPr>
          <w:rFonts w:ascii="Arial" w:hAnsi="Arial" w:cs="Arial"/>
          <w:sz w:val="24"/>
          <w:szCs w:val="24"/>
        </w:rPr>
        <w:t>участка подлежат уточнению)</w:t>
      </w:r>
    </w:p>
    <w:p w:rsidR="0098369C" w:rsidRPr="00003C4D" w:rsidRDefault="0098369C" w:rsidP="00246B72">
      <w:pPr>
        <w:pStyle w:val="HTML"/>
        <w:jc w:val="both"/>
        <w:rPr>
          <w:rFonts w:ascii="Arial" w:hAnsi="Arial" w:cs="Arial"/>
          <w:sz w:val="24"/>
          <w:szCs w:val="24"/>
        </w:rPr>
      </w:pPr>
      <w:r w:rsidRPr="00003C4D">
        <w:rPr>
          <w:rFonts w:ascii="Arial" w:hAnsi="Arial" w:cs="Arial"/>
          <w:sz w:val="24"/>
          <w:szCs w:val="24"/>
        </w:rPr>
        <w:t>Цель использования земельного участка _____________________________________</w:t>
      </w:r>
    </w:p>
    <w:p w:rsidR="0098369C" w:rsidRPr="00003C4D" w:rsidRDefault="0098369C" w:rsidP="00246B72">
      <w:pPr>
        <w:pStyle w:val="HTML"/>
        <w:jc w:val="both"/>
        <w:rPr>
          <w:rFonts w:ascii="Arial" w:hAnsi="Arial" w:cs="Arial"/>
          <w:sz w:val="24"/>
          <w:szCs w:val="24"/>
        </w:rPr>
      </w:pPr>
      <w:r w:rsidRPr="00003C4D">
        <w:rPr>
          <w:rFonts w:ascii="Arial" w:hAnsi="Arial" w:cs="Arial"/>
          <w:sz w:val="24"/>
          <w:szCs w:val="24"/>
        </w:rPr>
        <w:t> </w:t>
      </w:r>
    </w:p>
    <w:p w:rsidR="0098369C" w:rsidRPr="00003C4D" w:rsidRDefault="0098369C" w:rsidP="00246B72">
      <w:pPr>
        <w:pStyle w:val="HTML"/>
        <w:jc w:val="both"/>
        <w:rPr>
          <w:rFonts w:ascii="Arial" w:hAnsi="Arial" w:cs="Arial"/>
          <w:sz w:val="24"/>
          <w:szCs w:val="24"/>
        </w:rPr>
      </w:pPr>
      <w:r w:rsidRPr="00003C4D">
        <w:rPr>
          <w:rFonts w:ascii="Arial" w:hAnsi="Arial" w:cs="Arial"/>
          <w:sz w:val="24"/>
          <w:szCs w:val="24"/>
        </w:rPr>
        <w:t>Кадастровый номер земельного участка или кадастровые номера земельных</w:t>
      </w:r>
      <w:r w:rsidR="00246B72" w:rsidRPr="00003C4D">
        <w:rPr>
          <w:rFonts w:ascii="Arial" w:hAnsi="Arial" w:cs="Arial"/>
          <w:sz w:val="24"/>
          <w:szCs w:val="24"/>
        </w:rPr>
        <w:t xml:space="preserve"> </w:t>
      </w:r>
      <w:r w:rsidRPr="00003C4D">
        <w:rPr>
          <w:rFonts w:ascii="Arial" w:hAnsi="Arial" w:cs="Arial"/>
          <w:sz w:val="24"/>
          <w:szCs w:val="24"/>
        </w:rPr>
        <w:t>участков, из которых предусмотрено образование испрашиваемого земельного</w:t>
      </w:r>
      <w:r w:rsidR="00246B72" w:rsidRPr="00003C4D">
        <w:rPr>
          <w:rFonts w:ascii="Arial" w:hAnsi="Arial" w:cs="Arial"/>
          <w:sz w:val="24"/>
          <w:szCs w:val="24"/>
        </w:rPr>
        <w:t xml:space="preserve"> </w:t>
      </w:r>
      <w:r w:rsidRPr="00003C4D">
        <w:rPr>
          <w:rFonts w:ascii="Arial" w:hAnsi="Arial" w:cs="Arial"/>
          <w:sz w:val="24"/>
          <w:szCs w:val="24"/>
        </w:rPr>
        <w:t>участка (если сведения о таких земельных участках внесены в государственный</w:t>
      </w:r>
      <w:r w:rsidR="00246B72" w:rsidRPr="00003C4D">
        <w:rPr>
          <w:rFonts w:ascii="Arial" w:hAnsi="Arial" w:cs="Arial"/>
          <w:sz w:val="24"/>
          <w:szCs w:val="24"/>
        </w:rPr>
        <w:t xml:space="preserve"> </w:t>
      </w:r>
      <w:r w:rsidRPr="00003C4D">
        <w:rPr>
          <w:rFonts w:ascii="Arial" w:hAnsi="Arial" w:cs="Arial"/>
          <w:sz w:val="24"/>
          <w:szCs w:val="24"/>
        </w:rPr>
        <w:t>кадастр недвижимости): ____________________________________________________</w:t>
      </w:r>
    </w:p>
    <w:p w:rsidR="0098369C" w:rsidRPr="00003C4D" w:rsidRDefault="0098369C" w:rsidP="00246B72">
      <w:pPr>
        <w:pStyle w:val="HTML"/>
        <w:jc w:val="both"/>
        <w:rPr>
          <w:rFonts w:ascii="Arial" w:hAnsi="Arial" w:cs="Arial"/>
          <w:sz w:val="24"/>
          <w:szCs w:val="24"/>
        </w:rPr>
      </w:pPr>
      <w:r w:rsidRPr="00003C4D">
        <w:rPr>
          <w:rFonts w:ascii="Arial" w:hAnsi="Arial" w:cs="Arial"/>
          <w:sz w:val="24"/>
          <w:szCs w:val="24"/>
        </w:rPr>
        <w:t> </w:t>
      </w:r>
    </w:p>
    <w:p w:rsidR="0098369C" w:rsidRPr="00003C4D" w:rsidRDefault="0098369C" w:rsidP="00246B72">
      <w:pPr>
        <w:pStyle w:val="HTML"/>
        <w:jc w:val="both"/>
        <w:rPr>
          <w:rFonts w:ascii="Arial" w:hAnsi="Arial" w:cs="Arial"/>
          <w:sz w:val="24"/>
          <w:szCs w:val="24"/>
        </w:rPr>
      </w:pPr>
      <w:r w:rsidRPr="00003C4D">
        <w:rPr>
          <w:rFonts w:ascii="Arial" w:hAnsi="Arial" w:cs="Arial"/>
          <w:sz w:val="24"/>
          <w:szCs w:val="24"/>
        </w:rPr>
        <w:t>Реквизиты    решения    об   утверждении   проекта   межевания   территории</w:t>
      </w:r>
    </w:p>
    <w:p w:rsidR="0098369C" w:rsidRPr="00003C4D" w:rsidRDefault="0098369C" w:rsidP="00246B72">
      <w:pPr>
        <w:pStyle w:val="HTML"/>
        <w:jc w:val="both"/>
        <w:rPr>
          <w:rFonts w:ascii="Arial" w:hAnsi="Arial" w:cs="Arial"/>
          <w:sz w:val="24"/>
          <w:szCs w:val="24"/>
        </w:rPr>
      </w:pPr>
      <w:r w:rsidRPr="00003C4D">
        <w:rPr>
          <w:rFonts w:ascii="Arial" w:hAnsi="Arial" w:cs="Arial"/>
          <w:sz w:val="24"/>
          <w:szCs w:val="24"/>
        </w:rPr>
        <w:t>___________________________________________</w:t>
      </w:r>
      <w:r w:rsidR="00246B72" w:rsidRPr="00003C4D">
        <w:rPr>
          <w:rFonts w:ascii="Arial" w:hAnsi="Arial" w:cs="Arial"/>
          <w:sz w:val="24"/>
          <w:szCs w:val="24"/>
        </w:rPr>
        <w:t>______________________________</w:t>
      </w:r>
    </w:p>
    <w:p w:rsidR="0098369C" w:rsidRPr="00003C4D" w:rsidRDefault="0098369C" w:rsidP="00246B72">
      <w:pPr>
        <w:pStyle w:val="HTML"/>
        <w:ind w:left="567"/>
        <w:rPr>
          <w:rFonts w:ascii="Arial" w:hAnsi="Arial" w:cs="Arial"/>
          <w:sz w:val="24"/>
          <w:szCs w:val="24"/>
        </w:rPr>
      </w:pPr>
      <w:r w:rsidRPr="00003C4D">
        <w:rPr>
          <w:rFonts w:ascii="Arial" w:hAnsi="Arial" w:cs="Arial"/>
          <w:sz w:val="24"/>
          <w:szCs w:val="24"/>
        </w:rPr>
        <w:t>(если образование испрашиваемого земельного участка предусмотрено указанным</w:t>
      </w:r>
      <w:r w:rsidR="00246B72" w:rsidRPr="00003C4D">
        <w:rPr>
          <w:rFonts w:ascii="Arial" w:hAnsi="Arial" w:cs="Arial"/>
          <w:sz w:val="24"/>
          <w:szCs w:val="24"/>
        </w:rPr>
        <w:t xml:space="preserve"> </w:t>
      </w:r>
      <w:r w:rsidRPr="00003C4D">
        <w:rPr>
          <w:rFonts w:ascii="Arial" w:hAnsi="Arial" w:cs="Arial"/>
          <w:sz w:val="24"/>
          <w:szCs w:val="24"/>
        </w:rPr>
        <w:t xml:space="preserve"> проектом)</w:t>
      </w:r>
    </w:p>
    <w:p w:rsidR="0098369C" w:rsidRPr="00003C4D" w:rsidRDefault="0098369C" w:rsidP="0098369C">
      <w:pPr>
        <w:pStyle w:val="HTML"/>
        <w:ind w:left="567"/>
        <w:rPr>
          <w:rFonts w:ascii="Arial" w:hAnsi="Arial" w:cs="Arial"/>
          <w:sz w:val="24"/>
          <w:szCs w:val="24"/>
        </w:rPr>
      </w:pPr>
      <w:r w:rsidRPr="00003C4D">
        <w:rPr>
          <w:rFonts w:ascii="Arial" w:hAnsi="Arial" w:cs="Arial"/>
          <w:sz w:val="24"/>
          <w:szCs w:val="24"/>
        </w:rPr>
        <w:t> </w:t>
      </w:r>
    </w:p>
    <w:p w:rsidR="0098369C" w:rsidRPr="00003C4D" w:rsidRDefault="0098369C" w:rsidP="00867A10">
      <w:pPr>
        <w:pStyle w:val="HTML"/>
        <w:jc w:val="both"/>
        <w:rPr>
          <w:rFonts w:ascii="Arial" w:hAnsi="Arial" w:cs="Arial"/>
          <w:sz w:val="24"/>
          <w:szCs w:val="24"/>
        </w:rPr>
      </w:pPr>
      <w:r w:rsidRPr="00003C4D">
        <w:rPr>
          <w:rFonts w:ascii="Arial" w:hAnsi="Arial" w:cs="Arial"/>
          <w:sz w:val="24"/>
          <w:szCs w:val="24"/>
        </w:rPr>
        <w:t>Реквизиты решения об утверждении документа территориального планирования и</w:t>
      </w:r>
      <w:r w:rsidR="00867A10" w:rsidRPr="00003C4D">
        <w:rPr>
          <w:rFonts w:ascii="Arial" w:hAnsi="Arial" w:cs="Arial"/>
          <w:sz w:val="24"/>
          <w:szCs w:val="24"/>
        </w:rPr>
        <w:t xml:space="preserve"> </w:t>
      </w:r>
      <w:r w:rsidRPr="00003C4D">
        <w:rPr>
          <w:rFonts w:ascii="Arial" w:hAnsi="Arial" w:cs="Arial"/>
          <w:sz w:val="24"/>
          <w:szCs w:val="24"/>
        </w:rPr>
        <w:t>(или)               проекта              планировки              территории</w:t>
      </w:r>
      <w:r w:rsidR="00867A10" w:rsidRPr="00003C4D">
        <w:rPr>
          <w:rFonts w:ascii="Arial" w:hAnsi="Arial" w:cs="Arial"/>
          <w:sz w:val="24"/>
          <w:szCs w:val="24"/>
        </w:rPr>
        <w:t xml:space="preserve"> ____________________</w:t>
      </w:r>
    </w:p>
    <w:p w:rsidR="0098369C" w:rsidRPr="00003C4D" w:rsidRDefault="0098369C" w:rsidP="00867A10">
      <w:pPr>
        <w:pStyle w:val="HTML"/>
        <w:jc w:val="both"/>
        <w:rPr>
          <w:rFonts w:ascii="Arial" w:hAnsi="Arial" w:cs="Arial"/>
          <w:sz w:val="24"/>
          <w:szCs w:val="24"/>
        </w:rPr>
      </w:pPr>
      <w:r w:rsidRPr="00003C4D">
        <w:rPr>
          <w:rFonts w:ascii="Arial" w:hAnsi="Arial" w:cs="Arial"/>
          <w:sz w:val="24"/>
          <w:szCs w:val="24"/>
        </w:rPr>
        <w:t>___________________________________________</w:t>
      </w:r>
      <w:r w:rsidR="00867A10" w:rsidRPr="00003C4D">
        <w:rPr>
          <w:rFonts w:ascii="Arial" w:hAnsi="Arial" w:cs="Arial"/>
          <w:sz w:val="24"/>
          <w:szCs w:val="24"/>
        </w:rPr>
        <w:t>______________________________</w:t>
      </w:r>
    </w:p>
    <w:p w:rsidR="0098369C" w:rsidRPr="00003C4D" w:rsidRDefault="0098369C" w:rsidP="00867A10">
      <w:pPr>
        <w:pStyle w:val="HTML"/>
        <w:rPr>
          <w:rFonts w:ascii="Arial" w:hAnsi="Arial" w:cs="Arial"/>
          <w:sz w:val="24"/>
          <w:szCs w:val="24"/>
        </w:rPr>
      </w:pPr>
      <w:r w:rsidRPr="00003C4D">
        <w:rPr>
          <w:rFonts w:ascii="Arial" w:hAnsi="Arial" w:cs="Arial"/>
          <w:sz w:val="24"/>
          <w:szCs w:val="24"/>
        </w:rPr>
        <w:t>(если испрашиваемый земельный участок предоставляется</w:t>
      </w:r>
      <w:r w:rsidR="00867A10" w:rsidRPr="00003C4D">
        <w:rPr>
          <w:rFonts w:ascii="Arial" w:hAnsi="Arial" w:cs="Arial"/>
          <w:sz w:val="24"/>
          <w:szCs w:val="24"/>
        </w:rPr>
        <w:t xml:space="preserve"> </w:t>
      </w:r>
      <w:r w:rsidRPr="00003C4D">
        <w:rPr>
          <w:rFonts w:ascii="Arial" w:hAnsi="Arial" w:cs="Arial"/>
          <w:sz w:val="24"/>
          <w:szCs w:val="24"/>
        </w:rPr>
        <w:t>в соответствии с указанным документом или проектом)</w:t>
      </w:r>
    </w:p>
    <w:p w:rsidR="0098369C" w:rsidRPr="00003C4D" w:rsidRDefault="0098369C" w:rsidP="00867A10">
      <w:pPr>
        <w:pStyle w:val="HTML"/>
        <w:jc w:val="both"/>
        <w:rPr>
          <w:rFonts w:ascii="Arial" w:hAnsi="Arial" w:cs="Arial"/>
          <w:sz w:val="24"/>
          <w:szCs w:val="24"/>
        </w:rPr>
      </w:pPr>
      <w:r w:rsidRPr="00003C4D">
        <w:rPr>
          <w:rFonts w:ascii="Arial" w:hAnsi="Arial" w:cs="Arial"/>
          <w:sz w:val="24"/>
          <w:szCs w:val="24"/>
        </w:rPr>
        <w:lastRenderedPageBreak/>
        <w:t>Реквизиты решения об изъятии земельного участка для государственных или</w:t>
      </w:r>
      <w:r w:rsidR="00867A10" w:rsidRPr="00003C4D">
        <w:rPr>
          <w:rFonts w:ascii="Arial" w:hAnsi="Arial" w:cs="Arial"/>
          <w:sz w:val="24"/>
          <w:szCs w:val="24"/>
        </w:rPr>
        <w:t xml:space="preserve"> </w:t>
      </w:r>
      <w:r w:rsidRPr="00003C4D">
        <w:rPr>
          <w:rFonts w:ascii="Arial" w:hAnsi="Arial" w:cs="Arial"/>
          <w:sz w:val="24"/>
          <w:szCs w:val="24"/>
        </w:rPr>
        <w:t>муниципальных нужд</w:t>
      </w:r>
      <w:r w:rsidR="00867A10" w:rsidRPr="00003C4D">
        <w:rPr>
          <w:rFonts w:ascii="Arial" w:hAnsi="Arial" w:cs="Arial"/>
          <w:sz w:val="24"/>
          <w:szCs w:val="24"/>
        </w:rPr>
        <w:t xml:space="preserve"> </w:t>
      </w:r>
      <w:r w:rsidRPr="00003C4D">
        <w:rPr>
          <w:rFonts w:ascii="Arial" w:hAnsi="Arial" w:cs="Arial"/>
          <w:sz w:val="24"/>
          <w:szCs w:val="24"/>
        </w:rPr>
        <w:t>______________________________________________________</w:t>
      </w:r>
    </w:p>
    <w:p w:rsidR="00867A10" w:rsidRPr="00003C4D" w:rsidRDefault="0098369C" w:rsidP="0098369C">
      <w:pPr>
        <w:pStyle w:val="HTML"/>
        <w:ind w:left="567"/>
        <w:rPr>
          <w:rFonts w:ascii="Arial" w:hAnsi="Arial" w:cs="Arial"/>
          <w:sz w:val="24"/>
          <w:szCs w:val="24"/>
        </w:rPr>
      </w:pPr>
      <w:r w:rsidRPr="00003C4D">
        <w:rPr>
          <w:rFonts w:ascii="Arial" w:hAnsi="Arial" w:cs="Arial"/>
          <w:sz w:val="24"/>
          <w:szCs w:val="24"/>
        </w:rPr>
        <w:t xml:space="preserve">                    (если испрашиваемый земельный участок предоставляется</w:t>
      </w:r>
      <w:r w:rsidR="00867A10" w:rsidRPr="00003C4D">
        <w:rPr>
          <w:rFonts w:ascii="Arial" w:hAnsi="Arial" w:cs="Arial"/>
          <w:sz w:val="24"/>
          <w:szCs w:val="24"/>
        </w:rPr>
        <w:t xml:space="preserve"> </w:t>
      </w:r>
      <w:r w:rsidRPr="00003C4D">
        <w:rPr>
          <w:rFonts w:ascii="Arial" w:hAnsi="Arial" w:cs="Arial"/>
          <w:sz w:val="24"/>
          <w:szCs w:val="24"/>
        </w:rPr>
        <w:t xml:space="preserve">взамен земельного участка, изымаемого </w:t>
      </w:r>
      <w:r w:rsidR="00867A10" w:rsidRPr="00003C4D">
        <w:rPr>
          <w:rFonts w:ascii="Arial" w:hAnsi="Arial" w:cs="Arial"/>
          <w:sz w:val="24"/>
          <w:szCs w:val="24"/>
        </w:rPr>
        <w:t xml:space="preserve">                                           </w:t>
      </w:r>
    </w:p>
    <w:p w:rsidR="0098369C" w:rsidRPr="00003C4D" w:rsidRDefault="00867A10" w:rsidP="0098369C">
      <w:pPr>
        <w:pStyle w:val="HTML"/>
        <w:ind w:left="567"/>
        <w:rPr>
          <w:rFonts w:ascii="Arial" w:hAnsi="Arial" w:cs="Arial"/>
          <w:sz w:val="24"/>
          <w:szCs w:val="24"/>
        </w:rPr>
      </w:pPr>
      <w:r w:rsidRPr="00003C4D">
        <w:rPr>
          <w:rFonts w:ascii="Arial" w:hAnsi="Arial" w:cs="Arial"/>
          <w:sz w:val="24"/>
          <w:szCs w:val="24"/>
        </w:rPr>
        <w:t xml:space="preserve">                                                             </w:t>
      </w:r>
      <w:r w:rsidR="0098369C" w:rsidRPr="00003C4D">
        <w:rPr>
          <w:rFonts w:ascii="Arial" w:hAnsi="Arial" w:cs="Arial"/>
          <w:sz w:val="24"/>
          <w:szCs w:val="24"/>
        </w:rPr>
        <w:t>для государственных или муниципальных нужд)</w:t>
      </w:r>
    </w:p>
    <w:p w:rsidR="0098369C" w:rsidRPr="00003C4D" w:rsidRDefault="0098369C" w:rsidP="0098369C">
      <w:pPr>
        <w:pStyle w:val="HTML"/>
        <w:ind w:left="567"/>
        <w:rPr>
          <w:rFonts w:ascii="Arial" w:hAnsi="Arial" w:cs="Arial"/>
          <w:sz w:val="24"/>
          <w:szCs w:val="24"/>
        </w:rPr>
      </w:pPr>
      <w:r w:rsidRPr="00003C4D">
        <w:rPr>
          <w:rFonts w:ascii="Arial" w:hAnsi="Arial" w:cs="Arial"/>
          <w:sz w:val="24"/>
          <w:szCs w:val="24"/>
        </w:rPr>
        <w:t> </w:t>
      </w:r>
    </w:p>
    <w:p w:rsidR="0098369C" w:rsidRPr="00003C4D" w:rsidRDefault="0098369C" w:rsidP="00867A10">
      <w:pPr>
        <w:pStyle w:val="HTML"/>
        <w:jc w:val="both"/>
        <w:rPr>
          <w:rFonts w:ascii="Arial" w:hAnsi="Arial" w:cs="Arial"/>
          <w:sz w:val="24"/>
          <w:szCs w:val="24"/>
        </w:rPr>
      </w:pPr>
      <w:r w:rsidRPr="00003C4D">
        <w:rPr>
          <w:rFonts w:ascii="Arial" w:hAnsi="Arial" w:cs="Arial"/>
          <w:sz w:val="24"/>
          <w:szCs w:val="24"/>
        </w:rPr>
        <w:t>В отношении земельного участка, который предстоит образовать в соответствии</w:t>
      </w:r>
      <w:r w:rsidR="00867A10" w:rsidRPr="00003C4D">
        <w:rPr>
          <w:rFonts w:ascii="Arial" w:hAnsi="Arial" w:cs="Arial"/>
          <w:sz w:val="24"/>
          <w:szCs w:val="24"/>
        </w:rPr>
        <w:t xml:space="preserve"> </w:t>
      </w:r>
      <w:r w:rsidRPr="00003C4D">
        <w:rPr>
          <w:rFonts w:ascii="Arial" w:hAnsi="Arial" w:cs="Arial"/>
          <w:sz w:val="24"/>
          <w:szCs w:val="24"/>
        </w:rPr>
        <w:t>со схемой расположения земельного участка, я даю согласие/не даю согласие</w:t>
      </w:r>
      <w:r w:rsidR="00867A10" w:rsidRPr="00003C4D">
        <w:rPr>
          <w:rFonts w:ascii="Arial" w:hAnsi="Arial" w:cs="Arial"/>
          <w:sz w:val="24"/>
          <w:szCs w:val="24"/>
        </w:rPr>
        <w:t xml:space="preserve"> </w:t>
      </w:r>
      <w:r w:rsidRPr="00003C4D">
        <w:rPr>
          <w:rFonts w:ascii="Arial" w:hAnsi="Arial" w:cs="Arial"/>
          <w:sz w:val="24"/>
          <w:szCs w:val="24"/>
        </w:rPr>
        <w:t>(нужное подчеркнуть) на утверждение иного варианта схемы расположения</w:t>
      </w:r>
      <w:r w:rsidR="00867A10" w:rsidRPr="00003C4D">
        <w:rPr>
          <w:rFonts w:ascii="Arial" w:hAnsi="Arial" w:cs="Arial"/>
          <w:sz w:val="24"/>
          <w:szCs w:val="24"/>
        </w:rPr>
        <w:t xml:space="preserve"> </w:t>
      </w:r>
      <w:r w:rsidRPr="00003C4D">
        <w:rPr>
          <w:rFonts w:ascii="Arial" w:hAnsi="Arial" w:cs="Arial"/>
          <w:sz w:val="24"/>
          <w:szCs w:val="24"/>
        </w:rPr>
        <w:t>земельного участка ________________________________________________________</w:t>
      </w:r>
      <w:r w:rsidR="00867A10" w:rsidRPr="00003C4D">
        <w:rPr>
          <w:rFonts w:ascii="Arial" w:hAnsi="Arial" w:cs="Arial"/>
          <w:sz w:val="24"/>
          <w:szCs w:val="24"/>
        </w:rPr>
        <w:t>_______</w:t>
      </w:r>
    </w:p>
    <w:p w:rsidR="0098369C" w:rsidRPr="00003C4D" w:rsidRDefault="0098369C" w:rsidP="0098369C">
      <w:pPr>
        <w:pStyle w:val="HTML"/>
        <w:ind w:left="567"/>
        <w:rPr>
          <w:rFonts w:ascii="Arial" w:hAnsi="Arial" w:cs="Arial"/>
          <w:sz w:val="24"/>
          <w:szCs w:val="24"/>
        </w:rPr>
      </w:pPr>
      <w:r w:rsidRPr="00003C4D">
        <w:rPr>
          <w:rFonts w:ascii="Arial" w:hAnsi="Arial" w:cs="Arial"/>
          <w:sz w:val="24"/>
          <w:szCs w:val="24"/>
        </w:rPr>
        <w:t xml:space="preserve">                                     (подпись заявителя)</w:t>
      </w:r>
    </w:p>
    <w:p w:rsidR="0098369C" w:rsidRPr="00003C4D" w:rsidRDefault="0098369C" w:rsidP="0098369C">
      <w:pPr>
        <w:pStyle w:val="HTML"/>
        <w:ind w:left="567"/>
        <w:rPr>
          <w:rFonts w:ascii="Arial" w:hAnsi="Arial" w:cs="Arial"/>
          <w:sz w:val="24"/>
          <w:szCs w:val="24"/>
        </w:rPr>
      </w:pPr>
      <w:r w:rsidRPr="00003C4D">
        <w:rPr>
          <w:rFonts w:ascii="Arial" w:hAnsi="Arial" w:cs="Arial"/>
          <w:sz w:val="24"/>
          <w:szCs w:val="24"/>
        </w:rPr>
        <w:t> </w:t>
      </w:r>
    </w:p>
    <w:p w:rsidR="0098369C" w:rsidRPr="00003C4D" w:rsidRDefault="0098369C" w:rsidP="00867A10">
      <w:pPr>
        <w:pStyle w:val="HTML"/>
        <w:jc w:val="both"/>
        <w:rPr>
          <w:rFonts w:ascii="Arial" w:hAnsi="Arial" w:cs="Arial"/>
          <w:sz w:val="24"/>
          <w:szCs w:val="24"/>
        </w:rPr>
      </w:pPr>
      <w:r w:rsidRPr="00003C4D">
        <w:rPr>
          <w:rFonts w:ascii="Arial" w:hAnsi="Arial" w:cs="Arial"/>
          <w:sz w:val="24"/>
          <w:szCs w:val="24"/>
        </w:rPr>
        <w:t>Способ получения документов______________________________________________</w:t>
      </w:r>
    </w:p>
    <w:p w:rsidR="0098369C" w:rsidRPr="00003C4D" w:rsidRDefault="0098369C" w:rsidP="0098369C">
      <w:pPr>
        <w:pStyle w:val="HTML"/>
        <w:ind w:left="567"/>
        <w:rPr>
          <w:rFonts w:ascii="Arial" w:hAnsi="Arial" w:cs="Arial"/>
          <w:sz w:val="24"/>
          <w:szCs w:val="24"/>
        </w:rPr>
      </w:pPr>
      <w:r w:rsidRPr="00003C4D">
        <w:rPr>
          <w:rFonts w:ascii="Arial" w:hAnsi="Arial" w:cs="Arial"/>
          <w:sz w:val="24"/>
          <w:szCs w:val="24"/>
        </w:rPr>
        <w:t xml:space="preserve">                   </w:t>
      </w:r>
      <w:r w:rsidR="00867A10" w:rsidRPr="00003C4D">
        <w:rPr>
          <w:rFonts w:ascii="Arial" w:hAnsi="Arial" w:cs="Arial"/>
          <w:sz w:val="24"/>
          <w:szCs w:val="24"/>
        </w:rPr>
        <w:t xml:space="preserve">                                                               </w:t>
      </w:r>
      <w:r w:rsidRPr="00003C4D">
        <w:rPr>
          <w:rFonts w:ascii="Arial" w:hAnsi="Arial" w:cs="Arial"/>
          <w:sz w:val="24"/>
          <w:szCs w:val="24"/>
        </w:rPr>
        <w:t xml:space="preserve"> (лично (через представителя) или почтовым отправлением)</w:t>
      </w:r>
    </w:p>
    <w:p w:rsidR="0098369C" w:rsidRPr="00003C4D" w:rsidRDefault="0098369C" w:rsidP="00867A10">
      <w:pPr>
        <w:pStyle w:val="HTML"/>
        <w:jc w:val="both"/>
        <w:rPr>
          <w:rFonts w:ascii="Arial" w:hAnsi="Arial" w:cs="Arial"/>
          <w:sz w:val="24"/>
          <w:szCs w:val="24"/>
        </w:rPr>
      </w:pPr>
      <w:r w:rsidRPr="00003C4D">
        <w:rPr>
          <w:rFonts w:ascii="Arial" w:hAnsi="Arial" w:cs="Arial"/>
          <w:sz w:val="24"/>
          <w:szCs w:val="24"/>
        </w:rPr>
        <w:t>Приложения _____________________________________</w:t>
      </w:r>
      <w:r w:rsidR="00867A10" w:rsidRPr="00003C4D">
        <w:rPr>
          <w:rFonts w:ascii="Arial" w:hAnsi="Arial" w:cs="Arial"/>
          <w:sz w:val="24"/>
          <w:szCs w:val="24"/>
        </w:rPr>
        <w:t>_______________________</w:t>
      </w:r>
    </w:p>
    <w:p w:rsidR="0098369C" w:rsidRPr="00003C4D" w:rsidRDefault="0098369C" w:rsidP="00867A10">
      <w:pPr>
        <w:pStyle w:val="HTML"/>
        <w:jc w:val="both"/>
        <w:rPr>
          <w:rFonts w:ascii="Arial" w:hAnsi="Arial" w:cs="Arial"/>
          <w:sz w:val="24"/>
          <w:szCs w:val="24"/>
        </w:rPr>
      </w:pPr>
      <w:r w:rsidRPr="00003C4D">
        <w:rPr>
          <w:rFonts w:ascii="Arial" w:hAnsi="Arial" w:cs="Arial"/>
          <w:sz w:val="24"/>
          <w:szCs w:val="24"/>
        </w:rPr>
        <w:t>________________________________________________</w:t>
      </w:r>
      <w:r w:rsidR="00867A10" w:rsidRPr="00003C4D">
        <w:rPr>
          <w:rFonts w:ascii="Arial" w:hAnsi="Arial" w:cs="Arial"/>
          <w:sz w:val="24"/>
          <w:szCs w:val="24"/>
        </w:rPr>
        <w:t>_____________________</w:t>
      </w:r>
    </w:p>
    <w:p w:rsidR="0098369C" w:rsidRPr="00003C4D" w:rsidRDefault="0098369C" w:rsidP="00867A10">
      <w:pPr>
        <w:pStyle w:val="HTML"/>
        <w:jc w:val="both"/>
        <w:rPr>
          <w:rFonts w:ascii="Arial" w:hAnsi="Arial" w:cs="Arial"/>
          <w:sz w:val="24"/>
          <w:szCs w:val="24"/>
        </w:rPr>
      </w:pPr>
      <w:r w:rsidRPr="00003C4D">
        <w:rPr>
          <w:rFonts w:ascii="Arial" w:hAnsi="Arial" w:cs="Arial"/>
          <w:sz w:val="24"/>
          <w:szCs w:val="24"/>
        </w:rPr>
        <w:t>________________________________________________</w:t>
      </w:r>
      <w:r w:rsidR="00867A10" w:rsidRPr="00003C4D">
        <w:rPr>
          <w:rFonts w:ascii="Arial" w:hAnsi="Arial" w:cs="Arial"/>
          <w:sz w:val="24"/>
          <w:szCs w:val="24"/>
        </w:rPr>
        <w:t>_____________________</w:t>
      </w:r>
    </w:p>
    <w:p w:rsidR="0098369C" w:rsidRPr="00003C4D" w:rsidRDefault="0098369C" w:rsidP="00867A10">
      <w:pPr>
        <w:pStyle w:val="HTML"/>
        <w:jc w:val="both"/>
        <w:rPr>
          <w:rFonts w:ascii="Arial" w:hAnsi="Arial" w:cs="Arial"/>
          <w:sz w:val="24"/>
          <w:szCs w:val="24"/>
        </w:rPr>
      </w:pPr>
      <w:r w:rsidRPr="00003C4D">
        <w:rPr>
          <w:rFonts w:ascii="Arial" w:hAnsi="Arial" w:cs="Arial"/>
          <w:sz w:val="24"/>
          <w:szCs w:val="24"/>
        </w:rPr>
        <w:t> </w:t>
      </w:r>
    </w:p>
    <w:p w:rsidR="0098369C" w:rsidRPr="00003C4D" w:rsidRDefault="0098369C" w:rsidP="00867A10">
      <w:pPr>
        <w:pStyle w:val="HTML"/>
        <w:jc w:val="both"/>
        <w:rPr>
          <w:rFonts w:ascii="Arial" w:hAnsi="Arial" w:cs="Arial"/>
          <w:sz w:val="24"/>
          <w:szCs w:val="24"/>
        </w:rPr>
      </w:pPr>
      <w:r w:rsidRPr="00003C4D">
        <w:rPr>
          <w:rFonts w:ascii="Arial" w:hAnsi="Arial" w:cs="Arial"/>
          <w:sz w:val="24"/>
          <w:szCs w:val="24"/>
        </w:rPr>
        <w:t>Даю  согласие  в использовании моих персональных данных при решении вопроса</w:t>
      </w:r>
    </w:p>
    <w:p w:rsidR="0098369C" w:rsidRPr="00003C4D" w:rsidRDefault="0098369C" w:rsidP="00867A10">
      <w:pPr>
        <w:pStyle w:val="HTML"/>
        <w:jc w:val="both"/>
        <w:rPr>
          <w:rFonts w:ascii="Arial" w:hAnsi="Arial" w:cs="Arial"/>
          <w:sz w:val="24"/>
          <w:szCs w:val="24"/>
        </w:rPr>
      </w:pPr>
      <w:r w:rsidRPr="00003C4D">
        <w:rPr>
          <w:rFonts w:ascii="Arial" w:hAnsi="Arial" w:cs="Arial"/>
          <w:sz w:val="24"/>
          <w:szCs w:val="24"/>
        </w:rPr>
        <w:t>по существу (в соответствии с Феде</w:t>
      </w:r>
      <w:r w:rsidRPr="00003C4D">
        <w:rPr>
          <w:rFonts w:ascii="Arial" w:hAnsi="Arial" w:cs="Arial"/>
          <w:color w:val="000000" w:themeColor="text1"/>
          <w:sz w:val="24"/>
          <w:szCs w:val="24"/>
        </w:rPr>
        <w:t xml:space="preserve">ральным </w:t>
      </w:r>
      <w:hyperlink r:id="rId51" w:history="1">
        <w:r w:rsidRPr="00003C4D">
          <w:rPr>
            <w:rStyle w:val="af8"/>
            <w:rFonts w:ascii="Arial" w:hAnsi="Arial" w:cs="Arial"/>
            <w:color w:val="000000" w:themeColor="text1"/>
            <w:sz w:val="24"/>
            <w:szCs w:val="24"/>
            <w:u w:val="none"/>
          </w:rPr>
          <w:t>законом</w:t>
        </w:r>
      </w:hyperlink>
      <w:r w:rsidRPr="00003C4D">
        <w:rPr>
          <w:rFonts w:ascii="Arial" w:hAnsi="Arial" w:cs="Arial"/>
          <w:sz w:val="24"/>
          <w:szCs w:val="24"/>
        </w:rPr>
        <w:t xml:space="preserve"> от 27.07.2006 N 152-ФЗ "О</w:t>
      </w:r>
    </w:p>
    <w:p w:rsidR="0098369C" w:rsidRPr="00003C4D" w:rsidRDefault="0098369C" w:rsidP="00867A10">
      <w:pPr>
        <w:pStyle w:val="HTML"/>
        <w:jc w:val="both"/>
        <w:rPr>
          <w:rFonts w:ascii="Arial" w:hAnsi="Arial" w:cs="Arial"/>
          <w:sz w:val="24"/>
          <w:szCs w:val="24"/>
        </w:rPr>
      </w:pPr>
      <w:r w:rsidRPr="00003C4D">
        <w:rPr>
          <w:rFonts w:ascii="Arial" w:hAnsi="Arial" w:cs="Arial"/>
          <w:sz w:val="24"/>
          <w:szCs w:val="24"/>
        </w:rPr>
        <w:t>персональных данных")</w:t>
      </w:r>
    </w:p>
    <w:p w:rsidR="0098369C" w:rsidRPr="00003C4D" w:rsidRDefault="0098369C" w:rsidP="00867A10">
      <w:pPr>
        <w:pStyle w:val="HTML"/>
        <w:jc w:val="both"/>
        <w:rPr>
          <w:rFonts w:ascii="Arial" w:hAnsi="Arial" w:cs="Arial"/>
          <w:sz w:val="24"/>
          <w:szCs w:val="24"/>
        </w:rPr>
      </w:pPr>
      <w:r w:rsidRPr="00003C4D">
        <w:rPr>
          <w:rFonts w:ascii="Arial" w:hAnsi="Arial" w:cs="Arial"/>
          <w:sz w:val="24"/>
          <w:szCs w:val="24"/>
        </w:rPr>
        <w:t xml:space="preserve">                                                           ________________</w:t>
      </w:r>
    </w:p>
    <w:p w:rsidR="00867A10" w:rsidRPr="00003C4D" w:rsidRDefault="00867A10" w:rsidP="00867A10">
      <w:pPr>
        <w:pStyle w:val="HTML"/>
        <w:ind w:left="567"/>
        <w:rPr>
          <w:rFonts w:ascii="Arial" w:hAnsi="Arial" w:cs="Arial"/>
          <w:sz w:val="24"/>
          <w:szCs w:val="24"/>
        </w:rPr>
      </w:pPr>
      <w:r w:rsidRPr="00003C4D">
        <w:rPr>
          <w:rFonts w:ascii="Arial" w:hAnsi="Arial" w:cs="Arial"/>
          <w:sz w:val="24"/>
          <w:szCs w:val="24"/>
        </w:rPr>
        <w:t xml:space="preserve">                                                                                                подпись</w:t>
      </w:r>
    </w:p>
    <w:p w:rsidR="00867A10" w:rsidRPr="00003C4D" w:rsidRDefault="00867A10" w:rsidP="0098369C">
      <w:pPr>
        <w:pStyle w:val="HTML"/>
        <w:ind w:left="567"/>
        <w:rPr>
          <w:rFonts w:ascii="Arial" w:hAnsi="Arial" w:cs="Arial"/>
          <w:sz w:val="24"/>
          <w:szCs w:val="24"/>
        </w:rPr>
      </w:pPr>
    </w:p>
    <w:p w:rsidR="00867A10" w:rsidRPr="00003C4D" w:rsidRDefault="00867A10" w:rsidP="0098369C">
      <w:pPr>
        <w:pStyle w:val="HTML"/>
        <w:ind w:left="567"/>
        <w:rPr>
          <w:rFonts w:ascii="Arial" w:hAnsi="Arial" w:cs="Arial"/>
          <w:sz w:val="24"/>
          <w:szCs w:val="24"/>
        </w:rPr>
      </w:pPr>
    </w:p>
    <w:p w:rsidR="0098369C" w:rsidRPr="00003C4D" w:rsidRDefault="0098369C" w:rsidP="00867A10">
      <w:pPr>
        <w:pStyle w:val="HTML"/>
        <w:ind w:left="567"/>
        <w:jc w:val="both"/>
        <w:rPr>
          <w:rFonts w:ascii="Arial" w:hAnsi="Arial" w:cs="Arial"/>
          <w:sz w:val="24"/>
          <w:szCs w:val="24"/>
        </w:rPr>
      </w:pPr>
      <w:r w:rsidRPr="00003C4D">
        <w:rPr>
          <w:rFonts w:ascii="Arial" w:hAnsi="Arial" w:cs="Arial"/>
          <w:sz w:val="24"/>
          <w:szCs w:val="24"/>
        </w:rPr>
        <w:t xml:space="preserve">Приложения:                                                     </w:t>
      </w:r>
    </w:p>
    <w:p w:rsidR="0098369C" w:rsidRPr="00003C4D" w:rsidRDefault="0098369C" w:rsidP="00867A10">
      <w:pPr>
        <w:pStyle w:val="HTML"/>
        <w:ind w:left="567"/>
        <w:jc w:val="both"/>
        <w:rPr>
          <w:rFonts w:ascii="Arial" w:hAnsi="Arial" w:cs="Arial"/>
          <w:sz w:val="24"/>
          <w:szCs w:val="24"/>
        </w:rPr>
      </w:pPr>
      <w:r w:rsidRPr="00003C4D">
        <w:rPr>
          <w:rFonts w:ascii="Arial" w:hAnsi="Arial" w:cs="Arial"/>
          <w:sz w:val="24"/>
          <w:szCs w:val="24"/>
        </w:rPr>
        <w:t>_________________________________</w:t>
      </w:r>
      <w:r w:rsidR="00867A10" w:rsidRPr="00003C4D">
        <w:rPr>
          <w:rFonts w:ascii="Arial" w:hAnsi="Arial" w:cs="Arial"/>
          <w:sz w:val="24"/>
          <w:szCs w:val="24"/>
        </w:rPr>
        <w:t>______________________________________________________________________________________________________</w:t>
      </w:r>
    </w:p>
    <w:p w:rsidR="0098369C" w:rsidRPr="00003C4D" w:rsidRDefault="0098369C" w:rsidP="00867A10">
      <w:pPr>
        <w:pStyle w:val="HTML"/>
        <w:ind w:left="567"/>
        <w:jc w:val="both"/>
        <w:rPr>
          <w:rFonts w:ascii="Arial" w:hAnsi="Arial" w:cs="Arial"/>
          <w:sz w:val="24"/>
          <w:szCs w:val="24"/>
        </w:rPr>
      </w:pPr>
      <w:r w:rsidRPr="00003C4D">
        <w:rPr>
          <w:rFonts w:ascii="Arial" w:hAnsi="Arial" w:cs="Arial"/>
          <w:sz w:val="24"/>
          <w:szCs w:val="24"/>
        </w:rPr>
        <w:t> </w:t>
      </w:r>
    </w:p>
    <w:p w:rsidR="0098369C" w:rsidRPr="00003C4D" w:rsidRDefault="0098369C" w:rsidP="00867A10">
      <w:pPr>
        <w:pStyle w:val="HTML"/>
        <w:ind w:left="567"/>
        <w:jc w:val="both"/>
        <w:rPr>
          <w:rFonts w:ascii="Arial" w:hAnsi="Arial" w:cs="Arial"/>
          <w:sz w:val="24"/>
          <w:szCs w:val="24"/>
        </w:rPr>
      </w:pPr>
      <w:r w:rsidRPr="00003C4D">
        <w:rPr>
          <w:rFonts w:ascii="Arial" w:hAnsi="Arial" w:cs="Arial"/>
          <w:sz w:val="24"/>
          <w:szCs w:val="24"/>
        </w:rPr>
        <w:t>Заявитель: _________________                (_________________________)</w:t>
      </w:r>
    </w:p>
    <w:p w:rsidR="0098369C" w:rsidRPr="00003C4D" w:rsidRDefault="0098369C" w:rsidP="0098369C">
      <w:pPr>
        <w:pStyle w:val="HTML"/>
        <w:ind w:left="567"/>
        <w:rPr>
          <w:rFonts w:ascii="Arial" w:hAnsi="Arial" w:cs="Arial"/>
          <w:sz w:val="24"/>
          <w:szCs w:val="24"/>
        </w:rPr>
      </w:pPr>
      <w:r w:rsidRPr="00003C4D">
        <w:rPr>
          <w:rFonts w:ascii="Arial" w:hAnsi="Arial" w:cs="Arial"/>
          <w:sz w:val="24"/>
          <w:szCs w:val="24"/>
        </w:rPr>
        <w:t xml:space="preserve">                </w:t>
      </w:r>
      <w:r w:rsidR="00867A10" w:rsidRPr="00003C4D">
        <w:rPr>
          <w:rFonts w:ascii="Arial" w:hAnsi="Arial" w:cs="Arial"/>
          <w:sz w:val="24"/>
          <w:szCs w:val="24"/>
        </w:rPr>
        <w:t xml:space="preserve">                           </w:t>
      </w:r>
      <w:r w:rsidRPr="00003C4D">
        <w:rPr>
          <w:rFonts w:ascii="Arial" w:hAnsi="Arial" w:cs="Arial"/>
          <w:sz w:val="24"/>
          <w:szCs w:val="24"/>
        </w:rPr>
        <w:t xml:space="preserve">подпись                     </w:t>
      </w:r>
      <w:r w:rsidR="00867A10" w:rsidRPr="00003C4D">
        <w:rPr>
          <w:rFonts w:ascii="Arial" w:hAnsi="Arial" w:cs="Arial"/>
          <w:sz w:val="24"/>
          <w:szCs w:val="24"/>
        </w:rPr>
        <w:t xml:space="preserve">                                            </w:t>
      </w:r>
      <w:r w:rsidRPr="00003C4D">
        <w:rPr>
          <w:rFonts w:ascii="Arial" w:hAnsi="Arial" w:cs="Arial"/>
          <w:sz w:val="24"/>
          <w:szCs w:val="24"/>
        </w:rPr>
        <w:t xml:space="preserve">    расшифровка подписи</w:t>
      </w:r>
    </w:p>
    <w:p w:rsidR="00867A10" w:rsidRPr="00003C4D" w:rsidRDefault="00867A10" w:rsidP="0098369C">
      <w:pPr>
        <w:pStyle w:val="HTML"/>
        <w:ind w:left="567"/>
        <w:rPr>
          <w:rFonts w:ascii="Arial" w:hAnsi="Arial" w:cs="Arial"/>
          <w:sz w:val="24"/>
          <w:szCs w:val="24"/>
        </w:rPr>
      </w:pPr>
    </w:p>
    <w:p w:rsidR="00867A10" w:rsidRPr="00003C4D" w:rsidRDefault="00867A10" w:rsidP="0098369C">
      <w:pPr>
        <w:pStyle w:val="HTML"/>
        <w:ind w:left="567"/>
        <w:rPr>
          <w:rFonts w:ascii="Arial" w:hAnsi="Arial" w:cs="Arial"/>
          <w:sz w:val="24"/>
          <w:szCs w:val="24"/>
        </w:rPr>
      </w:pPr>
    </w:p>
    <w:p w:rsidR="00867A10" w:rsidRPr="00003C4D" w:rsidRDefault="00867A10" w:rsidP="0098369C">
      <w:pPr>
        <w:pStyle w:val="HTML"/>
        <w:ind w:left="567"/>
        <w:rPr>
          <w:rFonts w:ascii="Arial" w:hAnsi="Arial" w:cs="Arial"/>
          <w:sz w:val="24"/>
          <w:szCs w:val="24"/>
        </w:rPr>
      </w:pPr>
    </w:p>
    <w:p w:rsidR="0098369C" w:rsidRPr="00003C4D" w:rsidRDefault="0098369C" w:rsidP="0098369C">
      <w:pPr>
        <w:pStyle w:val="HTML"/>
        <w:ind w:left="567"/>
        <w:rPr>
          <w:rFonts w:ascii="Arial" w:hAnsi="Arial" w:cs="Arial"/>
          <w:sz w:val="24"/>
          <w:szCs w:val="24"/>
        </w:rPr>
      </w:pPr>
      <w:r w:rsidRPr="00003C4D">
        <w:rPr>
          <w:rFonts w:ascii="Arial" w:hAnsi="Arial" w:cs="Arial"/>
          <w:sz w:val="24"/>
          <w:szCs w:val="24"/>
        </w:rPr>
        <w:t>Дата _______________________</w:t>
      </w:r>
    </w:p>
    <w:p w:rsidR="0098369C" w:rsidRPr="00003C4D" w:rsidRDefault="0098369C" w:rsidP="0098369C">
      <w:pPr>
        <w:widowControl w:val="0"/>
        <w:autoSpaceDE w:val="0"/>
        <w:ind w:left="567"/>
        <w:jc w:val="center"/>
        <w:rPr>
          <w:rFonts w:ascii="Arial" w:hAnsi="Arial" w:cs="Arial"/>
          <w:sz w:val="24"/>
          <w:szCs w:val="24"/>
        </w:rPr>
      </w:pPr>
    </w:p>
    <w:p w:rsidR="0098369C" w:rsidRPr="00003C4D" w:rsidRDefault="0098369C" w:rsidP="0098369C">
      <w:pPr>
        <w:widowControl w:val="0"/>
        <w:autoSpaceDE w:val="0"/>
        <w:ind w:left="567"/>
        <w:jc w:val="center"/>
        <w:rPr>
          <w:rFonts w:ascii="Arial" w:hAnsi="Arial" w:cs="Arial"/>
          <w:sz w:val="24"/>
          <w:szCs w:val="24"/>
        </w:rPr>
      </w:pPr>
    </w:p>
    <w:p w:rsidR="0098369C" w:rsidRPr="00003C4D" w:rsidRDefault="0098369C" w:rsidP="0098369C">
      <w:pPr>
        <w:widowControl w:val="0"/>
        <w:autoSpaceDE w:val="0"/>
        <w:ind w:left="567"/>
        <w:jc w:val="center"/>
        <w:rPr>
          <w:rFonts w:ascii="Arial" w:hAnsi="Arial" w:cs="Arial"/>
          <w:sz w:val="24"/>
          <w:szCs w:val="24"/>
        </w:rPr>
      </w:pPr>
    </w:p>
    <w:p w:rsidR="0098369C" w:rsidRPr="00003C4D" w:rsidRDefault="0098369C" w:rsidP="0098369C">
      <w:pPr>
        <w:widowControl w:val="0"/>
        <w:autoSpaceDE w:val="0"/>
        <w:ind w:left="567"/>
        <w:jc w:val="center"/>
        <w:rPr>
          <w:rFonts w:ascii="Arial" w:hAnsi="Arial" w:cs="Arial"/>
          <w:sz w:val="24"/>
          <w:szCs w:val="24"/>
        </w:rPr>
      </w:pPr>
    </w:p>
    <w:p w:rsidR="0098369C" w:rsidRPr="00003C4D" w:rsidRDefault="0098369C" w:rsidP="0098369C">
      <w:pPr>
        <w:widowControl w:val="0"/>
        <w:autoSpaceDE w:val="0"/>
        <w:ind w:left="567"/>
        <w:jc w:val="center"/>
        <w:rPr>
          <w:rFonts w:ascii="Arial" w:hAnsi="Arial" w:cs="Arial"/>
          <w:sz w:val="24"/>
          <w:szCs w:val="24"/>
        </w:rPr>
      </w:pPr>
    </w:p>
    <w:p w:rsidR="0098369C" w:rsidRPr="00003C4D" w:rsidRDefault="0098369C" w:rsidP="0098369C">
      <w:pPr>
        <w:widowControl w:val="0"/>
        <w:autoSpaceDE w:val="0"/>
        <w:ind w:left="567"/>
        <w:jc w:val="center"/>
        <w:rPr>
          <w:rFonts w:ascii="Arial" w:hAnsi="Arial" w:cs="Arial"/>
          <w:sz w:val="24"/>
          <w:szCs w:val="24"/>
        </w:rPr>
      </w:pPr>
    </w:p>
    <w:p w:rsidR="0098369C" w:rsidRPr="00003C4D" w:rsidRDefault="0098369C" w:rsidP="0098369C">
      <w:pPr>
        <w:widowControl w:val="0"/>
        <w:autoSpaceDE w:val="0"/>
        <w:ind w:left="567"/>
        <w:jc w:val="center"/>
        <w:rPr>
          <w:rFonts w:ascii="Arial" w:hAnsi="Arial" w:cs="Arial"/>
          <w:sz w:val="24"/>
          <w:szCs w:val="24"/>
        </w:rPr>
      </w:pPr>
    </w:p>
    <w:p w:rsidR="0098369C" w:rsidRPr="00003C4D" w:rsidRDefault="0098369C" w:rsidP="0098369C">
      <w:pPr>
        <w:widowControl w:val="0"/>
        <w:autoSpaceDE w:val="0"/>
        <w:ind w:left="567"/>
        <w:jc w:val="center"/>
        <w:rPr>
          <w:rFonts w:ascii="Arial" w:hAnsi="Arial" w:cs="Arial"/>
          <w:sz w:val="24"/>
          <w:szCs w:val="24"/>
        </w:rPr>
      </w:pPr>
    </w:p>
    <w:p w:rsidR="0098369C" w:rsidRPr="00003C4D" w:rsidRDefault="0098369C" w:rsidP="0098369C">
      <w:pPr>
        <w:widowControl w:val="0"/>
        <w:autoSpaceDE w:val="0"/>
        <w:ind w:left="567"/>
        <w:jc w:val="center"/>
        <w:rPr>
          <w:rFonts w:ascii="Arial" w:hAnsi="Arial" w:cs="Arial"/>
          <w:sz w:val="24"/>
          <w:szCs w:val="24"/>
        </w:rPr>
      </w:pPr>
    </w:p>
    <w:p w:rsidR="0098369C" w:rsidRPr="00003C4D" w:rsidRDefault="0098369C" w:rsidP="0098369C">
      <w:pPr>
        <w:widowControl w:val="0"/>
        <w:autoSpaceDE w:val="0"/>
        <w:ind w:left="567"/>
        <w:jc w:val="center"/>
        <w:rPr>
          <w:rFonts w:ascii="Arial" w:hAnsi="Arial" w:cs="Arial"/>
          <w:sz w:val="24"/>
          <w:szCs w:val="24"/>
        </w:rPr>
      </w:pPr>
    </w:p>
    <w:p w:rsidR="0098369C" w:rsidRPr="00003C4D" w:rsidRDefault="0098369C" w:rsidP="0098369C">
      <w:pPr>
        <w:widowControl w:val="0"/>
        <w:autoSpaceDE w:val="0"/>
        <w:ind w:left="567"/>
        <w:jc w:val="center"/>
        <w:rPr>
          <w:rFonts w:ascii="Arial" w:hAnsi="Arial" w:cs="Arial"/>
          <w:sz w:val="24"/>
          <w:szCs w:val="24"/>
        </w:rPr>
      </w:pPr>
    </w:p>
    <w:p w:rsidR="0098369C" w:rsidRPr="00003C4D" w:rsidRDefault="0098369C" w:rsidP="0098369C">
      <w:pPr>
        <w:widowControl w:val="0"/>
        <w:autoSpaceDE w:val="0"/>
        <w:ind w:left="567"/>
        <w:jc w:val="center"/>
        <w:rPr>
          <w:rFonts w:ascii="Arial" w:hAnsi="Arial" w:cs="Arial"/>
          <w:sz w:val="24"/>
          <w:szCs w:val="24"/>
        </w:rPr>
      </w:pPr>
    </w:p>
    <w:p w:rsidR="0098369C" w:rsidRPr="00003C4D" w:rsidRDefault="0098369C" w:rsidP="0098369C">
      <w:pPr>
        <w:widowControl w:val="0"/>
        <w:autoSpaceDE w:val="0"/>
        <w:ind w:left="567"/>
        <w:jc w:val="center"/>
        <w:rPr>
          <w:rFonts w:ascii="Arial" w:hAnsi="Arial" w:cs="Arial"/>
          <w:sz w:val="24"/>
          <w:szCs w:val="24"/>
        </w:rPr>
      </w:pPr>
    </w:p>
    <w:p w:rsidR="0098369C" w:rsidRPr="00003C4D" w:rsidRDefault="0098369C" w:rsidP="0098369C">
      <w:pPr>
        <w:widowControl w:val="0"/>
        <w:autoSpaceDE w:val="0"/>
        <w:ind w:left="567"/>
        <w:jc w:val="center"/>
        <w:rPr>
          <w:rFonts w:ascii="Arial" w:hAnsi="Arial" w:cs="Arial"/>
          <w:sz w:val="24"/>
          <w:szCs w:val="24"/>
        </w:rPr>
      </w:pPr>
    </w:p>
    <w:p w:rsidR="0098369C" w:rsidRPr="00003C4D" w:rsidRDefault="0098369C" w:rsidP="0098369C">
      <w:pPr>
        <w:widowControl w:val="0"/>
        <w:autoSpaceDE w:val="0"/>
        <w:ind w:left="567"/>
        <w:jc w:val="center"/>
        <w:rPr>
          <w:rFonts w:ascii="Arial" w:hAnsi="Arial" w:cs="Arial"/>
          <w:sz w:val="24"/>
          <w:szCs w:val="24"/>
        </w:rPr>
      </w:pPr>
    </w:p>
    <w:p w:rsidR="0098369C" w:rsidRPr="00003C4D" w:rsidRDefault="0098369C" w:rsidP="0098369C">
      <w:pPr>
        <w:widowControl w:val="0"/>
        <w:autoSpaceDE w:val="0"/>
        <w:ind w:left="567"/>
        <w:jc w:val="center"/>
        <w:rPr>
          <w:rFonts w:ascii="Arial" w:hAnsi="Arial" w:cs="Arial"/>
          <w:sz w:val="24"/>
          <w:szCs w:val="24"/>
        </w:rPr>
      </w:pPr>
    </w:p>
    <w:p w:rsidR="0098369C" w:rsidRPr="00003C4D" w:rsidRDefault="0098369C" w:rsidP="0098369C">
      <w:pPr>
        <w:widowControl w:val="0"/>
        <w:autoSpaceDE w:val="0"/>
        <w:ind w:left="567"/>
        <w:jc w:val="center"/>
        <w:rPr>
          <w:rFonts w:ascii="Arial" w:hAnsi="Arial" w:cs="Arial"/>
          <w:sz w:val="24"/>
          <w:szCs w:val="24"/>
        </w:rPr>
      </w:pPr>
    </w:p>
    <w:p w:rsidR="0098369C" w:rsidRPr="00003C4D" w:rsidRDefault="0098369C" w:rsidP="0098369C">
      <w:pPr>
        <w:widowControl w:val="0"/>
        <w:autoSpaceDE w:val="0"/>
        <w:ind w:left="567"/>
        <w:jc w:val="center"/>
        <w:rPr>
          <w:rFonts w:ascii="Arial" w:hAnsi="Arial" w:cs="Arial"/>
          <w:sz w:val="24"/>
          <w:szCs w:val="24"/>
        </w:rPr>
      </w:pPr>
    </w:p>
    <w:p w:rsidR="0098369C" w:rsidRPr="00003C4D" w:rsidRDefault="0098369C" w:rsidP="0098369C">
      <w:pPr>
        <w:widowControl w:val="0"/>
        <w:autoSpaceDE w:val="0"/>
        <w:ind w:left="567"/>
        <w:jc w:val="center"/>
        <w:rPr>
          <w:rFonts w:ascii="Arial" w:hAnsi="Arial" w:cs="Arial"/>
          <w:sz w:val="24"/>
          <w:szCs w:val="24"/>
        </w:rPr>
      </w:pPr>
    </w:p>
    <w:p w:rsidR="0098369C" w:rsidRPr="00003C4D" w:rsidRDefault="0098369C" w:rsidP="0098369C">
      <w:pPr>
        <w:widowControl w:val="0"/>
        <w:autoSpaceDE w:val="0"/>
        <w:ind w:left="567"/>
        <w:jc w:val="center"/>
        <w:rPr>
          <w:rFonts w:ascii="Arial" w:hAnsi="Arial" w:cs="Arial"/>
          <w:sz w:val="24"/>
          <w:szCs w:val="24"/>
        </w:rPr>
      </w:pPr>
    </w:p>
    <w:p w:rsidR="0098369C" w:rsidRPr="00003C4D" w:rsidRDefault="0098369C" w:rsidP="0098369C">
      <w:pPr>
        <w:widowControl w:val="0"/>
        <w:autoSpaceDE w:val="0"/>
        <w:ind w:left="567"/>
        <w:jc w:val="center"/>
        <w:rPr>
          <w:rFonts w:ascii="Arial" w:hAnsi="Arial" w:cs="Arial"/>
          <w:sz w:val="24"/>
          <w:szCs w:val="24"/>
        </w:rPr>
      </w:pPr>
    </w:p>
    <w:p w:rsidR="0098369C" w:rsidRPr="00003C4D" w:rsidRDefault="0098369C" w:rsidP="00867A10">
      <w:pPr>
        <w:widowControl w:val="0"/>
        <w:autoSpaceDE w:val="0"/>
        <w:ind w:left="4395"/>
        <w:jc w:val="right"/>
        <w:rPr>
          <w:rFonts w:ascii="Arial" w:hAnsi="Arial" w:cs="Arial"/>
          <w:sz w:val="24"/>
          <w:szCs w:val="24"/>
        </w:rPr>
      </w:pPr>
      <w:r w:rsidRPr="00003C4D">
        <w:rPr>
          <w:rFonts w:ascii="Arial" w:hAnsi="Arial" w:cs="Arial"/>
          <w:sz w:val="24"/>
          <w:szCs w:val="24"/>
        </w:rPr>
        <w:t>ПРИЛОЖЕНИЕ 2</w:t>
      </w:r>
    </w:p>
    <w:p w:rsidR="0098369C" w:rsidRPr="00003C4D" w:rsidRDefault="0098369C" w:rsidP="00867A10">
      <w:pPr>
        <w:widowControl w:val="0"/>
        <w:autoSpaceDE w:val="0"/>
        <w:ind w:left="4395"/>
        <w:jc w:val="right"/>
        <w:rPr>
          <w:rFonts w:ascii="Arial" w:hAnsi="Arial" w:cs="Arial"/>
          <w:sz w:val="24"/>
          <w:szCs w:val="24"/>
        </w:rPr>
      </w:pPr>
      <w:r w:rsidRPr="00003C4D">
        <w:rPr>
          <w:rFonts w:ascii="Arial" w:hAnsi="Arial" w:cs="Arial"/>
          <w:sz w:val="24"/>
          <w:szCs w:val="24"/>
        </w:rPr>
        <w:t xml:space="preserve">к административному регламенту по предоставлению муниципальной услуги «Предоставление земельных участков, находящихся в муниципальной собственности </w:t>
      </w:r>
      <w:r w:rsidR="003A3204" w:rsidRPr="00003C4D">
        <w:rPr>
          <w:rFonts w:ascii="Arial" w:hAnsi="Arial" w:cs="Arial"/>
          <w:bCs/>
          <w:iCs/>
          <w:sz w:val="24"/>
          <w:szCs w:val="24"/>
        </w:rPr>
        <w:t>Мокроольховского сельского поселения Котовского муниципального района Волгоградской области</w:t>
      </w:r>
      <w:bookmarkStart w:id="7" w:name="_GoBack"/>
      <w:bookmarkEnd w:id="7"/>
      <w:r w:rsidRPr="00003C4D">
        <w:rPr>
          <w:rFonts w:ascii="Arial" w:hAnsi="Arial" w:cs="Arial"/>
          <w:sz w:val="24"/>
          <w:szCs w:val="24"/>
        </w:rPr>
        <w:t xml:space="preserve">, в постоянное (бессрочное) пользование» </w:t>
      </w:r>
    </w:p>
    <w:p w:rsidR="0098369C" w:rsidRPr="00003C4D" w:rsidRDefault="0098369C" w:rsidP="0098369C">
      <w:pPr>
        <w:jc w:val="both"/>
        <w:rPr>
          <w:rFonts w:ascii="Arial" w:hAnsi="Arial" w:cs="Arial"/>
          <w:sz w:val="24"/>
          <w:szCs w:val="24"/>
        </w:rPr>
      </w:pPr>
    </w:p>
    <w:p w:rsidR="0098369C" w:rsidRPr="00003C4D" w:rsidRDefault="0098369C" w:rsidP="0086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right"/>
        <w:rPr>
          <w:rFonts w:ascii="Arial" w:hAnsi="Arial" w:cs="Arial"/>
          <w:sz w:val="24"/>
          <w:szCs w:val="24"/>
        </w:rPr>
      </w:pPr>
      <w:r w:rsidRPr="00003C4D">
        <w:rPr>
          <w:rFonts w:ascii="Arial" w:hAnsi="Arial" w:cs="Arial"/>
          <w:sz w:val="24"/>
          <w:szCs w:val="24"/>
        </w:rPr>
        <w:t xml:space="preserve">                              В ________________________________________</w:t>
      </w:r>
    </w:p>
    <w:p w:rsidR="0098369C" w:rsidRPr="00003C4D" w:rsidRDefault="0098369C" w:rsidP="0086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right"/>
        <w:rPr>
          <w:rFonts w:ascii="Arial" w:hAnsi="Arial" w:cs="Arial"/>
          <w:sz w:val="24"/>
          <w:szCs w:val="24"/>
        </w:rPr>
      </w:pPr>
      <w:r w:rsidRPr="00003C4D">
        <w:rPr>
          <w:rFonts w:ascii="Arial" w:hAnsi="Arial" w:cs="Arial"/>
          <w:sz w:val="24"/>
          <w:szCs w:val="24"/>
        </w:rPr>
        <w:t xml:space="preserve">                              (наименование органа местного самоуправления)</w:t>
      </w:r>
    </w:p>
    <w:p w:rsidR="0098369C" w:rsidRPr="00003C4D" w:rsidRDefault="0098369C" w:rsidP="0086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right"/>
        <w:rPr>
          <w:rFonts w:ascii="Arial" w:hAnsi="Arial" w:cs="Arial"/>
          <w:sz w:val="24"/>
          <w:szCs w:val="24"/>
        </w:rPr>
      </w:pPr>
      <w:r w:rsidRPr="00003C4D">
        <w:rPr>
          <w:rFonts w:ascii="Arial" w:hAnsi="Arial" w:cs="Arial"/>
          <w:sz w:val="24"/>
          <w:szCs w:val="24"/>
        </w:rPr>
        <w:t xml:space="preserve">                              адрес: ___</w:t>
      </w:r>
      <w:r w:rsidR="00426CF8" w:rsidRPr="00003C4D">
        <w:rPr>
          <w:rFonts w:ascii="Arial" w:hAnsi="Arial" w:cs="Arial"/>
          <w:sz w:val="24"/>
          <w:szCs w:val="24"/>
        </w:rPr>
        <w:t>_</w:t>
      </w:r>
      <w:r w:rsidRPr="00003C4D">
        <w:rPr>
          <w:rFonts w:ascii="Arial" w:hAnsi="Arial" w:cs="Arial"/>
          <w:sz w:val="24"/>
          <w:szCs w:val="24"/>
        </w:rPr>
        <w:t>___________________________________</w:t>
      </w:r>
    </w:p>
    <w:p w:rsidR="0098369C" w:rsidRPr="00003C4D" w:rsidRDefault="0098369C" w:rsidP="0086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right"/>
        <w:rPr>
          <w:rFonts w:ascii="Arial" w:hAnsi="Arial" w:cs="Arial"/>
          <w:sz w:val="24"/>
          <w:szCs w:val="24"/>
        </w:rPr>
      </w:pPr>
      <w:r w:rsidRPr="00003C4D">
        <w:rPr>
          <w:rFonts w:ascii="Arial" w:hAnsi="Arial" w:cs="Arial"/>
          <w:sz w:val="24"/>
          <w:szCs w:val="24"/>
        </w:rPr>
        <w:t xml:space="preserve">                              от __________________________________________</w:t>
      </w:r>
    </w:p>
    <w:p w:rsidR="0098369C" w:rsidRPr="00003C4D" w:rsidRDefault="0098369C" w:rsidP="0086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right"/>
        <w:rPr>
          <w:rFonts w:ascii="Arial" w:hAnsi="Arial" w:cs="Arial"/>
          <w:sz w:val="24"/>
          <w:szCs w:val="24"/>
        </w:rPr>
      </w:pPr>
      <w:r w:rsidRPr="00003C4D">
        <w:rPr>
          <w:rFonts w:ascii="Arial" w:hAnsi="Arial" w:cs="Arial"/>
          <w:sz w:val="24"/>
          <w:szCs w:val="24"/>
        </w:rPr>
        <w:t xml:space="preserve">                                       (для физических лиц - Ф.И.О.)</w:t>
      </w:r>
    </w:p>
    <w:p w:rsidR="0098369C" w:rsidRPr="00003C4D" w:rsidRDefault="0098369C" w:rsidP="0086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right"/>
        <w:rPr>
          <w:rFonts w:ascii="Arial" w:hAnsi="Arial" w:cs="Arial"/>
          <w:sz w:val="24"/>
          <w:szCs w:val="24"/>
        </w:rPr>
      </w:pPr>
      <w:r w:rsidRPr="00003C4D">
        <w:rPr>
          <w:rFonts w:ascii="Arial" w:hAnsi="Arial" w:cs="Arial"/>
          <w:sz w:val="24"/>
          <w:szCs w:val="24"/>
        </w:rPr>
        <w:t xml:space="preserve">                              паспорт: серия ____</w:t>
      </w:r>
      <w:r w:rsidR="00426CF8" w:rsidRPr="00003C4D">
        <w:rPr>
          <w:rFonts w:ascii="Arial" w:hAnsi="Arial" w:cs="Arial"/>
          <w:sz w:val="24"/>
          <w:szCs w:val="24"/>
        </w:rPr>
        <w:t>__</w:t>
      </w:r>
      <w:r w:rsidRPr="00003C4D">
        <w:rPr>
          <w:rFonts w:ascii="Arial" w:hAnsi="Arial" w:cs="Arial"/>
          <w:sz w:val="24"/>
          <w:szCs w:val="24"/>
        </w:rPr>
        <w:t>_____ N __________________</w:t>
      </w:r>
    </w:p>
    <w:p w:rsidR="0098369C" w:rsidRPr="00003C4D" w:rsidRDefault="0098369C" w:rsidP="0086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right"/>
        <w:rPr>
          <w:rFonts w:ascii="Arial" w:hAnsi="Arial" w:cs="Arial"/>
          <w:sz w:val="24"/>
          <w:szCs w:val="24"/>
        </w:rPr>
      </w:pPr>
      <w:r w:rsidRPr="00003C4D">
        <w:rPr>
          <w:rFonts w:ascii="Arial" w:hAnsi="Arial" w:cs="Arial"/>
          <w:sz w:val="24"/>
          <w:szCs w:val="24"/>
        </w:rPr>
        <w:t xml:space="preserve">                              выдан "__"_____</w:t>
      </w:r>
      <w:r w:rsidR="00426CF8" w:rsidRPr="00003C4D">
        <w:rPr>
          <w:rFonts w:ascii="Arial" w:hAnsi="Arial" w:cs="Arial"/>
          <w:sz w:val="24"/>
          <w:szCs w:val="24"/>
        </w:rPr>
        <w:t>_</w:t>
      </w:r>
      <w:r w:rsidRPr="00003C4D">
        <w:rPr>
          <w:rFonts w:ascii="Arial" w:hAnsi="Arial" w:cs="Arial"/>
          <w:sz w:val="24"/>
          <w:szCs w:val="24"/>
        </w:rPr>
        <w:t xml:space="preserve">___ </w:t>
      </w:r>
      <w:r w:rsidR="00426CF8" w:rsidRPr="00003C4D">
        <w:rPr>
          <w:rFonts w:ascii="Arial" w:hAnsi="Arial" w:cs="Arial"/>
          <w:sz w:val="24"/>
          <w:szCs w:val="24"/>
        </w:rPr>
        <w:t>_</w:t>
      </w:r>
      <w:r w:rsidRPr="00003C4D">
        <w:rPr>
          <w:rFonts w:ascii="Arial" w:hAnsi="Arial" w:cs="Arial"/>
          <w:sz w:val="24"/>
          <w:szCs w:val="24"/>
        </w:rPr>
        <w:t>___ г. ___________________</w:t>
      </w:r>
    </w:p>
    <w:p w:rsidR="0098369C" w:rsidRPr="00003C4D" w:rsidRDefault="0098369C" w:rsidP="0086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right"/>
        <w:rPr>
          <w:rFonts w:ascii="Arial" w:hAnsi="Arial" w:cs="Arial"/>
          <w:sz w:val="24"/>
          <w:szCs w:val="24"/>
        </w:rPr>
      </w:pPr>
      <w:r w:rsidRPr="00003C4D">
        <w:rPr>
          <w:rFonts w:ascii="Arial" w:hAnsi="Arial" w:cs="Arial"/>
          <w:sz w:val="24"/>
          <w:szCs w:val="24"/>
        </w:rPr>
        <w:t xml:space="preserve">                              адрес _______________________________________</w:t>
      </w:r>
    </w:p>
    <w:p w:rsidR="0098369C" w:rsidRPr="00003C4D" w:rsidRDefault="0098369C" w:rsidP="0086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right"/>
        <w:rPr>
          <w:rFonts w:ascii="Arial" w:hAnsi="Arial" w:cs="Arial"/>
          <w:sz w:val="24"/>
          <w:szCs w:val="24"/>
        </w:rPr>
      </w:pPr>
      <w:r w:rsidRPr="00003C4D">
        <w:rPr>
          <w:rFonts w:ascii="Arial" w:hAnsi="Arial" w:cs="Arial"/>
          <w:sz w:val="24"/>
          <w:szCs w:val="24"/>
        </w:rPr>
        <w:t xml:space="preserve">                              от __________________________________________</w:t>
      </w:r>
    </w:p>
    <w:p w:rsidR="0098369C" w:rsidRPr="00003C4D" w:rsidRDefault="00426CF8" w:rsidP="0042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003C4D">
        <w:rPr>
          <w:rFonts w:ascii="Arial" w:hAnsi="Arial" w:cs="Arial"/>
          <w:sz w:val="24"/>
          <w:szCs w:val="24"/>
        </w:rPr>
        <w:t xml:space="preserve">                                                                                              </w:t>
      </w:r>
      <w:r w:rsidR="0098369C" w:rsidRPr="00003C4D">
        <w:rPr>
          <w:rFonts w:ascii="Arial" w:hAnsi="Arial" w:cs="Arial"/>
          <w:sz w:val="24"/>
          <w:szCs w:val="24"/>
        </w:rPr>
        <w:t>(для юридических лиц - полное наименование организации)</w:t>
      </w:r>
    </w:p>
    <w:p w:rsidR="0098369C" w:rsidRPr="00003C4D" w:rsidRDefault="0098369C" w:rsidP="0086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right"/>
        <w:rPr>
          <w:rFonts w:ascii="Arial" w:hAnsi="Arial" w:cs="Arial"/>
          <w:sz w:val="24"/>
          <w:szCs w:val="24"/>
        </w:rPr>
      </w:pPr>
      <w:r w:rsidRPr="00003C4D">
        <w:rPr>
          <w:rFonts w:ascii="Arial" w:hAnsi="Arial" w:cs="Arial"/>
          <w:sz w:val="24"/>
          <w:szCs w:val="24"/>
        </w:rPr>
        <w:t xml:space="preserve">                              ОГРН _______________ ИНН ____________</w:t>
      </w:r>
      <w:r w:rsidR="00426CF8" w:rsidRPr="00003C4D">
        <w:rPr>
          <w:rFonts w:ascii="Arial" w:hAnsi="Arial" w:cs="Arial"/>
          <w:sz w:val="24"/>
          <w:szCs w:val="24"/>
        </w:rPr>
        <w:t>_</w:t>
      </w:r>
      <w:r w:rsidRPr="00003C4D">
        <w:rPr>
          <w:rFonts w:ascii="Arial" w:hAnsi="Arial" w:cs="Arial"/>
          <w:sz w:val="24"/>
          <w:szCs w:val="24"/>
        </w:rPr>
        <w:t>______</w:t>
      </w:r>
    </w:p>
    <w:p w:rsidR="0098369C" w:rsidRPr="00003C4D" w:rsidRDefault="0098369C" w:rsidP="0086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right"/>
        <w:rPr>
          <w:rFonts w:ascii="Arial" w:hAnsi="Arial" w:cs="Arial"/>
          <w:sz w:val="24"/>
          <w:szCs w:val="24"/>
        </w:rPr>
      </w:pPr>
      <w:r w:rsidRPr="00003C4D">
        <w:rPr>
          <w:rFonts w:ascii="Arial" w:hAnsi="Arial" w:cs="Arial"/>
          <w:sz w:val="24"/>
          <w:szCs w:val="24"/>
        </w:rPr>
        <w:t xml:space="preserve">                              адрес: _______</w:t>
      </w:r>
      <w:r w:rsidR="00426CF8" w:rsidRPr="00003C4D">
        <w:rPr>
          <w:rFonts w:ascii="Arial" w:hAnsi="Arial" w:cs="Arial"/>
          <w:sz w:val="24"/>
          <w:szCs w:val="24"/>
        </w:rPr>
        <w:t>_</w:t>
      </w:r>
      <w:r w:rsidRPr="00003C4D">
        <w:rPr>
          <w:rFonts w:ascii="Arial" w:hAnsi="Arial" w:cs="Arial"/>
          <w:sz w:val="24"/>
          <w:szCs w:val="24"/>
        </w:rPr>
        <w:t>_______________________________</w:t>
      </w:r>
    </w:p>
    <w:p w:rsidR="0098369C" w:rsidRPr="00003C4D" w:rsidRDefault="0098369C" w:rsidP="0086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right"/>
        <w:rPr>
          <w:rFonts w:ascii="Arial" w:hAnsi="Arial" w:cs="Arial"/>
          <w:sz w:val="24"/>
          <w:szCs w:val="24"/>
        </w:rPr>
      </w:pPr>
      <w:r w:rsidRPr="00003C4D">
        <w:rPr>
          <w:rFonts w:ascii="Arial" w:hAnsi="Arial" w:cs="Arial"/>
          <w:sz w:val="24"/>
          <w:szCs w:val="24"/>
        </w:rPr>
        <w:t xml:space="preserve">                              ____________________________________________,</w:t>
      </w:r>
    </w:p>
    <w:p w:rsidR="0098369C" w:rsidRPr="00003C4D" w:rsidRDefault="0098369C" w:rsidP="0086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right"/>
        <w:rPr>
          <w:rFonts w:ascii="Arial" w:hAnsi="Arial" w:cs="Arial"/>
          <w:sz w:val="24"/>
          <w:szCs w:val="24"/>
        </w:rPr>
      </w:pPr>
      <w:r w:rsidRPr="00003C4D">
        <w:rPr>
          <w:rFonts w:ascii="Arial" w:hAnsi="Arial" w:cs="Arial"/>
          <w:sz w:val="24"/>
          <w:szCs w:val="24"/>
        </w:rPr>
        <w:t xml:space="preserve">                              телефон: _____</w:t>
      </w:r>
      <w:r w:rsidR="00426CF8" w:rsidRPr="00003C4D">
        <w:rPr>
          <w:rFonts w:ascii="Arial" w:hAnsi="Arial" w:cs="Arial"/>
          <w:sz w:val="24"/>
          <w:szCs w:val="24"/>
        </w:rPr>
        <w:t>_</w:t>
      </w:r>
      <w:r w:rsidRPr="00003C4D">
        <w:rPr>
          <w:rFonts w:ascii="Arial" w:hAnsi="Arial" w:cs="Arial"/>
          <w:sz w:val="24"/>
          <w:szCs w:val="24"/>
        </w:rPr>
        <w:t>__________, факс: ____</w:t>
      </w:r>
      <w:r w:rsidR="00426CF8" w:rsidRPr="00003C4D">
        <w:rPr>
          <w:rFonts w:ascii="Arial" w:hAnsi="Arial" w:cs="Arial"/>
          <w:sz w:val="24"/>
          <w:szCs w:val="24"/>
        </w:rPr>
        <w:t>__</w:t>
      </w:r>
      <w:r w:rsidRPr="00003C4D">
        <w:rPr>
          <w:rFonts w:ascii="Arial" w:hAnsi="Arial" w:cs="Arial"/>
          <w:sz w:val="24"/>
          <w:szCs w:val="24"/>
        </w:rPr>
        <w:t>________,</w:t>
      </w:r>
    </w:p>
    <w:p w:rsidR="0098369C" w:rsidRPr="00003C4D" w:rsidRDefault="0098369C" w:rsidP="00867A10">
      <w:pPr>
        <w:ind w:left="851" w:firstLine="540"/>
        <w:jc w:val="right"/>
        <w:rPr>
          <w:rFonts w:ascii="Arial" w:hAnsi="Arial" w:cs="Arial"/>
          <w:sz w:val="24"/>
          <w:szCs w:val="24"/>
        </w:rPr>
      </w:pPr>
      <w:r w:rsidRPr="00003C4D">
        <w:rPr>
          <w:rFonts w:ascii="Arial" w:hAnsi="Arial" w:cs="Arial"/>
          <w:sz w:val="24"/>
          <w:szCs w:val="24"/>
        </w:rPr>
        <w:t xml:space="preserve">                          адрес электронной почты: ___</w:t>
      </w:r>
      <w:r w:rsidR="00426CF8" w:rsidRPr="00003C4D">
        <w:rPr>
          <w:rFonts w:ascii="Arial" w:hAnsi="Arial" w:cs="Arial"/>
          <w:sz w:val="24"/>
          <w:szCs w:val="24"/>
        </w:rPr>
        <w:t>__</w:t>
      </w:r>
      <w:r w:rsidRPr="00003C4D">
        <w:rPr>
          <w:rFonts w:ascii="Arial" w:hAnsi="Arial" w:cs="Arial"/>
          <w:sz w:val="24"/>
          <w:szCs w:val="24"/>
        </w:rPr>
        <w:t xml:space="preserve">_________________                </w:t>
      </w:r>
    </w:p>
    <w:p w:rsidR="0098369C" w:rsidRPr="00003C4D" w:rsidRDefault="0098369C" w:rsidP="00867A10">
      <w:pPr>
        <w:widowControl w:val="0"/>
        <w:autoSpaceDE w:val="0"/>
        <w:jc w:val="right"/>
        <w:rPr>
          <w:rFonts w:ascii="Arial" w:hAnsi="Arial" w:cs="Arial"/>
          <w:sz w:val="24"/>
          <w:szCs w:val="24"/>
        </w:rPr>
      </w:pPr>
    </w:p>
    <w:p w:rsidR="0098369C" w:rsidRPr="00003C4D"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r w:rsidRPr="00003C4D">
        <w:rPr>
          <w:rFonts w:ascii="Arial" w:hAnsi="Arial" w:cs="Arial"/>
          <w:sz w:val="24"/>
          <w:szCs w:val="24"/>
        </w:rPr>
        <w:t>ЗАЯВЛЕНИЕ</w:t>
      </w:r>
    </w:p>
    <w:p w:rsidR="0098369C" w:rsidRPr="00003C4D"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r w:rsidRPr="00003C4D">
        <w:rPr>
          <w:rFonts w:ascii="Arial" w:hAnsi="Arial" w:cs="Arial"/>
          <w:sz w:val="24"/>
          <w:szCs w:val="24"/>
        </w:rPr>
        <w:t xml:space="preserve">о предоставлении земельного участка, находящегося </w:t>
      </w:r>
      <w:r w:rsidR="0016455E" w:rsidRPr="00003C4D">
        <w:rPr>
          <w:rFonts w:ascii="Arial" w:hAnsi="Arial" w:cs="Arial"/>
          <w:sz w:val="24"/>
          <w:szCs w:val="24"/>
        </w:rPr>
        <w:t>в</w:t>
      </w:r>
    </w:p>
    <w:p w:rsidR="0098369C" w:rsidRPr="00003C4D"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r w:rsidRPr="00003C4D">
        <w:rPr>
          <w:rFonts w:ascii="Arial" w:hAnsi="Arial" w:cs="Arial"/>
          <w:sz w:val="24"/>
          <w:szCs w:val="24"/>
        </w:rPr>
        <w:t>муниципальной собственности, в постоянное (бессрочное) пользование</w:t>
      </w:r>
    </w:p>
    <w:p w:rsidR="0098369C" w:rsidRPr="00003C4D"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p w:rsidR="0098369C" w:rsidRPr="00003C4D" w:rsidRDefault="0098369C" w:rsidP="0042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003C4D">
        <w:rPr>
          <w:rFonts w:ascii="Arial" w:hAnsi="Arial" w:cs="Arial"/>
          <w:sz w:val="24"/>
          <w:szCs w:val="24"/>
        </w:rPr>
        <w:t>Прошу Вас предоставить земельный участок на праве постоянного (бессрочного)</w:t>
      </w:r>
      <w:r w:rsidR="00426CF8" w:rsidRPr="00003C4D">
        <w:rPr>
          <w:rFonts w:ascii="Arial" w:hAnsi="Arial" w:cs="Arial"/>
          <w:sz w:val="24"/>
          <w:szCs w:val="24"/>
        </w:rPr>
        <w:t xml:space="preserve"> </w:t>
      </w:r>
      <w:r w:rsidRPr="00003C4D">
        <w:rPr>
          <w:rFonts w:ascii="Arial" w:hAnsi="Arial" w:cs="Arial"/>
          <w:sz w:val="24"/>
          <w:szCs w:val="24"/>
        </w:rPr>
        <w:t xml:space="preserve">пользования  в  соответствии  со </w:t>
      </w:r>
      <w:hyperlink r:id="rId52" w:history="1">
        <w:r w:rsidRPr="00003C4D">
          <w:rPr>
            <w:rFonts w:ascii="Arial" w:hAnsi="Arial" w:cs="Arial"/>
            <w:sz w:val="24"/>
            <w:szCs w:val="24"/>
          </w:rPr>
          <w:t>статьей 39.9</w:t>
        </w:r>
      </w:hyperlink>
      <w:r w:rsidRPr="00003C4D">
        <w:rPr>
          <w:rFonts w:ascii="Arial" w:hAnsi="Arial" w:cs="Arial"/>
          <w:sz w:val="24"/>
          <w:szCs w:val="24"/>
        </w:rPr>
        <w:t xml:space="preserve"> Земельного кодекса Российской</w:t>
      </w:r>
      <w:r w:rsidR="00426CF8" w:rsidRPr="00003C4D">
        <w:rPr>
          <w:rFonts w:ascii="Arial" w:hAnsi="Arial" w:cs="Arial"/>
          <w:sz w:val="24"/>
          <w:szCs w:val="24"/>
        </w:rPr>
        <w:t xml:space="preserve"> </w:t>
      </w:r>
      <w:r w:rsidRPr="00003C4D">
        <w:rPr>
          <w:rFonts w:ascii="Arial" w:hAnsi="Arial" w:cs="Arial"/>
          <w:sz w:val="24"/>
          <w:szCs w:val="24"/>
        </w:rPr>
        <w:t>Федерации</w:t>
      </w:r>
      <w:r w:rsidR="00426CF8" w:rsidRPr="00003C4D">
        <w:rPr>
          <w:rFonts w:ascii="Arial" w:hAnsi="Arial" w:cs="Arial"/>
          <w:sz w:val="24"/>
          <w:szCs w:val="24"/>
        </w:rPr>
        <w:t xml:space="preserve"> </w:t>
      </w:r>
      <w:r w:rsidRPr="00003C4D">
        <w:rPr>
          <w:rFonts w:ascii="Arial" w:hAnsi="Arial" w:cs="Arial"/>
          <w:sz w:val="24"/>
          <w:szCs w:val="24"/>
        </w:rPr>
        <w:t>кадастровый номер земельного участка: ____________________________</w:t>
      </w:r>
    </w:p>
    <w:p w:rsidR="0098369C" w:rsidRPr="00003C4D" w:rsidRDefault="0098369C" w:rsidP="0042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003C4D">
        <w:rPr>
          <w:rFonts w:ascii="Arial" w:hAnsi="Arial" w:cs="Arial"/>
          <w:sz w:val="24"/>
          <w:szCs w:val="24"/>
        </w:rPr>
        <w:t>расположенный: Волгоградская область, _____________________________________</w:t>
      </w:r>
    </w:p>
    <w:p w:rsidR="0098369C" w:rsidRPr="00003C4D" w:rsidRDefault="0098369C" w:rsidP="0042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003C4D">
        <w:rPr>
          <w:rFonts w:ascii="Arial" w:hAnsi="Arial" w:cs="Arial"/>
          <w:sz w:val="24"/>
          <w:szCs w:val="24"/>
        </w:rPr>
        <w:t>______________________________________________________________________</w:t>
      </w:r>
      <w:r w:rsidR="00426CF8" w:rsidRPr="00003C4D">
        <w:rPr>
          <w:rFonts w:ascii="Arial" w:hAnsi="Arial" w:cs="Arial"/>
          <w:sz w:val="24"/>
          <w:szCs w:val="24"/>
        </w:rPr>
        <w:t>___</w:t>
      </w:r>
    </w:p>
    <w:p w:rsidR="0098369C" w:rsidRPr="00003C4D" w:rsidRDefault="0098369C" w:rsidP="0042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003C4D">
        <w:rPr>
          <w:rFonts w:ascii="Arial" w:hAnsi="Arial" w:cs="Arial"/>
          <w:sz w:val="24"/>
          <w:szCs w:val="24"/>
        </w:rPr>
        <w:t xml:space="preserve">            </w:t>
      </w:r>
      <w:r w:rsidR="00426CF8" w:rsidRPr="00003C4D">
        <w:rPr>
          <w:rFonts w:ascii="Arial" w:hAnsi="Arial" w:cs="Arial"/>
          <w:sz w:val="24"/>
          <w:szCs w:val="24"/>
        </w:rPr>
        <w:t xml:space="preserve">                                         </w:t>
      </w:r>
      <w:r w:rsidRPr="00003C4D">
        <w:rPr>
          <w:rFonts w:ascii="Arial" w:hAnsi="Arial" w:cs="Arial"/>
          <w:sz w:val="24"/>
          <w:szCs w:val="24"/>
        </w:rPr>
        <w:t xml:space="preserve">    (указать местоположение земельного участка)</w:t>
      </w:r>
    </w:p>
    <w:p w:rsidR="0098369C" w:rsidRPr="00003C4D" w:rsidRDefault="0098369C" w:rsidP="0042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003C4D">
        <w:rPr>
          <w:rFonts w:ascii="Arial" w:hAnsi="Arial" w:cs="Arial"/>
          <w:sz w:val="24"/>
          <w:szCs w:val="24"/>
        </w:rPr>
        <w:t>для________________________________________</w:t>
      </w:r>
      <w:r w:rsidR="00426CF8" w:rsidRPr="00003C4D">
        <w:rPr>
          <w:rFonts w:ascii="Arial" w:hAnsi="Arial" w:cs="Arial"/>
          <w:sz w:val="24"/>
          <w:szCs w:val="24"/>
        </w:rPr>
        <w:t>______________________________</w:t>
      </w:r>
    </w:p>
    <w:p w:rsidR="0098369C" w:rsidRPr="00003C4D" w:rsidRDefault="0098369C" w:rsidP="0042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003C4D">
        <w:rPr>
          <w:rFonts w:ascii="Arial" w:hAnsi="Arial" w:cs="Arial"/>
          <w:sz w:val="24"/>
          <w:szCs w:val="24"/>
        </w:rPr>
        <w:t xml:space="preserve">              </w:t>
      </w:r>
      <w:r w:rsidR="00426CF8" w:rsidRPr="00003C4D">
        <w:rPr>
          <w:rFonts w:ascii="Arial" w:hAnsi="Arial" w:cs="Arial"/>
          <w:sz w:val="24"/>
          <w:szCs w:val="24"/>
        </w:rPr>
        <w:t xml:space="preserve">                                            </w:t>
      </w:r>
      <w:r w:rsidRPr="00003C4D">
        <w:rPr>
          <w:rFonts w:ascii="Arial" w:hAnsi="Arial" w:cs="Arial"/>
          <w:sz w:val="24"/>
          <w:szCs w:val="24"/>
        </w:rPr>
        <w:t xml:space="preserve">    (цель использования земельного участка)</w:t>
      </w:r>
    </w:p>
    <w:p w:rsidR="0098369C" w:rsidRPr="00003C4D" w:rsidRDefault="0098369C" w:rsidP="0042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003C4D">
        <w:rPr>
          <w:rFonts w:ascii="Arial" w:hAnsi="Arial" w:cs="Arial"/>
          <w:sz w:val="24"/>
          <w:szCs w:val="24"/>
        </w:rPr>
        <w:t>Реквизиты  решения о предварительном согласовании предоставления земельного</w:t>
      </w:r>
      <w:r w:rsidR="00426CF8" w:rsidRPr="00003C4D">
        <w:rPr>
          <w:rFonts w:ascii="Arial" w:hAnsi="Arial" w:cs="Arial"/>
          <w:sz w:val="24"/>
          <w:szCs w:val="24"/>
        </w:rPr>
        <w:t xml:space="preserve"> </w:t>
      </w:r>
      <w:r w:rsidRPr="00003C4D">
        <w:rPr>
          <w:rFonts w:ascii="Arial" w:hAnsi="Arial" w:cs="Arial"/>
          <w:sz w:val="24"/>
          <w:szCs w:val="24"/>
        </w:rPr>
        <w:t>участка  в  случае,  если испрашиваемый земельный участок образовывался или</w:t>
      </w:r>
      <w:r w:rsidR="00426CF8" w:rsidRPr="00003C4D">
        <w:rPr>
          <w:rFonts w:ascii="Arial" w:hAnsi="Arial" w:cs="Arial"/>
          <w:sz w:val="24"/>
          <w:szCs w:val="24"/>
        </w:rPr>
        <w:t xml:space="preserve"> </w:t>
      </w:r>
      <w:r w:rsidRPr="00003C4D">
        <w:rPr>
          <w:rFonts w:ascii="Arial" w:hAnsi="Arial" w:cs="Arial"/>
          <w:sz w:val="24"/>
          <w:szCs w:val="24"/>
        </w:rPr>
        <w:t>его границы уточнялись на основании данного решения: ______________________</w:t>
      </w:r>
      <w:r w:rsidR="00426CF8" w:rsidRPr="00003C4D">
        <w:rPr>
          <w:rFonts w:ascii="Arial" w:hAnsi="Arial" w:cs="Arial"/>
          <w:sz w:val="24"/>
          <w:szCs w:val="24"/>
        </w:rPr>
        <w:t>___</w:t>
      </w:r>
    </w:p>
    <w:p w:rsidR="0098369C" w:rsidRPr="00003C4D" w:rsidRDefault="0098369C" w:rsidP="0042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003C4D">
        <w:rPr>
          <w:rFonts w:ascii="Arial" w:hAnsi="Arial" w:cs="Arial"/>
          <w:sz w:val="24"/>
          <w:szCs w:val="24"/>
        </w:rPr>
        <w:t>___________________________________________</w:t>
      </w:r>
      <w:r w:rsidR="00426CF8" w:rsidRPr="00003C4D">
        <w:rPr>
          <w:rFonts w:ascii="Arial" w:hAnsi="Arial" w:cs="Arial"/>
          <w:sz w:val="24"/>
          <w:szCs w:val="24"/>
        </w:rPr>
        <w:t>______________________________</w:t>
      </w:r>
    </w:p>
    <w:p w:rsidR="0098369C" w:rsidRPr="00003C4D" w:rsidRDefault="0098369C" w:rsidP="0042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003C4D">
        <w:rPr>
          <w:rFonts w:ascii="Arial" w:hAnsi="Arial" w:cs="Arial"/>
          <w:sz w:val="24"/>
          <w:szCs w:val="24"/>
        </w:rPr>
        <w:t>Реквизиты  решения  об  изъятии  земельного участка для государственных или</w:t>
      </w:r>
      <w:r w:rsidR="00426CF8" w:rsidRPr="00003C4D">
        <w:rPr>
          <w:rFonts w:ascii="Arial" w:hAnsi="Arial" w:cs="Arial"/>
          <w:sz w:val="24"/>
          <w:szCs w:val="24"/>
        </w:rPr>
        <w:t xml:space="preserve"> </w:t>
      </w:r>
      <w:r w:rsidRPr="00003C4D">
        <w:rPr>
          <w:rFonts w:ascii="Arial" w:hAnsi="Arial" w:cs="Arial"/>
          <w:sz w:val="24"/>
          <w:szCs w:val="24"/>
        </w:rPr>
        <w:t>муниципальных  нужд в случае, если земельный участок предоставляется взамен</w:t>
      </w:r>
      <w:r w:rsidR="00426CF8" w:rsidRPr="00003C4D">
        <w:rPr>
          <w:rFonts w:ascii="Arial" w:hAnsi="Arial" w:cs="Arial"/>
          <w:sz w:val="24"/>
          <w:szCs w:val="24"/>
        </w:rPr>
        <w:t xml:space="preserve"> </w:t>
      </w:r>
      <w:r w:rsidRPr="00003C4D">
        <w:rPr>
          <w:rFonts w:ascii="Arial" w:hAnsi="Arial" w:cs="Arial"/>
          <w:sz w:val="24"/>
          <w:szCs w:val="24"/>
        </w:rPr>
        <w:t>земельного  участка, изымаемого  для государственных или муниципальных нужд</w:t>
      </w:r>
    </w:p>
    <w:p w:rsidR="0098369C" w:rsidRPr="00003C4D" w:rsidRDefault="0098369C" w:rsidP="0042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003C4D">
        <w:rPr>
          <w:rFonts w:ascii="Arial" w:hAnsi="Arial" w:cs="Arial"/>
          <w:sz w:val="24"/>
          <w:szCs w:val="24"/>
        </w:rPr>
        <w:t>___________________________________________</w:t>
      </w:r>
      <w:r w:rsidR="00426CF8" w:rsidRPr="00003C4D">
        <w:rPr>
          <w:rFonts w:ascii="Arial" w:hAnsi="Arial" w:cs="Arial"/>
          <w:sz w:val="24"/>
          <w:szCs w:val="24"/>
        </w:rPr>
        <w:t>______________________________</w:t>
      </w:r>
    </w:p>
    <w:p w:rsidR="0098369C" w:rsidRPr="00003C4D" w:rsidRDefault="0098369C" w:rsidP="0042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003C4D">
        <w:rPr>
          <w:rFonts w:ascii="Arial" w:hAnsi="Arial" w:cs="Arial"/>
          <w:sz w:val="24"/>
          <w:szCs w:val="24"/>
        </w:rPr>
        <w:t>Реквизиты  решения об утверждении документа территориального планирования и</w:t>
      </w:r>
      <w:r w:rsidR="00426CF8" w:rsidRPr="00003C4D">
        <w:rPr>
          <w:rFonts w:ascii="Arial" w:hAnsi="Arial" w:cs="Arial"/>
          <w:sz w:val="24"/>
          <w:szCs w:val="24"/>
        </w:rPr>
        <w:t xml:space="preserve"> </w:t>
      </w:r>
      <w:r w:rsidRPr="00003C4D">
        <w:rPr>
          <w:rFonts w:ascii="Arial" w:hAnsi="Arial" w:cs="Arial"/>
          <w:sz w:val="24"/>
          <w:szCs w:val="24"/>
        </w:rPr>
        <w:t>(или)  проекта  планировки  территории  в  случае,  если  земельный участок</w:t>
      </w:r>
      <w:r w:rsidR="00426CF8" w:rsidRPr="00003C4D">
        <w:rPr>
          <w:rFonts w:ascii="Arial" w:hAnsi="Arial" w:cs="Arial"/>
          <w:sz w:val="24"/>
          <w:szCs w:val="24"/>
        </w:rPr>
        <w:t xml:space="preserve"> </w:t>
      </w:r>
      <w:r w:rsidRPr="00003C4D">
        <w:rPr>
          <w:rFonts w:ascii="Arial" w:hAnsi="Arial" w:cs="Arial"/>
          <w:sz w:val="24"/>
          <w:szCs w:val="24"/>
        </w:rPr>
        <w:t>предоставляется  для размещения объектов, предусмотренных этим документом и</w:t>
      </w:r>
      <w:r w:rsidR="00426CF8" w:rsidRPr="00003C4D">
        <w:rPr>
          <w:rFonts w:ascii="Arial" w:hAnsi="Arial" w:cs="Arial"/>
          <w:sz w:val="24"/>
          <w:szCs w:val="24"/>
        </w:rPr>
        <w:t xml:space="preserve"> </w:t>
      </w:r>
      <w:r w:rsidRPr="00003C4D">
        <w:rPr>
          <w:rFonts w:ascii="Arial" w:hAnsi="Arial" w:cs="Arial"/>
          <w:sz w:val="24"/>
          <w:szCs w:val="24"/>
        </w:rPr>
        <w:t>(или) этим проектом _______________________________________________________</w:t>
      </w:r>
    </w:p>
    <w:p w:rsidR="0098369C" w:rsidRPr="00003C4D" w:rsidRDefault="0098369C" w:rsidP="0042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003C4D">
        <w:rPr>
          <w:rFonts w:ascii="Arial" w:hAnsi="Arial" w:cs="Arial"/>
          <w:sz w:val="24"/>
          <w:szCs w:val="24"/>
        </w:rPr>
        <w:t>Способ получения документов ______________________________________________</w:t>
      </w:r>
    </w:p>
    <w:p w:rsidR="0098369C" w:rsidRPr="00003C4D" w:rsidRDefault="0098369C" w:rsidP="0042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003C4D">
        <w:rPr>
          <w:rFonts w:ascii="Arial" w:hAnsi="Arial" w:cs="Arial"/>
          <w:sz w:val="24"/>
          <w:szCs w:val="24"/>
        </w:rPr>
        <w:t xml:space="preserve">                 </w:t>
      </w:r>
      <w:r w:rsidR="00426CF8" w:rsidRPr="00003C4D">
        <w:rPr>
          <w:rFonts w:ascii="Arial" w:hAnsi="Arial" w:cs="Arial"/>
          <w:sz w:val="24"/>
          <w:szCs w:val="24"/>
        </w:rPr>
        <w:t xml:space="preserve">                                     </w:t>
      </w:r>
      <w:r w:rsidRPr="00003C4D">
        <w:rPr>
          <w:rFonts w:ascii="Arial" w:hAnsi="Arial" w:cs="Arial"/>
          <w:sz w:val="24"/>
          <w:szCs w:val="24"/>
        </w:rPr>
        <w:t xml:space="preserve">   (лично (через представителя) или почтовым отправлением)</w:t>
      </w:r>
    </w:p>
    <w:p w:rsidR="0098369C" w:rsidRPr="00003C4D" w:rsidRDefault="0098369C" w:rsidP="0042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003C4D">
        <w:rPr>
          <w:rFonts w:ascii="Arial" w:hAnsi="Arial" w:cs="Arial"/>
          <w:sz w:val="24"/>
          <w:szCs w:val="24"/>
        </w:rPr>
        <w:t>Даю  согласие  в использовании моих персональных данных при решении вопроса</w:t>
      </w:r>
    </w:p>
    <w:p w:rsidR="0098369C" w:rsidRPr="00003C4D" w:rsidRDefault="0098369C" w:rsidP="0042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003C4D">
        <w:rPr>
          <w:rFonts w:ascii="Arial" w:hAnsi="Arial" w:cs="Arial"/>
          <w:sz w:val="24"/>
          <w:szCs w:val="24"/>
        </w:rPr>
        <w:t>по существу.</w:t>
      </w:r>
    </w:p>
    <w:p w:rsidR="0098369C" w:rsidRPr="00003C4D" w:rsidRDefault="0098369C" w:rsidP="0042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003C4D">
        <w:rPr>
          <w:rFonts w:ascii="Arial" w:hAnsi="Arial" w:cs="Arial"/>
          <w:sz w:val="24"/>
          <w:szCs w:val="24"/>
        </w:rPr>
        <w:t> </w:t>
      </w:r>
    </w:p>
    <w:p w:rsidR="0098369C" w:rsidRPr="00003C4D" w:rsidRDefault="0098369C" w:rsidP="0042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003C4D">
        <w:rPr>
          <w:rFonts w:ascii="Arial" w:hAnsi="Arial" w:cs="Arial"/>
          <w:sz w:val="24"/>
          <w:szCs w:val="24"/>
        </w:rPr>
        <w:lastRenderedPageBreak/>
        <w:t>Приложения:</w:t>
      </w:r>
    </w:p>
    <w:p w:rsidR="0098369C" w:rsidRPr="00003C4D" w:rsidRDefault="0098369C" w:rsidP="0042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003C4D">
        <w:rPr>
          <w:rFonts w:ascii="Arial" w:hAnsi="Arial" w:cs="Arial"/>
          <w:sz w:val="24"/>
          <w:szCs w:val="24"/>
        </w:rPr>
        <w:t>_________________________________</w:t>
      </w:r>
      <w:r w:rsidR="00426CF8" w:rsidRPr="00003C4D">
        <w:rPr>
          <w:rFonts w:ascii="Arial" w:hAnsi="Arial" w:cs="Arial"/>
          <w:sz w:val="24"/>
          <w:szCs w:val="24"/>
        </w:rPr>
        <w:t>________________________________________</w:t>
      </w:r>
    </w:p>
    <w:p w:rsidR="0098369C" w:rsidRPr="00003C4D" w:rsidRDefault="0098369C" w:rsidP="0042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003C4D">
        <w:rPr>
          <w:rFonts w:ascii="Arial" w:hAnsi="Arial" w:cs="Arial"/>
          <w:sz w:val="24"/>
          <w:szCs w:val="24"/>
        </w:rPr>
        <w:t>_________________________________</w:t>
      </w:r>
      <w:r w:rsidR="00426CF8" w:rsidRPr="00003C4D">
        <w:rPr>
          <w:rFonts w:ascii="Arial" w:hAnsi="Arial" w:cs="Arial"/>
          <w:sz w:val="24"/>
          <w:szCs w:val="24"/>
        </w:rPr>
        <w:t>____________________________________</w:t>
      </w:r>
    </w:p>
    <w:p w:rsidR="0098369C" w:rsidRPr="00003C4D" w:rsidRDefault="0098369C" w:rsidP="0042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003C4D">
        <w:rPr>
          <w:rFonts w:ascii="Arial" w:hAnsi="Arial" w:cs="Arial"/>
          <w:sz w:val="24"/>
          <w:szCs w:val="24"/>
        </w:rPr>
        <w:t> </w:t>
      </w:r>
    </w:p>
    <w:p w:rsidR="0098369C" w:rsidRPr="00003C4D" w:rsidRDefault="0098369C" w:rsidP="0042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003C4D">
        <w:rPr>
          <w:rFonts w:ascii="Arial" w:hAnsi="Arial" w:cs="Arial"/>
          <w:sz w:val="24"/>
          <w:szCs w:val="24"/>
        </w:rPr>
        <w:t>Заявитель: _________________     (_________________________)</w:t>
      </w:r>
    </w:p>
    <w:p w:rsidR="0098369C" w:rsidRPr="00003C4D" w:rsidRDefault="0098369C" w:rsidP="0042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003C4D">
        <w:rPr>
          <w:rFonts w:ascii="Arial" w:hAnsi="Arial" w:cs="Arial"/>
          <w:sz w:val="24"/>
          <w:szCs w:val="24"/>
        </w:rPr>
        <w:t xml:space="preserve">             </w:t>
      </w:r>
      <w:r w:rsidR="00426CF8" w:rsidRPr="00003C4D">
        <w:rPr>
          <w:rFonts w:ascii="Arial" w:hAnsi="Arial" w:cs="Arial"/>
          <w:sz w:val="24"/>
          <w:szCs w:val="24"/>
        </w:rPr>
        <w:t xml:space="preserve">               </w:t>
      </w:r>
      <w:r w:rsidRPr="00003C4D">
        <w:rPr>
          <w:rFonts w:ascii="Arial" w:hAnsi="Arial" w:cs="Arial"/>
          <w:sz w:val="24"/>
          <w:szCs w:val="24"/>
        </w:rPr>
        <w:t xml:space="preserve">   подпись          </w:t>
      </w:r>
      <w:r w:rsidR="00426CF8" w:rsidRPr="00003C4D">
        <w:rPr>
          <w:rFonts w:ascii="Arial" w:hAnsi="Arial" w:cs="Arial"/>
          <w:sz w:val="24"/>
          <w:szCs w:val="24"/>
        </w:rPr>
        <w:t xml:space="preserve">                                       </w:t>
      </w:r>
      <w:r w:rsidRPr="00003C4D">
        <w:rPr>
          <w:rFonts w:ascii="Arial" w:hAnsi="Arial" w:cs="Arial"/>
          <w:sz w:val="24"/>
          <w:szCs w:val="24"/>
        </w:rPr>
        <w:t xml:space="preserve">   расшифровка подписи</w:t>
      </w:r>
    </w:p>
    <w:p w:rsidR="00426CF8" w:rsidRPr="00003C4D" w:rsidRDefault="00426CF8" w:rsidP="0042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p>
    <w:p w:rsidR="0098369C" w:rsidRPr="00003C4D" w:rsidRDefault="0098369C" w:rsidP="0042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003C4D">
        <w:rPr>
          <w:rFonts w:ascii="Arial" w:hAnsi="Arial" w:cs="Arial"/>
          <w:sz w:val="24"/>
          <w:szCs w:val="24"/>
        </w:rPr>
        <w:t xml:space="preserve">Дата _______________________ </w:t>
      </w:r>
    </w:p>
    <w:p w:rsidR="0098369C" w:rsidRPr="00003C4D" w:rsidRDefault="0098369C">
      <w:pPr>
        <w:widowControl w:val="0"/>
        <w:ind w:firstLine="600"/>
        <w:jc w:val="center"/>
        <w:rPr>
          <w:rFonts w:ascii="Arial" w:hAnsi="Arial" w:cs="Arial"/>
          <w:sz w:val="24"/>
          <w:szCs w:val="24"/>
        </w:rPr>
      </w:pPr>
    </w:p>
    <w:sectPr w:rsidR="0098369C" w:rsidRPr="00003C4D" w:rsidSect="003C6D47">
      <w:headerReference w:type="default" r:id="rId53"/>
      <w:pgSz w:w="11906" w:h="16838"/>
      <w:pgMar w:top="454" w:right="454" w:bottom="454" w:left="1134" w:header="0" w:footer="0" w:gutter="0"/>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4D1" w:rsidRDefault="00ED14D1">
      <w:r>
        <w:separator/>
      </w:r>
    </w:p>
  </w:endnote>
  <w:endnote w:type="continuationSeparator" w:id="0">
    <w:p w:rsidR="00ED14D1" w:rsidRDefault="00ED14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DejaVu Sans">
    <w:altName w:val="Malgun Gothic"/>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4D1" w:rsidRDefault="00ED14D1">
      <w:pPr>
        <w:rPr>
          <w:sz w:val="12"/>
        </w:rPr>
      </w:pPr>
      <w:r>
        <w:separator/>
      </w:r>
    </w:p>
  </w:footnote>
  <w:footnote w:type="continuationSeparator" w:id="0">
    <w:p w:rsidR="00ED14D1" w:rsidRDefault="00ED14D1">
      <w:pPr>
        <w:rPr>
          <w:sz w:val="1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D47" w:rsidRDefault="00FB2A06">
    <w:pPr>
      <w:pStyle w:val="ac"/>
    </w:pPr>
    <w:r>
      <w:rPr>
        <w:noProof/>
        <w:lang w:eastAsia="ru-RU"/>
      </w:rPr>
      <w:pict>
        <v:shapetype id="_x0000_t202" coordsize="21600,21600" o:spt="202" path="m,l,21600r21600,l21600,xe">
          <v:stroke joinstyle="miter"/>
          <v:path gradientshapeok="t" o:connecttype="rect"/>
        </v:shapetype>
        <v:shape id="Frame1" o:spid="_x0000_s2049" type="#_x0000_t202" style="position:absolute;margin-left:0;margin-top:.05pt;width:10.05pt;height:11.55pt;z-index:39;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" o:allowincell="f" stroked="f">
          <v:fill opacity="0"/>
          <v:textbox inset="0,0,0,0">
            <w:txbxContent>
              <w:p w:rsidR="003C6D47" w:rsidRDefault="00FB2A06">
                <w:pPr>
                  <w:pStyle w:val="ac"/>
                  <w:rPr>
                    <w:rStyle w:val="af7"/>
                  </w:rPr>
                </w:pPr>
                <w:r>
                  <w:rPr>
                    <w:rStyle w:val="af7"/>
                  </w:rPr>
                  <w:fldChar w:fldCharType="begin"/>
                </w:r>
                <w:r w:rsidR="003C6D47">
                  <w:rPr>
                    <w:rStyle w:val="af7"/>
                  </w:rPr>
                  <w:instrText xml:space="preserve"> PAGE </w:instrText>
                </w:r>
                <w:r>
                  <w:rPr>
                    <w:rStyle w:val="af7"/>
                  </w:rPr>
                  <w:fldChar w:fldCharType="separate"/>
                </w:r>
                <w:r w:rsidR="00003C4D">
                  <w:rPr>
                    <w:rStyle w:val="af7"/>
                    <w:noProof/>
                  </w:rPr>
                  <w:t>36</w:t>
                </w:r>
                <w:r>
                  <w:rPr>
                    <w:rStyle w:val="af7"/>
                  </w:rPr>
                  <w:fldChar w:fldCharType="end"/>
                </w:r>
              </w:p>
            </w:txbxContent>
          </v:textbox>
          <w10:wrap type="square"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2272C"/>
    <w:multiLevelType w:val="hybridMultilevel"/>
    <w:tmpl w:val="D3A624CA"/>
    <w:lvl w:ilvl="0" w:tplc="BE263818">
      <w:start w:val="1"/>
      <w:numFmt w:val="none"/>
      <w:pStyle w:val="1"/>
      <w:suff w:val="nothing"/>
      <w:lvlText w:val=""/>
      <w:lvlJc w:val="left"/>
      <w:pPr>
        <w:tabs>
          <w:tab w:val="num" w:pos="0"/>
        </w:tabs>
        <w:ind w:left="0" w:firstLine="0"/>
      </w:pPr>
    </w:lvl>
    <w:lvl w:ilvl="1" w:tplc="5C709936">
      <w:start w:val="1"/>
      <w:numFmt w:val="none"/>
      <w:pStyle w:val="2"/>
      <w:suff w:val="nothing"/>
      <w:lvlText w:val=""/>
      <w:lvlJc w:val="left"/>
      <w:pPr>
        <w:tabs>
          <w:tab w:val="num" w:pos="0"/>
        </w:tabs>
        <w:ind w:left="0" w:firstLine="0"/>
      </w:pPr>
    </w:lvl>
    <w:lvl w:ilvl="2" w:tplc="2AA6AF22">
      <w:start w:val="1"/>
      <w:numFmt w:val="none"/>
      <w:pStyle w:val="3"/>
      <w:suff w:val="nothing"/>
      <w:lvlText w:val=""/>
      <w:lvlJc w:val="left"/>
      <w:pPr>
        <w:tabs>
          <w:tab w:val="num" w:pos="0"/>
        </w:tabs>
        <w:ind w:left="0" w:firstLine="0"/>
      </w:pPr>
    </w:lvl>
    <w:lvl w:ilvl="3" w:tplc="31DAC3CA">
      <w:start w:val="1"/>
      <w:numFmt w:val="none"/>
      <w:pStyle w:val="4"/>
      <w:suff w:val="nothing"/>
      <w:lvlText w:val=""/>
      <w:lvlJc w:val="left"/>
      <w:pPr>
        <w:tabs>
          <w:tab w:val="num" w:pos="0"/>
        </w:tabs>
        <w:ind w:left="0" w:firstLine="0"/>
      </w:pPr>
    </w:lvl>
    <w:lvl w:ilvl="4" w:tplc="B52C0FF2">
      <w:start w:val="1"/>
      <w:numFmt w:val="none"/>
      <w:pStyle w:val="5"/>
      <w:suff w:val="nothing"/>
      <w:lvlText w:val=""/>
      <w:lvlJc w:val="left"/>
      <w:pPr>
        <w:tabs>
          <w:tab w:val="num" w:pos="0"/>
        </w:tabs>
        <w:ind w:left="0" w:firstLine="0"/>
      </w:pPr>
    </w:lvl>
    <w:lvl w:ilvl="5" w:tplc="F218137C">
      <w:start w:val="1"/>
      <w:numFmt w:val="none"/>
      <w:pStyle w:val="6"/>
      <w:suff w:val="nothing"/>
      <w:lvlText w:val=""/>
      <w:lvlJc w:val="left"/>
      <w:pPr>
        <w:tabs>
          <w:tab w:val="num" w:pos="0"/>
        </w:tabs>
        <w:ind w:left="0" w:firstLine="0"/>
      </w:pPr>
    </w:lvl>
    <w:lvl w:ilvl="6" w:tplc="DC705CCC">
      <w:start w:val="1"/>
      <w:numFmt w:val="none"/>
      <w:pStyle w:val="7"/>
      <w:suff w:val="nothing"/>
      <w:lvlText w:val=""/>
      <w:lvlJc w:val="left"/>
      <w:pPr>
        <w:tabs>
          <w:tab w:val="num" w:pos="0"/>
        </w:tabs>
        <w:ind w:left="0" w:firstLine="0"/>
      </w:pPr>
    </w:lvl>
    <w:lvl w:ilvl="7" w:tplc="6CA2072A">
      <w:start w:val="1"/>
      <w:numFmt w:val="none"/>
      <w:pStyle w:val="8"/>
      <w:suff w:val="nothing"/>
      <w:lvlText w:val=""/>
      <w:lvlJc w:val="left"/>
      <w:pPr>
        <w:tabs>
          <w:tab w:val="num" w:pos="0"/>
        </w:tabs>
        <w:ind w:left="0" w:firstLine="0"/>
      </w:pPr>
    </w:lvl>
    <w:lvl w:ilvl="8" w:tplc="433A8FD4">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0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1461A0"/>
    <w:rsid w:val="00003C4D"/>
    <w:rsid w:val="00051ABB"/>
    <w:rsid w:val="00052734"/>
    <w:rsid w:val="00056AE5"/>
    <w:rsid w:val="000859B0"/>
    <w:rsid w:val="000A0663"/>
    <w:rsid w:val="000B32A9"/>
    <w:rsid w:val="000B48F4"/>
    <w:rsid w:val="0013237B"/>
    <w:rsid w:val="00132B3F"/>
    <w:rsid w:val="00136FAE"/>
    <w:rsid w:val="001461A0"/>
    <w:rsid w:val="00154C9B"/>
    <w:rsid w:val="00160C38"/>
    <w:rsid w:val="0016455E"/>
    <w:rsid w:val="001B347E"/>
    <w:rsid w:val="001D7E0C"/>
    <w:rsid w:val="001F19CD"/>
    <w:rsid w:val="002141C7"/>
    <w:rsid w:val="00214550"/>
    <w:rsid w:val="0022797D"/>
    <w:rsid w:val="00246B72"/>
    <w:rsid w:val="00273BB0"/>
    <w:rsid w:val="002A530F"/>
    <w:rsid w:val="003470E7"/>
    <w:rsid w:val="00375BFB"/>
    <w:rsid w:val="00382D39"/>
    <w:rsid w:val="003A3204"/>
    <w:rsid w:val="003C6D47"/>
    <w:rsid w:val="003D08A0"/>
    <w:rsid w:val="00422941"/>
    <w:rsid w:val="00426CF8"/>
    <w:rsid w:val="004414C0"/>
    <w:rsid w:val="004C3CC6"/>
    <w:rsid w:val="004C7C71"/>
    <w:rsid w:val="004D2E86"/>
    <w:rsid w:val="004D5846"/>
    <w:rsid w:val="00512591"/>
    <w:rsid w:val="005129D0"/>
    <w:rsid w:val="00521AA4"/>
    <w:rsid w:val="00524310"/>
    <w:rsid w:val="00595140"/>
    <w:rsid w:val="005B2285"/>
    <w:rsid w:val="005B3634"/>
    <w:rsid w:val="005E2582"/>
    <w:rsid w:val="00613054"/>
    <w:rsid w:val="00671A61"/>
    <w:rsid w:val="00687782"/>
    <w:rsid w:val="00697CAE"/>
    <w:rsid w:val="007365F6"/>
    <w:rsid w:val="00737BB0"/>
    <w:rsid w:val="007448EE"/>
    <w:rsid w:val="0077167F"/>
    <w:rsid w:val="0077185C"/>
    <w:rsid w:val="0079676B"/>
    <w:rsid w:val="007C0104"/>
    <w:rsid w:val="007C3160"/>
    <w:rsid w:val="007C7804"/>
    <w:rsid w:val="0083369A"/>
    <w:rsid w:val="00867A10"/>
    <w:rsid w:val="00896165"/>
    <w:rsid w:val="008F1333"/>
    <w:rsid w:val="0098369C"/>
    <w:rsid w:val="009E19BA"/>
    <w:rsid w:val="009E5AC6"/>
    <w:rsid w:val="00A142B0"/>
    <w:rsid w:val="00A21D1A"/>
    <w:rsid w:val="00A37C8B"/>
    <w:rsid w:val="00A74B53"/>
    <w:rsid w:val="00AB7A1F"/>
    <w:rsid w:val="00B310AD"/>
    <w:rsid w:val="00B441A4"/>
    <w:rsid w:val="00B655F6"/>
    <w:rsid w:val="00B96C51"/>
    <w:rsid w:val="00BA259C"/>
    <w:rsid w:val="00BE27D9"/>
    <w:rsid w:val="00BE6D10"/>
    <w:rsid w:val="00C42DF1"/>
    <w:rsid w:val="00C92982"/>
    <w:rsid w:val="00D32587"/>
    <w:rsid w:val="00DB2C7C"/>
    <w:rsid w:val="00DB78DE"/>
    <w:rsid w:val="00E34C1F"/>
    <w:rsid w:val="00E45E93"/>
    <w:rsid w:val="00ED14D1"/>
    <w:rsid w:val="00F14420"/>
    <w:rsid w:val="00F44154"/>
    <w:rsid w:val="00F51114"/>
    <w:rsid w:val="00F74330"/>
    <w:rsid w:val="00F77F35"/>
    <w:rsid w:val="00FB2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C7C"/>
    <w:rPr>
      <w:rFonts w:eastAsia="Times New Roman" w:cs="Times New Roman"/>
      <w:sz w:val="20"/>
      <w:szCs w:val="20"/>
      <w:lang w:val="ru-RU" w:bidi="ar-SA"/>
    </w:rPr>
  </w:style>
  <w:style w:type="paragraph" w:styleId="1">
    <w:name w:val="heading 1"/>
    <w:basedOn w:val="a"/>
    <w:next w:val="a"/>
    <w:link w:val="10"/>
    <w:qFormat/>
    <w:rsid w:val="00DB2C7C"/>
    <w:pPr>
      <w:keepNext/>
      <w:numPr>
        <w:numId w:val="1"/>
      </w:numPr>
      <w:jc w:val="right"/>
      <w:outlineLvl w:val="0"/>
    </w:pPr>
    <w:rPr>
      <w:sz w:val="24"/>
    </w:rPr>
  </w:style>
  <w:style w:type="paragraph" w:styleId="2">
    <w:name w:val="heading 2"/>
    <w:basedOn w:val="a"/>
    <w:next w:val="a"/>
    <w:link w:val="20"/>
    <w:qFormat/>
    <w:rsid w:val="00DB2C7C"/>
    <w:pPr>
      <w:keepNext/>
      <w:numPr>
        <w:ilvl w:val="1"/>
        <w:numId w:val="1"/>
      </w:numPr>
      <w:outlineLvl w:val="1"/>
    </w:pPr>
    <w:rPr>
      <w:b/>
      <w:sz w:val="24"/>
    </w:rPr>
  </w:style>
  <w:style w:type="paragraph" w:styleId="3">
    <w:name w:val="heading 3"/>
    <w:basedOn w:val="a"/>
    <w:next w:val="a"/>
    <w:link w:val="30"/>
    <w:qFormat/>
    <w:rsid w:val="00DB2C7C"/>
    <w:pPr>
      <w:keepNext/>
      <w:numPr>
        <w:ilvl w:val="2"/>
        <w:numId w:val="1"/>
      </w:numPr>
      <w:jc w:val="center"/>
      <w:outlineLvl w:val="2"/>
    </w:pPr>
    <w:rPr>
      <w:b/>
      <w:sz w:val="28"/>
    </w:rPr>
  </w:style>
  <w:style w:type="paragraph" w:styleId="4">
    <w:name w:val="heading 4"/>
    <w:basedOn w:val="a"/>
    <w:next w:val="a"/>
    <w:link w:val="40"/>
    <w:qFormat/>
    <w:rsid w:val="00DB2C7C"/>
    <w:pPr>
      <w:keepNext/>
      <w:numPr>
        <w:ilvl w:val="3"/>
        <w:numId w:val="1"/>
      </w:numPr>
      <w:jc w:val="center"/>
      <w:outlineLvl w:val="3"/>
    </w:pPr>
    <w:rPr>
      <w:b/>
      <w:sz w:val="24"/>
    </w:rPr>
  </w:style>
  <w:style w:type="paragraph" w:styleId="5">
    <w:name w:val="heading 5"/>
    <w:basedOn w:val="a"/>
    <w:next w:val="a"/>
    <w:link w:val="50"/>
    <w:qFormat/>
    <w:rsid w:val="00DB2C7C"/>
    <w:pPr>
      <w:keepNext/>
      <w:numPr>
        <w:ilvl w:val="4"/>
        <w:numId w:val="1"/>
      </w:numPr>
      <w:jc w:val="both"/>
      <w:outlineLvl w:val="4"/>
    </w:pPr>
    <w:rPr>
      <w:sz w:val="28"/>
    </w:rPr>
  </w:style>
  <w:style w:type="paragraph" w:styleId="6">
    <w:name w:val="heading 6"/>
    <w:basedOn w:val="a"/>
    <w:next w:val="a"/>
    <w:link w:val="60"/>
    <w:qFormat/>
    <w:rsid w:val="00DB2C7C"/>
    <w:pPr>
      <w:keepNext/>
      <w:numPr>
        <w:ilvl w:val="5"/>
        <w:numId w:val="1"/>
      </w:numPr>
      <w:jc w:val="right"/>
      <w:outlineLvl w:val="5"/>
    </w:pPr>
    <w:rPr>
      <w:b/>
      <w:sz w:val="24"/>
    </w:rPr>
  </w:style>
  <w:style w:type="paragraph" w:styleId="7">
    <w:name w:val="heading 7"/>
    <w:basedOn w:val="a"/>
    <w:next w:val="a"/>
    <w:link w:val="70"/>
    <w:qFormat/>
    <w:rsid w:val="00DB2C7C"/>
    <w:pPr>
      <w:keepNext/>
      <w:numPr>
        <w:ilvl w:val="6"/>
        <w:numId w:val="1"/>
      </w:numPr>
      <w:ind w:left="3969"/>
      <w:outlineLvl w:val="6"/>
    </w:pPr>
    <w:rPr>
      <w:b/>
      <w:sz w:val="28"/>
    </w:rPr>
  </w:style>
  <w:style w:type="paragraph" w:styleId="8">
    <w:name w:val="heading 8"/>
    <w:basedOn w:val="a"/>
    <w:next w:val="a"/>
    <w:link w:val="80"/>
    <w:qFormat/>
    <w:rsid w:val="00DB2C7C"/>
    <w:pPr>
      <w:keepNext/>
      <w:numPr>
        <w:ilvl w:val="7"/>
        <w:numId w:val="1"/>
      </w:numPr>
      <w:ind w:left="4820" w:right="-738"/>
      <w:outlineLvl w:val="7"/>
    </w:pPr>
    <w:rPr>
      <w:b/>
      <w:sz w:val="28"/>
    </w:rPr>
  </w:style>
  <w:style w:type="paragraph" w:styleId="9">
    <w:name w:val="heading 9"/>
    <w:basedOn w:val="a"/>
    <w:next w:val="a"/>
    <w:link w:val="90"/>
    <w:uiPriority w:val="9"/>
    <w:unhideWhenUsed/>
    <w:qFormat/>
    <w:rsid w:val="00DB2C7C"/>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B2C7C"/>
    <w:rPr>
      <w:rFonts w:ascii="Arial" w:eastAsia="Arial" w:hAnsi="Arial" w:cs="Arial"/>
      <w:sz w:val="40"/>
      <w:szCs w:val="40"/>
    </w:rPr>
  </w:style>
  <w:style w:type="character" w:customStyle="1" w:styleId="20">
    <w:name w:val="Заголовок 2 Знак"/>
    <w:link w:val="2"/>
    <w:uiPriority w:val="9"/>
    <w:rsid w:val="00DB2C7C"/>
    <w:rPr>
      <w:rFonts w:ascii="Arial" w:eastAsia="Arial" w:hAnsi="Arial" w:cs="Arial"/>
      <w:sz w:val="34"/>
    </w:rPr>
  </w:style>
  <w:style w:type="character" w:customStyle="1" w:styleId="30">
    <w:name w:val="Заголовок 3 Знак"/>
    <w:link w:val="3"/>
    <w:uiPriority w:val="9"/>
    <w:rsid w:val="00DB2C7C"/>
    <w:rPr>
      <w:rFonts w:ascii="Arial" w:eastAsia="Arial" w:hAnsi="Arial" w:cs="Arial"/>
      <w:sz w:val="30"/>
      <w:szCs w:val="30"/>
    </w:rPr>
  </w:style>
  <w:style w:type="character" w:customStyle="1" w:styleId="40">
    <w:name w:val="Заголовок 4 Знак"/>
    <w:link w:val="4"/>
    <w:uiPriority w:val="9"/>
    <w:rsid w:val="00DB2C7C"/>
    <w:rPr>
      <w:rFonts w:ascii="Arial" w:eastAsia="Arial" w:hAnsi="Arial" w:cs="Arial"/>
      <w:b/>
      <w:bCs/>
      <w:sz w:val="26"/>
      <w:szCs w:val="26"/>
    </w:rPr>
  </w:style>
  <w:style w:type="character" w:customStyle="1" w:styleId="50">
    <w:name w:val="Заголовок 5 Знак"/>
    <w:link w:val="5"/>
    <w:uiPriority w:val="9"/>
    <w:rsid w:val="00DB2C7C"/>
    <w:rPr>
      <w:rFonts w:ascii="Arial" w:eastAsia="Arial" w:hAnsi="Arial" w:cs="Arial"/>
      <w:b/>
      <w:bCs/>
      <w:sz w:val="24"/>
      <w:szCs w:val="24"/>
    </w:rPr>
  </w:style>
  <w:style w:type="character" w:customStyle="1" w:styleId="60">
    <w:name w:val="Заголовок 6 Знак"/>
    <w:link w:val="6"/>
    <w:uiPriority w:val="9"/>
    <w:rsid w:val="00DB2C7C"/>
    <w:rPr>
      <w:rFonts w:ascii="Arial" w:eastAsia="Arial" w:hAnsi="Arial" w:cs="Arial"/>
      <w:b/>
      <w:bCs/>
      <w:sz w:val="22"/>
      <w:szCs w:val="22"/>
    </w:rPr>
  </w:style>
  <w:style w:type="character" w:customStyle="1" w:styleId="70">
    <w:name w:val="Заголовок 7 Знак"/>
    <w:link w:val="7"/>
    <w:uiPriority w:val="9"/>
    <w:rsid w:val="00DB2C7C"/>
    <w:rPr>
      <w:rFonts w:ascii="Arial" w:eastAsia="Arial" w:hAnsi="Arial" w:cs="Arial"/>
      <w:b/>
      <w:bCs/>
      <w:i/>
      <w:iCs/>
      <w:sz w:val="22"/>
      <w:szCs w:val="22"/>
    </w:rPr>
  </w:style>
  <w:style w:type="character" w:customStyle="1" w:styleId="80">
    <w:name w:val="Заголовок 8 Знак"/>
    <w:link w:val="8"/>
    <w:uiPriority w:val="9"/>
    <w:rsid w:val="00DB2C7C"/>
    <w:rPr>
      <w:rFonts w:ascii="Arial" w:eastAsia="Arial" w:hAnsi="Arial" w:cs="Arial"/>
      <w:i/>
      <w:iCs/>
      <w:sz w:val="22"/>
      <w:szCs w:val="22"/>
    </w:rPr>
  </w:style>
  <w:style w:type="character" w:customStyle="1" w:styleId="90">
    <w:name w:val="Заголовок 9 Знак"/>
    <w:link w:val="9"/>
    <w:uiPriority w:val="9"/>
    <w:rsid w:val="00DB2C7C"/>
    <w:rPr>
      <w:rFonts w:ascii="Arial" w:eastAsia="Arial" w:hAnsi="Arial" w:cs="Arial"/>
      <w:i/>
      <w:iCs/>
      <w:sz w:val="21"/>
      <w:szCs w:val="21"/>
    </w:rPr>
  </w:style>
  <w:style w:type="paragraph" w:styleId="a3">
    <w:name w:val="List Paragraph"/>
    <w:basedOn w:val="a"/>
    <w:qFormat/>
    <w:rsid w:val="00DB2C7C"/>
    <w:pPr>
      <w:spacing w:after="200" w:line="276" w:lineRule="auto"/>
      <w:ind w:left="720"/>
      <w:contextualSpacing/>
    </w:pPr>
    <w:rPr>
      <w:rFonts w:ascii="Calibri" w:eastAsia="Calibri" w:hAnsi="Calibri" w:cs="Calibri"/>
      <w:sz w:val="22"/>
      <w:szCs w:val="22"/>
    </w:rPr>
  </w:style>
  <w:style w:type="paragraph" w:styleId="a4">
    <w:name w:val="No Spacing"/>
    <w:qFormat/>
    <w:rsid w:val="00DB2C7C"/>
    <w:rPr>
      <w:rFonts w:eastAsia="Times New Roman" w:cs="Times New Roman"/>
      <w:lang w:val="ru-RU" w:bidi="ar-SA"/>
    </w:rPr>
  </w:style>
  <w:style w:type="paragraph" w:styleId="a5">
    <w:name w:val="Title"/>
    <w:basedOn w:val="a"/>
    <w:next w:val="a"/>
    <w:link w:val="a6"/>
    <w:uiPriority w:val="10"/>
    <w:qFormat/>
    <w:rsid w:val="00DB2C7C"/>
    <w:pPr>
      <w:spacing w:before="300" w:after="200"/>
      <w:contextualSpacing/>
    </w:pPr>
    <w:rPr>
      <w:sz w:val="48"/>
      <w:szCs w:val="48"/>
    </w:rPr>
  </w:style>
  <w:style w:type="character" w:customStyle="1" w:styleId="a6">
    <w:name w:val="Название Знак"/>
    <w:link w:val="a5"/>
    <w:uiPriority w:val="10"/>
    <w:rsid w:val="00DB2C7C"/>
    <w:rPr>
      <w:sz w:val="48"/>
      <w:szCs w:val="48"/>
    </w:rPr>
  </w:style>
  <w:style w:type="paragraph" w:styleId="a7">
    <w:name w:val="Subtitle"/>
    <w:basedOn w:val="a"/>
    <w:next w:val="a"/>
    <w:link w:val="a8"/>
    <w:uiPriority w:val="11"/>
    <w:qFormat/>
    <w:rsid w:val="00DB2C7C"/>
    <w:pPr>
      <w:spacing w:before="200" w:after="200"/>
    </w:pPr>
    <w:rPr>
      <w:sz w:val="24"/>
      <w:szCs w:val="24"/>
    </w:rPr>
  </w:style>
  <w:style w:type="character" w:customStyle="1" w:styleId="a8">
    <w:name w:val="Подзаголовок Знак"/>
    <w:link w:val="a7"/>
    <w:uiPriority w:val="11"/>
    <w:rsid w:val="00DB2C7C"/>
    <w:rPr>
      <w:sz w:val="24"/>
      <w:szCs w:val="24"/>
    </w:rPr>
  </w:style>
  <w:style w:type="paragraph" w:styleId="21">
    <w:name w:val="Quote"/>
    <w:basedOn w:val="a"/>
    <w:next w:val="a"/>
    <w:link w:val="22"/>
    <w:uiPriority w:val="29"/>
    <w:qFormat/>
    <w:rsid w:val="00DB2C7C"/>
    <w:pPr>
      <w:ind w:left="720" w:right="720"/>
    </w:pPr>
    <w:rPr>
      <w:i/>
    </w:rPr>
  </w:style>
  <w:style w:type="character" w:customStyle="1" w:styleId="22">
    <w:name w:val="Цитата 2 Знак"/>
    <w:link w:val="21"/>
    <w:uiPriority w:val="29"/>
    <w:rsid w:val="00DB2C7C"/>
    <w:rPr>
      <w:i/>
    </w:rPr>
  </w:style>
  <w:style w:type="paragraph" w:styleId="a9">
    <w:name w:val="Intense Quote"/>
    <w:basedOn w:val="a"/>
    <w:next w:val="a"/>
    <w:link w:val="aa"/>
    <w:uiPriority w:val="30"/>
    <w:qFormat/>
    <w:rsid w:val="00DB2C7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DB2C7C"/>
    <w:rPr>
      <w:i/>
    </w:rPr>
  </w:style>
  <w:style w:type="character" w:customStyle="1" w:styleId="ab">
    <w:name w:val="Верхний колонтитул Знак"/>
    <w:link w:val="ac"/>
    <w:uiPriority w:val="99"/>
    <w:rsid w:val="00DB2C7C"/>
  </w:style>
  <w:style w:type="paragraph" w:styleId="ad">
    <w:name w:val="footer"/>
    <w:basedOn w:val="a"/>
    <w:link w:val="ae"/>
    <w:uiPriority w:val="99"/>
    <w:unhideWhenUsed/>
    <w:rsid w:val="00DB2C7C"/>
    <w:pPr>
      <w:tabs>
        <w:tab w:val="center" w:pos="7143"/>
        <w:tab w:val="right" w:pos="14287"/>
      </w:tabs>
    </w:pPr>
  </w:style>
  <w:style w:type="character" w:customStyle="1" w:styleId="FooterChar">
    <w:name w:val="Footer Char"/>
    <w:uiPriority w:val="99"/>
    <w:rsid w:val="00DB2C7C"/>
  </w:style>
  <w:style w:type="character" w:customStyle="1" w:styleId="ae">
    <w:name w:val="Нижний колонтитул Знак"/>
    <w:link w:val="ad"/>
    <w:uiPriority w:val="99"/>
    <w:rsid w:val="00DB2C7C"/>
  </w:style>
  <w:style w:type="table" w:styleId="af">
    <w:name w:val="Table Grid"/>
    <w:uiPriority w:val="59"/>
    <w:rsid w:val="00DB2C7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DB2C7C"/>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uiPriority w:val="59"/>
    <w:rsid w:val="00DB2C7C"/>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uiPriority w:val="59"/>
    <w:rsid w:val="00DB2C7C"/>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DB2C7C"/>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uiPriority w:val="99"/>
    <w:rsid w:val="00DB2C7C"/>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uiPriority w:val="99"/>
    <w:rsid w:val="00DB2C7C"/>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uiPriority w:val="99"/>
    <w:rsid w:val="00DB2C7C"/>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DB2C7C"/>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DB2C7C"/>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DB2C7C"/>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DB2C7C"/>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DB2C7C"/>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DB2C7C"/>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DB2C7C"/>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DB2C7C"/>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DB2C7C"/>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DB2C7C"/>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DB2C7C"/>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DB2C7C"/>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DB2C7C"/>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DB2C7C"/>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DB2C7C"/>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DB2C7C"/>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DB2C7C"/>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DB2C7C"/>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DB2C7C"/>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DB2C7C"/>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DB2C7C"/>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DB2C7C"/>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DB2C7C"/>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DB2C7C"/>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DB2C7C"/>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DB2C7C"/>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DB2C7C"/>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DB2C7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DB2C7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DB2C7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DB2C7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DB2C7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DB2C7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DB2C7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DB2C7C"/>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DB2C7C"/>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DB2C7C"/>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DB2C7C"/>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DB2C7C"/>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DB2C7C"/>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DB2C7C"/>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DB2C7C"/>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DB2C7C"/>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DB2C7C"/>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DB2C7C"/>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DB2C7C"/>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DB2C7C"/>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DB2C7C"/>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DB2C7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DB2C7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DB2C7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DB2C7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DB2C7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DB2C7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DB2C7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DB2C7C"/>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DB2C7C"/>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DB2C7C"/>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DB2C7C"/>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DB2C7C"/>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DB2C7C"/>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DB2C7C"/>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DB2C7C"/>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DB2C7C"/>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DB2C7C"/>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DB2C7C"/>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DB2C7C"/>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DB2C7C"/>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DB2C7C"/>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DB2C7C"/>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DB2C7C"/>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DB2C7C"/>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DB2C7C"/>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DB2C7C"/>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DB2C7C"/>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DB2C7C"/>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DB2C7C"/>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DB2C7C"/>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DB2C7C"/>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DB2C7C"/>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DB2C7C"/>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DB2C7C"/>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DB2C7C"/>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DB2C7C"/>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DB2C7C"/>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DB2C7C"/>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DB2C7C"/>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DB2C7C"/>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DB2C7C"/>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DB2C7C"/>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DB2C7C"/>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DB2C7C"/>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DB2C7C"/>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DB2C7C"/>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DB2C7C"/>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DB2C7C"/>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DB2C7C"/>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DB2C7C"/>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DB2C7C"/>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DB2C7C"/>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DB2C7C"/>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DB2C7C"/>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DB2C7C"/>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DB2C7C"/>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DB2C7C"/>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DB2C7C"/>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DB2C7C"/>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DB2C7C"/>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DB2C7C"/>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DB2C7C"/>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DB2C7C"/>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DB2C7C"/>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DB2C7C"/>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DB2C7C"/>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DB2C7C"/>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DB2C7C"/>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DB2C7C"/>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DB2C7C"/>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af0">
    <w:name w:val="Текст сноски Знак"/>
    <w:link w:val="af1"/>
    <w:uiPriority w:val="99"/>
    <w:rsid w:val="00DB2C7C"/>
    <w:rPr>
      <w:sz w:val="18"/>
    </w:rPr>
  </w:style>
  <w:style w:type="character" w:styleId="af2">
    <w:name w:val="footnote reference"/>
    <w:unhideWhenUsed/>
    <w:rsid w:val="00DB2C7C"/>
    <w:rPr>
      <w:vertAlign w:val="superscript"/>
    </w:rPr>
  </w:style>
  <w:style w:type="character" w:customStyle="1" w:styleId="12">
    <w:name w:val="Текст концевой сноски Знак1"/>
    <w:link w:val="af3"/>
    <w:uiPriority w:val="99"/>
    <w:rsid w:val="00DB2C7C"/>
    <w:rPr>
      <w:sz w:val="20"/>
    </w:rPr>
  </w:style>
  <w:style w:type="character" w:styleId="af4">
    <w:name w:val="endnote reference"/>
    <w:uiPriority w:val="99"/>
    <w:semiHidden/>
    <w:unhideWhenUsed/>
    <w:rsid w:val="00DB2C7C"/>
    <w:rPr>
      <w:vertAlign w:val="superscript"/>
    </w:rPr>
  </w:style>
  <w:style w:type="paragraph" w:styleId="13">
    <w:name w:val="toc 1"/>
    <w:basedOn w:val="a"/>
    <w:next w:val="a"/>
    <w:uiPriority w:val="39"/>
    <w:unhideWhenUsed/>
    <w:rsid w:val="00DB2C7C"/>
    <w:pPr>
      <w:spacing w:after="57"/>
    </w:pPr>
  </w:style>
  <w:style w:type="paragraph" w:styleId="23">
    <w:name w:val="toc 2"/>
    <w:basedOn w:val="a"/>
    <w:next w:val="a"/>
    <w:uiPriority w:val="39"/>
    <w:unhideWhenUsed/>
    <w:rsid w:val="00DB2C7C"/>
    <w:pPr>
      <w:spacing w:after="57"/>
      <w:ind w:left="283"/>
    </w:pPr>
  </w:style>
  <w:style w:type="paragraph" w:styleId="32">
    <w:name w:val="toc 3"/>
    <w:basedOn w:val="a"/>
    <w:next w:val="a"/>
    <w:uiPriority w:val="39"/>
    <w:unhideWhenUsed/>
    <w:rsid w:val="00DB2C7C"/>
    <w:pPr>
      <w:spacing w:after="57"/>
      <w:ind w:left="567"/>
    </w:pPr>
  </w:style>
  <w:style w:type="paragraph" w:styleId="42">
    <w:name w:val="toc 4"/>
    <w:basedOn w:val="a"/>
    <w:next w:val="a"/>
    <w:uiPriority w:val="39"/>
    <w:unhideWhenUsed/>
    <w:rsid w:val="00DB2C7C"/>
    <w:pPr>
      <w:spacing w:after="57"/>
      <w:ind w:left="850"/>
    </w:pPr>
  </w:style>
  <w:style w:type="paragraph" w:styleId="52">
    <w:name w:val="toc 5"/>
    <w:basedOn w:val="a"/>
    <w:next w:val="a"/>
    <w:uiPriority w:val="39"/>
    <w:unhideWhenUsed/>
    <w:rsid w:val="00DB2C7C"/>
    <w:pPr>
      <w:spacing w:after="57"/>
      <w:ind w:left="1134"/>
    </w:pPr>
  </w:style>
  <w:style w:type="paragraph" w:styleId="61">
    <w:name w:val="toc 6"/>
    <w:basedOn w:val="a"/>
    <w:next w:val="a"/>
    <w:uiPriority w:val="39"/>
    <w:unhideWhenUsed/>
    <w:rsid w:val="00DB2C7C"/>
    <w:pPr>
      <w:spacing w:after="57"/>
      <w:ind w:left="1417"/>
    </w:pPr>
  </w:style>
  <w:style w:type="paragraph" w:styleId="71">
    <w:name w:val="toc 7"/>
    <w:basedOn w:val="a"/>
    <w:next w:val="a"/>
    <w:uiPriority w:val="39"/>
    <w:unhideWhenUsed/>
    <w:rsid w:val="00DB2C7C"/>
    <w:pPr>
      <w:spacing w:after="57"/>
      <w:ind w:left="1701"/>
    </w:pPr>
  </w:style>
  <w:style w:type="paragraph" w:styleId="81">
    <w:name w:val="toc 8"/>
    <w:basedOn w:val="a"/>
    <w:next w:val="a"/>
    <w:uiPriority w:val="39"/>
    <w:unhideWhenUsed/>
    <w:rsid w:val="00DB2C7C"/>
    <w:pPr>
      <w:spacing w:after="57"/>
      <w:ind w:left="1984"/>
    </w:pPr>
  </w:style>
  <w:style w:type="paragraph" w:styleId="91">
    <w:name w:val="toc 9"/>
    <w:basedOn w:val="a"/>
    <w:next w:val="a"/>
    <w:uiPriority w:val="39"/>
    <w:unhideWhenUsed/>
    <w:rsid w:val="00DB2C7C"/>
    <w:pPr>
      <w:spacing w:after="57"/>
      <w:ind w:left="2268"/>
    </w:pPr>
  </w:style>
  <w:style w:type="paragraph" w:styleId="af5">
    <w:name w:val="TOC Heading"/>
    <w:uiPriority w:val="39"/>
    <w:unhideWhenUsed/>
    <w:rsid w:val="00DB2C7C"/>
  </w:style>
  <w:style w:type="paragraph" w:styleId="af6">
    <w:name w:val="table of figures"/>
    <w:basedOn w:val="a"/>
    <w:next w:val="a"/>
    <w:uiPriority w:val="99"/>
    <w:unhideWhenUsed/>
    <w:rsid w:val="00DB2C7C"/>
  </w:style>
  <w:style w:type="character" w:customStyle="1" w:styleId="WW8Num1z0">
    <w:name w:val="WW8Num1z0"/>
    <w:qFormat/>
    <w:rsid w:val="00DB2C7C"/>
  </w:style>
  <w:style w:type="character" w:customStyle="1" w:styleId="WW8Num1z1">
    <w:name w:val="WW8Num1z1"/>
    <w:qFormat/>
    <w:rsid w:val="00DB2C7C"/>
  </w:style>
  <w:style w:type="character" w:customStyle="1" w:styleId="WW8Num1z2">
    <w:name w:val="WW8Num1z2"/>
    <w:qFormat/>
    <w:rsid w:val="00DB2C7C"/>
  </w:style>
  <w:style w:type="character" w:customStyle="1" w:styleId="WW8Num1z3">
    <w:name w:val="WW8Num1z3"/>
    <w:qFormat/>
    <w:rsid w:val="00DB2C7C"/>
  </w:style>
  <w:style w:type="character" w:customStyle="1" w:styleId="WW8Num1z4">
    <w:name w:val="WW8Num1z4"/>
    <w:qFormat/>
    <w:rsid w:val="00DB2C7C"/>
  </w:style>
  <w:style w:type="character" w:customStyle="1" w:styleId="WW8Num1z5">
    <w:name w:val="WW8Num1z5"/>
    <w:qFormat/>
    <w:rsid w:val="00DB2C7C"/>
  </w:style>
  <w:style w:type="character" w:customStyle="1" w:styleId="WW8Num1z6">
    <w:name w:val="WW8Num1z6"/>
    <w:qFormat/>
    <w:rsid w:val="00DB2C7C"/>
  </w:style>
  <w:style w:type="character" w:customStyle="1" w:styleId="WW8Num1z7">
    <w:name w:val="WW8Num1z7"/>
    <w:qFormat/>
    <w:rsid w:val="00DB2C7C"/>
  </w:style>
  <w:style w:type="character" w:customStyle="1" w:styleId="WW8Num1z8">
    <w:name w:val="WW8Num1z8"/>
    <w:qFormat/>
    <w:rsid w:val="00DB2C7C"/>
  </w:style>
  <w:style w:type="character" w:customStyle="1" w:styleId="ConsPlusNormal">
    <w:name w:val="ConsPlusNormal Знак"/>
    <w:qFormat/>
    <w:rsid w:val="00DB2C7C"/>
    <w:rPr>
      <w:rFonts w:ascii="Arial" w:hAnsi="Arial" w:cs="Arial"/>
      <w:lang w:val="ru-RU" w:bidi="ar-SA"/>
    </w:rPr>
  </w:style>
  <w:style w:type="character" w:styleId="af7">
    <w:name w:val="page number"/>
    <w:basedOn w:val="a0"/>
    <w:rsid w:val="00DB2C7C"/>
  </w:style>
  <w:style w:type="character" w:styleId="af8">
    <w:name w:val="Hyperlink"/>
    <w:rsid w:val="00DB2C7C"/>
    <w:rPr>
      <w:color w:val="0000FF"/>
      <w:u w:val="single"/>
    </w:rPr>
  </w:style>
  <w:style w:type="character" w:customStyle="1" w:styleId="130">
    <w:name w:val="Обычный +13 пт Знак"/>
    <w:qFormat/>
    <w:rsid w:val="00DB2C7C"/>
    <w:rPr>
      <w:rFonts w:ascii="Arial" w:hAnsi="Arial" w:cs="Arial"/>
      <w:sz w:val="18"/>
      <w:szCs w:val="18"/>
      <w:lang w:val="ru-RU" w:bidi="ar-SA"/>
    </w:rPr>
  </w:style>
  <w:style w:type="character" w:customStyle="1" w:styleId="FontStyle15">
    <w:name w:val="Font Style15"/>
    <w:qFormat/>
    <w:rsid w:val="00DB2C7C"/>
    <w:rPr>
      <w:rFonts w:ascii="Times New Roman" w:hAnsi="Times New Roman" w:cs="Times New Roman"/>
      <w:color w:val="000000"/>
      <w:sz w:val="26"/>
      <w:szCs w:val="26"/>
    </w:rPr>
  </w:style>
  <w:style w:type="character" w:customStyle="1" w:styleId="s11">
    <w:name w:val="s11"/>
    <w:qFormat/>
    <w:rsid w:val="00DB2C7C"/>
    <w:rPr>
      <w:rFonts w:cs="Times New Roman"/>
      <w:color w:val="000000"/>
    </w:rPr>
  </w:style>
  <w:style w:type="character" w:customStyle="1" w:styleId="snippetequal">
    <w:name w:val="snippet_equal"/>
    <w:basedOn w:val="a0"/>
    <w:qFormat/>
    <w:rsid w:val="00DB2C7C"/>
  </w:style>
  <w:style w:type="character" w:customStyle="1" w:styleId="blk">
    <w:name w:val="blk"/>
    <w:qFormat/>
    <w:rsid w:val="00DB2C7C"/>
  </w:style>
  <w:style w:type="character" w:customStyle="1" w:styleId="af9">
    <w:name w:val="Гипертекстовая ссылка"/>
    <w:qFormat/>
    <w:rsid w:val="00DB2C7C"/>
    <w:rPr>
      <w:b/>
      <w:bCs/>
      <w:color w:val="106BBE"/>
      <w:sz w:val="26"/>
      <w:szCs w:val="26"/>
    </w:rPr>
  </w:style>
  <w:style w:type="character" w:customStyle="1" w:styleId="EndnoteCharacters">
    <w:name w:val="Endnote Characters"/>
    <w:qFormat/>
    <w:rsid w:val="00DB2C7C"/>
    <w:rPr>
      <w:vertAlign w:val="superscript"/>
    </w:rPr>
  </w:style>
  <w:style w:type="character" w:customStyle="1" w:styleId="FootnoteCharacters">
    <w:name w:val="Footnote Characters"/>
    <w:qFormat/>
    <w:rsid w:val="00DB2C7C"/>
    <w:rPr>
      <w:vertAlign w:val="superscript"/>
    </w:rPr>
  </w:style>
  <w:style w:type="character" w:customStyle="1" w:styleId="VDzhevelo">
    <w:name w:val="V_Dzhevelo"/>
    <w:qFormat/>
    <w:rsid w:val="00DB2C7C"/>
    <w:rPr>
      <w:rFonts w:ascii="Arial" w:hAnsi="Arial" w:cs="Arial"/>
      <w:color w:val="000000"/>
      <w:sz w:val="20"/>
      <w:szCs w:val="20"/>
    </w:rPr>
  </w:style>
  <w:style w:type="character" w:customStyle="1" w:styleId="afa">
    <w:name w:val="Текст концевой сноски Знак"/>
    <w:qFormat/>
    <w:rsid w:val="00DB2C7C"/>
    <w:rPr>
      <w:lang w:val="ru-RU" w:bidi="ar-SA"/>
    </w:rPr>
  </w:style>
  <w:style w:type="character" w:customStyle="1" w:styleId="FootnoteAnchor">
    <w:name w:val="Footnote Anchor"/>
    <w:rsid w:val="00DB2C7C"/>
    <w:rPr>
      <w:vertAlign w:val="superscript"/>
    </w:rPr>
  </w:style>
  <w:style w:type="character" w:customStyle="1" w:styleId="EndnoteAnchor">
    <w:name w:val="Endnote Anchor"/>
    <w:rsid w:val="00DB2C7C"/>
    <w:rPr>
      <w:vertAlign w:val="superscript"/>
    </w:rPr>
  </w:style>
  <w:style w:type="paragraph" w:customStyle="1" w:styleId="Heading">
    <w:name w:val="Heading"/>
    <w:basedOn w:val="a"/>
    <w:next w:val="afb"/>
    <w:qFormat/>
    <w:rsid w:val="00DB2C7C"/>
    <w:pPr>
      <w:keepLines/>
      <w:widowControl w:val="0"/>
      <w:ind w:firstLine="567"/>
      <w:jc w:val="center"/>
    </w:pPr>
    <w:rPr>
      <w:rFonts w:ascii="Arial" w:hAnsi="Arial" w:cs="Arial"/>
      <w:b/>
      <w:sz w:val="28"/>
      <w:szCs w:val="24"/>
    </w:rPr>
  </w:style>
  <w:style w:type="paragraph" w:styleId="afb">
    <w:name w:val="Body Text"/>
    <w:basedOn w:val="a"/>
    <w:rsid w:val="00DB2C7C"/>
    <w:pPr>
      <w:jc w:val="both"/>
    </w:pPr>
    <w:rPr>
      <w:sz w:val="28"/>
    </w:rPr>
  </w:style>
  <w:style w:type="paragraph" w:styleId="afc">
    <w:name w:val="List"/>
    <w:basedOn w:val="afb"/>
    <w:rsid w:val="00DB2C7C"/>
  </w:style>
  <w:style w:type="paragraph" w:styleId="afd">
    <w:name w:val="caption"/>
    <w:basedOn w:val="a"/>
    <w:qFormat/>
    <w:rsid w:val="00DB2C7C"/>
    <w:pPr>
      <w:suppressLineNumbers/>
      <w:spacing w:before="120" w:after="120"/>
    </w:pPr>
    <w:rPr>
      <w:i/>
      <w:iCs/>
      <w:sz w:val="24"/>
      <w:szCs w:val="24"/>
    </w:rPr>
  </w:style>
  <w:style w:type="paragraph" w:customStyle="1" w:styleId="Index">
    <w:name w:val="Index"/>
    <w:basedOn w:val="a"/>
    <w:qFormat/>
    <w:rsid w:val="00DB2C7C"/>
    <w:pPr>
      <w:suppressLineNumbers/>
    </w:pPr>
  </w:style>
  <w:style w:type="paragraph" w:styleId="afe">
    <w:name w:val="Body Text Indent"/>
    <w:basedOn w:val="a"/>
    <w:rsid w:val="00DB2C7C"/>
    <w:pPr>
      <w:ind w:firstLine="709"/>
      <w:jc w:val="both"/>
    </w:pPr>
    <w:rPr>
      <w:b/>
      <w:sz w:val="24"/>
    </w:rPr>
  </w:style>
  <w:style w:type="paragraph" w:styleId="aff">
    <w:name w:val="Block Text"/>
    <w:basedOn w:val="a"/>
    <w:qFormat/>
    <w:rsid w:val="00DB2C7C"/>
    <w:pPr>
      <w:ind w:left="3969" w:right="-738" w:firstLine="851"/>
    </w:pPr>
    <w:rPr>
      <w:b/>
      <w:sz w:val="28"/>
    </w:rPr>
  </w:style>
  <w:style w:type="paragraph" w:styleId="24">
    <w:name w:val="Body Text Indent 2"/>
    <w:basedOn w:val="a"/>
    <w:qFormat/>
    <w:rsid w:val="00DB2C7C"/>
    <w:pPr>
      <w:ind w:left="4395"/>
    </w:pPr>
    <w:rPr>
      <w:b/>
      <w:sz w:val="28"/>
    </w:rPr>
  </w:style>
  <w:style w:type="paragraph" w:styleId="25">
    <w:name w:val="Body Text 2"/>
    <w:basedOn w:val="a"/>
    <w:qFormat/>
    <w:rsid w:val="00DB2C7C"/>
    <w:pPr>
      <w:ind w:right="-286"/>
      <w:jc w:val="both"/>
    </w:pPr>
    <w:rPr>
      <w:b/>
      <w:sz w:val="28"/>
    </w:rPr>
  </w:style>
  <w:style w:type="paragraph" w:styleId="aff0">
    <w:name w:val="Balloon Text"/>
    <w:basedOn w:val="a"/>
    <w:qFormat/>
    <w:rsid w:val="00DB2C7C"/>
    <w:rPr>
      <w:rFonts w:ascii="Tahoma" w:hAnsi="Tahoma" w:cs="Tahoma"/>
      <w:sz w:val="16"/>
      <w:szCs w:val="16"/>
    </w:rPr>
  </w:style>
  <w:style w:type="paragraph" w:customStyle="1" w:styleId="ConsPlusNormal0">
    <w:name w:val="ConsPlusNormal"/>
    <w:qFormat/>
    <w:rsid w:val="00DB2C7C"/>
    <w:rPr>
      <w:rFonts w:ascii="Arial" w:eastAsia="Times New Roman" w:hAnsi="Arial" w:cs="Arial"/>
      <w:sz w:val="20"/>
      <w:szCs w:val="20"/>
      <w:lang w:val="ru-RU" w:bidi="ar-SA"/>
    </w:rPr>
  </w:style>
  <w:style w:type="paragraph" w:customStyle="1" w:styleId="HeaderandFooter">
    <w:name w:val="Header and Footer"/>
    <w:basedOn w:val="a"/>
    <w:qFormat/>
    <w:rsid w:val="00DB2C7C"/>
    <w:pPr>
      <w:suppressLineNumbers/>
      <w:tabs>
        <w:tab w:val="center" w:pos="4819"/>
        <w:tab w:val="right" w:pos="9638"/>
      </w:tabs>
    </w:pPr>
  </w:style>
  <w:style w:type="paragraph" w:styleId="ac">
    <w:name w:val="header"/>
    <w:basedOn w:val="a"/>
    <w:link w:val="ab"/>
    <w:rsid w:val="00DB2C7C"/>
    <w:pPr>
      <w:tabs>
        <w:tab w:val="center" w:pos="4677"/>
        <w:tab w:val="right" w:pos="9355"/>
      </w:tabs>
    </w:pPr>
  </w:style>
  <w:style w:type="paragraph" w:customStyle="1" w:styleId="211">
    <w:name w:val="Основной текст 21"/>
    <w:basedOn w:val="a"/>
    <w:qFormat/>
    <w:rsid w:val="00DB2C7C"/>
    <w:pPr>
      <w:ind w:firstLine="567"/>
      <w:jc w:val="both"/>
    </w:pPr>
    <w:rPr>
      <w:rFonts w:ascii="Arial" w:hAnsi="Arial" w:cs="Arial"/>
      <w:sz w:val="24"/>
      <w:szCs w:val="24"/>
    </w:rPr>
  </w:style>
  <w:style w:type="paragraph" w:customStyle="1" w:styleId="131">
    <w:name w:val="Обычный +13 пт"/>
    <w:basedOn w:val="a"/>
    <w:qFormat/>
    <w:rsid w:val="00DB2C7C"/>
    <w:pPr>
      <w:ind w:firstLine="567"/>
      <w:jc w:val="both"/>
    </w:pPr>
    <w:rPr>
      <w:rFonts w:ascii="Arial" w:hAnsi="Arial" w:cs="Arial"/>
      <w:sz w:val="18"/>
      <w:szCs w:val="18"/>
    </w:rPr>
  </w:style>
  <w:style w:type="paragraph" w:customStyle="1" w:styleId="text">
    <w:name w:val="text"/>
    <w:basedOn w:val="a"/>
    <w:qFormat/>
    <w:rsid w:val="00DB2C7C"/>
    <w:pPr>
      <w:ind w:firstLine="567"/>
      <w:jc w:val="both"/>
    </w:pPr>
    <w:rPr>
      <w:rFonts w:ascii="Arial" w:hAnsi="Arial" w:cs="Arial"/>
      <w:sz w:val="24"/>
      <w:szCs w:val="24"/>
    </w:rPr>
  </w:style>
  <w:style w:type="paragraph" w:customStyle="1" w:styleId="Style8">
    <w:name w:val="Style8"/>
    <w:basedOn w:val="a"/>
    <w:qFormat/>
    <w:rsid w:val="00DB2C7C"/>
    <w:pPr>
      <w:widowControl w:val="0"/>
      <w:spacing w:line="322" w:lineRule="exact"/>
      <w:ind w:firstLine="696"/>
      <w:jc w:val="both"/>
    </w:pPr>
    <w:rPr>
      <w:sz w:val="24"/>
      <w:szCs w:val="24"/>
    </w:rPr>
  </w:style>
  <w:style w:type="paragraph" w:customStyle="1" w:styleId="ConsPlusTitle">
    <w:name w:val="ConsPlusTitle"/>
    <w:qFormat/>
    <w:rsid w:val="00DB2C7C"/>
    <w:pPr>
      <w:widowControl w:val="0"/>
    </w:pPr>
    <w:rPr>
      <w:rFonts w:ascii="Arial" w:eastAsia="Times New Roman" w:hAnsi="Arial" w:cs="Arial"/>
      <w:b/>
      <w:bCs/>
      <w:sz w:val="20"/>
      <w:szCs w:val="20"/>
      <w:lang w:val="ru-RU" w:bidi="ar-SA"/>
    </w:rPr>
  </w:style>
  <w:style w:type="paragraph" w:customStyle="1" w:styleId="14">
    <w:name w:val="Знак Знак Знак Знак1"/>
    <w:basedOn w:val="a"/>
    <w:qFormat/>
    <w:rsid w:val="00DB2C7C"/>
    <w:pPr>
      <w:spacing w:before="100" w:after="100"/>
      <w:jc w:val="both"/>
    </w:pPr>
    <w:rPr>
      <w:rFonts w:ascii="Tahoma" w:hAnsi="Tahoma" w:cs="Tahoma"/>
      <w:lang w:val="en-US"/>
    </w:rPr>
  </w:style>
  <w:style w:type="paragraph" w:customStyle="1" w:styleId="consplusnormal1">
    <w:name w:val="consplusnormal"/>
    <w:basedOn w:val="a"/>
    <w:qFormat/>
    <w:rsid w:val="00DB2C7C"/>
    <w:rPr>
      <w:rFonts w:ascii="Arial" w:hAnsi="Arial" w:cs="Arial"/>
    </w:rPr>
  </w:style>
  <w:style w:type="paragraph" w:customStyle="1" w:styleId="ConsPlusCell">
    <w:name w:val="ConsPlusCell"/>
    <w:uiPriority w:val="99"/>
    <w:qFormat/>
    <w:rsid w:val="00DB2C7C"/>
    <w:rPr>
      <w:rFonts w:ascii="Arial" w:eastAsia="Times New Roman" w:hAnsi="Arial" w:cs="Arial"/>
      <w:sz w:val="20"/>
      <w:szCs w:val="20"/>
      <w:lang w:val="ru-RU" w:bidi="ar-SA"/>
    </w:rPr>
  </w:style>
  <w:style w:type="paragraph" w:customStyle="1" w:styleId="aff1">
    <w:name w:val="Знак"/>
    <w:basedOn w:val="a"/>
    <w:qFormat/>
    <w:rsid w:val="00DB2C7C"/>
    <w:pPr>
      <w:spacing w:after="160" w:line="240" w:lineRule="exact"/>
      <w:ind w:firstLine="567"/>
      <w:jc w:val="both"/>
    </w:pPr>
    <w:rPr>
      <w:rFonts w:ascii="Arial" w:hAnsi="Arial" w:cs="Arial"/>
      <w:lang w:val="en-US"/>
    </w:rPr>
  </w:style>
  <w:style w:type="paragraph" w:customStyle="1" w:styleId="ConsPlusNonformat">
    <w:name w:val="ConsPlusNonformat"/>
    <w:qFormat/>
    <w:rsid w:val="00DB2C7C"/>
    <w:rPr>
      <w:rFonts w:ascii="Courier New" w:eastAsia="Times New Roman" w:hAnsi="Courier New" w:cs="Courier New"/>
      <w:sz w:val="20"/>
      <w:szCs w:val="20"/>
      <w:lang w:val="ru-RU" w:bidi="ar-SA"/>
    </w:rPr>
  </w:style>
  <w:style w:type="paragraph" w:styleId="af3">
    <w:name w:val="endnote text"/>
    <w:basedOn w:val="a"/>
    <w:link w:val="12"/>
    <w:rsid w:val="00DB2C7C"/>
  </w:style>
  <w:style w:type="paragraph" w:styleId="af1">
    <w:name w:val="footnote text"/>
    <w:basedOn w:val="a"/>
    <w:link w:val="af0"/>
    <w:rsid w:val="00DB2C7C"/>
  </w:style>
  <w:style w:type="paragraph" w:styleId="aff2">
    <w:name w:val="Document Map"/>
    <w:basedOn w:val="a"/>
    <w:qFormat/>
    <w:rsid w:val="00DB2C7C"/>
    <w:pPr>
      <w:shd w:val="clear" w:color="auto" w:fill="000080"/>
    </w:pPr>
    <w:rPr>
      <w:rFonts w:ascii="Tahoma" w:hAnsi="Tahoma" w:cs="Tahoma"/>
    </w:rPr>
  </w:style>
  <w:style w:type="paragraph" w:customStyle="1" w:styleId="FrameContents">
    <w:name w:val="Frame Contents"/>
    <w:basedOn w:val="a"/>
    <w:qFormat/>
    <w:rsid w:val="00DB2C7C"/>
  </w:style>
  <w:style w:type="numbering" w:customStyle="1" w:styleId="WW8Num1">
    <w:name w:val="WW8Num1"/>
    <w:qFormat/>
    <w:rsid w:val="00DB2C7C"/>
  </w:style>
  <w:style w:type="paragraph" w:styleId="HTML">
    <w:name w:val="HTML Preformatted"/>
    <w:basedOn w:val="a"/>
    <w:link w:val="HTML0"/>
    <w:uiPriority w:val="99"/>
    <w:unhideWhenUsed/>
    <w:rsid w:val="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uiPriority w:val="99"/>
    <w:rsid w:val="0098369C"/>
    <w:rPr>
      <w:rFonts w:ascii="Courier New" w:eastAsia="Times New Roman" w:hAnsi="Courier New" w:cs="Courier New"/>
      <w:sz w:val="20"/>
      <w:szCs w:val="20"/>
      <w:lang w:val="ru-RU" w:eastAsia="ru-RU" w:bidi="ar-SA"/>
    </w:rPr>
  </w:style>
</w:styles>
</file>

<file path=word/webSettings.xml><?xml version="1.0" encoding="utf-8"?>
<w:webSettings xmlns:r="http://schemas.openxmlformats.org/officeDocument/2006/relationships" xmlns:w="http://schemas.openxmlformats.org/wordprocessingml/2006/main">
  <w:divs>
    <w:div w:id="13586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22859BFC5FA3B173BEEEDB790CC7FA87E3C7B4D2F960C22684B5D3C61BE59D406791E1C0E3AA13998376C2A02C36FC0C81EB9A11AhF1AF" TargetMode="External"/><Relationship Id="rId18" Type="http://schemas.openxmlformats.org/officeDocument/2006/relationships/hyperlink" Target="file:///C:\C:\Users\Doronin.A\Desktop\consultantplus:\offline\ref=3EDECE97BF4BB806CFF89E7744FAC8B7FED539836A009FE982771A36AEEC99E2E255ECBA54F66DB43CECFF81D9BA9C3127FDA04BE6cBU4M" TargetMode="External"/><Relationship Id="rId26" Type="http://schemas.openxmlformats.org/officeDocument/2006/relationships/hyperlink" Target="consultantplus://offline/ref=3BD860DBFDAF1D86B1551C494AB53AAECD57F5CED2F4F7190FAE692E40D9D201D94D11FBA17480DB08t8H" TargetMode="External"/><Relationship Id="rId39" Type="http://schemas.openxmlformats.org/officeDocument/2006/relationships/hyperlink" Target="consultantplus://offline/ref=9215AC8A1E463DFF740A80FB31FBF0B2612AA2B4E714CBC50206CADC0DD46A6F507464BF337222E6f1NCM" TargetMode="External"/><Relationship Id="rId21" Type="http://schemas.openxmlformats.org/officeDocument/2006/relationships/hyperlink" Target="consultantplus://offline/ref=3FF3696CC0E72D30E85EBEEAAA3143DAF3E21AFADAAFBAF6A9CE31AAB438CFC3EDD6F931E2FC16FDA45070cACAI" TargetMode="External"/><Relationship Id="rId34" Type="http://schemas.openxmlformats.org/officeDocument/2006/relationships/hyperlink" Target="consultantplus://offline/ref=0DD3F52011E807A2BF22D95A60DC2557D9EF27B5C29923121822777D5776179B9F8B0D90601B11E1C67F5E6441BF6F77349B5B1E95H7U3O" TargetMode="External"/><Relationship Id="rId42" Type="http://schemas.openxmlformats.org/officeDocument/2006/relationships/hyperlink" Target="consultantplus://offline/ref=938F66B7088F2AE0CE87CE2E6758CE0A1909C10513173091FC04CDFB805EA86C8940ADFAB8EE2D00dDRAM" TargetMode="External"/><Relationship Id="rId47" Type="http://schemas.openxmlformats.org/officeDocument/2006/relationships/hyperlink" Target="consultantplus://offline/ref=E49C6BF63A9DA14897C7D94375A94DD7B8BA45C058C06A5D35222C70E076484A52B3721216h8n4M" TargetMode="External"/><Relationship Id="rId50" Type="http://schemas.openxmlformats.org/officeDocument/2006/relationships/hyperlink" Target="https://login.consultant.ru/link/?req=doc&amp;base=LAW&amp;n=416263&amp;dst=561&amp;field=134&amp;date=18.05.2022"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FDD351B7DF09C06940DD72850EDF758D574AD49837C37E2FB6FBE3D7D75E986CEF43A729316836FFEE11686347C874FD9F6DAA0CF92EDY8M" TargetMode="External"/><Relationship Id="rId17" Type="http://schemas.openxmlformats.org/officeDocument/2006/relationships/hyperlink" Target="consultantplus://offline/ref=68B2E88CB8B712B9737DC70F538D7A7DC20B347DC75FE7DDB99EB8750862DB36765E782B544DCD4EeAwCK" TargetMode="External"/><Relationship Id="rId25" Type="http://schemas.openxmlformats.org/officeDocument/2006/relationships/hyperlink" Target="consultantplus://offline/ref=3FF3696CC0E72D30E85EBEEAAA3143DAF3E21AFADAAFBAF6A9CE31AAB438CFC3EDD6F931E2FC16FDA45070cACAI" TargetMode="External"/><Relationship Id="rId33" Type="http://schemas.openxmlformats.org/officeDocument/2006/relationships/hyperlink" Target="consultantplus://offline/ref=872CE06093E7012314A68028A56DBFE51DA9BBD3F25796245F05D10BD10B5D1B8388DBD7E3750F8AV6g0M" TargetMode="External"/><Relationship Id="rId38" Type="http://schemas.openxmlformats.org/officeDocument/2006/relationships/hyperlink" Target="consultantplus://offline/ref=6F67E2581701D00929E4F46049104D6C3043F019207BFC64419F7EC3EB820C64B945127D662AA87CHAAEM" TargetMode="External"/><Relationship Id="rId46" Type="http://schemas.openxmlformats.org/officeDocument/2006/relationships/hyperlink" Target="consultantplus://offline/ref=166B6C834A40D9ED059D12BC8CDD9D84D13C7A68142196DE02C83138nBMDI" TargetMode="External"/><Relationship Id="rId2" Type="http://schemas.openxmlformats.org/officeDocument/2006/relationships/numbering" Target="numbering.xml"/><Relationship Id="rId16" Type="http://schemas.openxmlformats.org/officeDocument/2006/relationships/hyperlink" Target="http://&#1084;&#1086;&#1082;&#1088;&#1086;&#1086;&#1083;&#1100;&#1093;&#1086;&#1074;&#1089;&#1082;&#1086;&#1077;34.&#1088;&#1092;/" TargetMode="External"/><Relationship Id="rId20" Type="http://schemas.openxmlformats.org/officeDocument/2006/relationships/hyperlink" Target="consultantplus://offline/ref=3FF3696CC0E72D30E85EBEEAAA3143DAF3E21AFADAAFBAF6A9CE31AAB438CFC3EDD6F931E2FC16FDA45070cACAI" TargetMode="External"/><Relationship Id="rId29" Type="http://schemas.openxmlformats.org/officeDocument/2006/relationships/hyperlink" Target="consultantplus://offline/ref=872CE06093E7012314A68028A56DBFE51DA9BBD3F25796245F05D10BD10B5D1B8388DBD7E3750F8AV6g0M" TargetMode="External"/><Relationship Id="rId41" Type="http://schemas.openxmlformats.org/officeDocument/2006/relationships/hyperlink" Target="consultantplus://offline/ref=938F66B7088F2AE0CE87CE2E6758CE0A1909C10513173091FC04CDFB805EA86C8940ADFAB8EE2D00dDRA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4BA8539064D5F9504001536611F0831E5799E92FC8983D08425AF3F26882AEC9D185779A1D68D924DDE8E86F7A83EA8DDE5491F734aAUBM" TargetMode="External"/><Relationship Id="rId24" Type="http://schemas.openxmlformats.org/officeDocument/2006/relationships/hyperlink" Target="consultantplus://offline/ref=3FF3696CC0E72D30E85EBEEAAA3143DAF3E21AFADAAFBAF6A9CE31AAB438CFC3EDD6F931E2FC16FDA45070cACAI" TargetMode="External"/><Relationship Id="rId32" Type="http://schemas.openxmlformats.org/officeDocument/2006/relationships/hyperlink" Target="consultantplus://offline/ref=872CE06093E7012314A68028A56DBFE51DA9BBD3F25796245F05D10BD10B5D1B8388DBD7E3750F8AV6g0M" TargetMode="External"/><Relationship Id="rId37" Type="http://schemas.openxmlformats.org/officeDocument/2006/relationships/hyperlink" Target="consultantplus://offline/ref=6E22BD7C4DF76CD4F2BAC246121A2A4D404725F3728915D9DD2596E0C58E667DFE383995599CD603Q449L" TargetMode="External"/><Relationship Id="rId40" Type="http://schemas.openxmlformats.org/officeDocument/2006/relationships/hyperlink" Target="consultantplus://offline/ref=2B41579ADA7722726A9FBAB0A32810685311FFCA5FB31566FE0374C76B94DAA1432E2CF1DC3B94F8b0P9M" TargetMode="External"/><Relationship Id="rId45" Type="http://schemas.openxmlformats.org/officeDocument/2006/relationships/hyperlink" Target="consultantplus://offline/ref=E49C6BF63A9DA14897C7D94375A94DD7B8BA45C058C06A5D35222C70E076484A52B3721216h8n4M"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B5A3237287FEC4C590E4123635477BF3010B74B909E99936F37DAFE843B98A4FA3E5625ADED174C6FCEFE73F994F7C75BF96D7BC97786979K4kAH" TargetMode="External"/><Relationship Id="rId23" Type="http://schemas.openxmlformats.org/officeDocument/2006/relationships/hyperlink" Target="consultantplus://offline/ref=68B2E88CB8B712B9737DC70F538D7A7DC20B347DC75FE7DDB99EB8750862DB36765E782B544DCD4EeAwCK" TargetMode="External"/><Relationship Id="rId28" Type="http://schemas.openxmlformats.org/officeDocument/2006/relationships/hyperlink" Target="consultantplus://offline/ref=A889D916D8CCA63FEA8702672F52EF815B47E0B73C82B770F3C3BBBFF1EA9779387FEF208DV2TCL" TargetMode="External"/><Relationship Id="rId36" Type="http://schemas.openxmlformats.org/officeDocument/2006/relationships/hyperlink" Target="consultantplus://offline/ref=6E22BD7C4DF76CD4F2BAC246121A2A4D404725F3728915D9DD2596E0C58E667DFE383995599CD603Q449L" TargetMode="External"/><Relationship Id="rId49" Type="http://schemas.openxmlformats.org/officeDocument/2006/relationships/hyperlink" Target="consultantplus://offline/ref=938F66B7088F2AE0CE87CE2E6758CE0A1909C10513173091FC04CDFB805EA86C8940ADFAB8EE2D00dDRAM" TargetMode="External"/><Relationship Id="rId10" Type="http://schemas.openxmlformats.org/officeDocument/2006/relationships/hyperlink" Target="consultantplus://offline/ref=7C4BA8539064D5F9504001536611F0831E5798E126C9983D08425AF3F26882AEC9D185749D1D65D924DDE8E86F7A83EA8DDE5491F734aAUBM" TargetMode="External"/><Relationship Id="rId19" Type="http://schemas.openxmlformats.org/officeDocument/2006/relationships/hyperlink" Target="file:///C:\C:\Users\Doronin.A\Desktop\consultantplus:\offline\ref=3EDECE97BF4BB806CFF89E7744FAC8B7FED539836A009FE982771A36AEEC99E2E255ECBA54F66DB43CECFF81D9BA9C3127FDA04BE6cBU4M" TargetMode="External"/><Relationship Id="rId31" Type="http://schemas.openxmlformats.org/officeDocument/2006/relationships/hyperlink" Target="consultantplus://offline/ref=872CE06093E7012314A68028A56DBFE51DA9BBD3F25796245F05D10BD10B5D1B8388DBD7E3750F8AV6g6M" TargetMode="External"/><Relationship Id="rId44" Type="http://schemas.openxmlformats.org/officeDocument/2006/relationships/hyperlink" Target="consultantplus://offline/ref=7E72189119333675861970A7AB9C0A0678948B8CAF5FC51F159D8F6CCBD88ED86AE41715382DD3C7XDc3M" TargetMode="External"/><Relationship Id="rId52" Type="http://schemas.openxmlformats.org/officeDocument/2006/relationships/hyperlink" Target="https://login.consultant.ru/link/?req=doc&amp;base=LAW&amp;n=416263&amp;dst=561&amp;field=134&amp;date=18.05.2022"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B5A3237287FEC4C590E4123635477BF3010B74B909E99936F37DAFE843B98A4FA3E5625ADED176C1F2EFE73F994F7C75BF96D7BC97786979K4kAH" TargetMode="External"/><Relationship Id="rId22" Type="http://schemas.openxmlformats.org/officeDocument/2006/relationships/hyperlink" Target="consultantplus://offline/ref=3EDECE97BF4BB806CFF89E7744FAC8B7FED539836A009FE982771A36AEEC99E2E255ECBA54F66DB43CECFF81D9BA9C3127FDA04BE6cBU4M" TargetMode="External"/><Relationship Id="rId27" Type="http://schemas.openxmlformats.org/officeDocument/2006/relationships/hyperlink" Target="consultantplus://offline/ref=3BD860DBFDAF1D86B1551C494AB53AAECD57F5CED2F4F7190FAE692E40D9D201D94D11FBA17480DB08t8H" TargetMode="External"/><Relationship Id="rId30" Type="http://schemas.openxmlformats.org/officeDocument/2006/relationships/hyperlink" Target="consultantplus://offline/ref=872CE06093E7012314A68028A56DBFE51DA9BBD3F25796245F05D10BD10B5D1B8388DBD7E3750F8AV6g0M" TargetMode="External"/><Relationship Id="rId35" Type="http://schemas.openxmlformats.org/officeDocument/2006/relationships/hyperlink" Target="consultantplus://offline/ref=0DD3F52011E807A2BF22D95A60DC2557D9EF27B5C29923121822777D5776179B9F8B0D93691B19B093305F3804EB7C77359B581E8A7989BBH8U6O" TargetMode="External"/><Relationship Id="rId43" Type="http://schemas.openxmlformats.org/officeDocument/2006/relationships/hyperlink" Target="consultantplus://offline/ref=7E72189119333675861970A7AB9C0A0678948B8CAF5FC51F159D8F6CCBD88ED86AE41715382DD3C7XDc3M" TargetMode="External"/><Relationship Id="rId48" Type="http://schemas.openxmlformats.org/officeDocument/2006/relationships/hyperlink" Target="consultantplus://offline/ref=B155DC1F489B4F42BD3B964D0A020F711816E82F01C8B2B02EC2D8F9F6D7B8614F7C5EC34534E85793970D7CBC66F14D81CE5209E91CAFB5XCl8N" TargetMode="External"/><Relationship Id="rId8" Type="http://schemas.openxmlformats.org/officeDocument/2006/relationships/hyperlink" Target="http://&#1084;&#1086;&#1082;&#1088;&#1086;&#1086;&#1083;&#1100;&#1093;&#1086;&#1074;&#1089;&#1082;&#1086;&#1077;34.&#1088;&#1092;/" TargetMode="External"/><Relationship Id="rId51" Type="http://schemas.openxmlformats.org/officeDocument/2006/relationships/hyperlink" Target="https://login.consultant.ru/link/?req=doc&amp;base=LAW&amp;n=389193&amp;date=18.05.2022" TargetMode="External"/><Relationship Id="rId3" Type="http://schemas.openxmlformats.org/officeDocument/2006/relationships/styles" Target="styl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1737F-2F7D-4E9E-A30C-3A9B145B0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19909</Words>
  <Characters>113487</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Начальнику  управления финансов</vt:lpstr>
    </vt:vector>
  </TitlesOfParts>
  <Company/>
  <LinksUpToDate>false</LinksUpToDate>
  <CharactersWithSpaces>133130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управления финансов</dc:title>
  <dc:creator>111</dc:creator>
  <cp:lastModifiedBy>User</cp:lastModifiedBy>
  <cp:revision>13</cp:revision>
  <dcterms:created xsi:type="dcterms:W3CDTF">2022-05-26T08:37:00Z</dcterms:created>
  <dcterms:modified xsi:type="dcterms:W3CDTF">2022-06-22T12:10:00Z</dcterms:modified>
  <dc:language>en-US</dc:language>
</cp:coreProperties>
</file>