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E3" w:rsidRPr="009F6F2A" w:rsidRDefault="00150283" w:rsidP="009F6F2A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6F2A">
        <w:rPr>
          <w:rFonts w:ascii="Arial" w:hAnsi="Arial" w:cs="Arial"/>
          <w:b/>
          <w:sz w:val="24"/>
          <w:szCs w:val="24"/>
        </w:rPr>
        <w:t>АДМИНИСТРАЦИЯ</w:t>
      </w:r>
      <w:r w:rsidRPr="009F6F2A">
        <w:rPr>
          <w:rFonts w:ascii="Arial" w:hAnsi="Arial" w:cs="Arial"/>
          <w:b/>
          <w:sz w:val="24"/>
          <w:szCs w:val="24"/>
        </w:rPr>
        <w:br/>
        <w:t>МОКРООЛЬХОВСКОГО СЕЛЬСКОГО ПОСЕЛЕНИЯ КОТОВСКОГО МУНИЦИПАЛЬНОГО РАЙОНА ВОЛГОГРАДСКОЙ ОБЛАСТИ</w:t>
      </w:r>
    </w:p>
    <w:p w:rsidR="00C338E3" w:rsidRPr="009F6F2A" w:rsidRDefault="00C338E3" w:rsidP="009F6F2A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6F2A">
        <w:rPr>
          <w:rFonts w:ascii="Arial" w:hAnsi="Arial" w:cs="Arial"/>
          <w:b/>
          <w:sz w:val="24"/>
          <w:szCs w:val="24"/>
        </w:rPr>
        <w:t>ПОСТАНОВЛЕНИЕ</w:t>
      </w:r>
    </w:p>
    <w:p w:rsidR="00C338E3" w:rsidRPr="009F6F2A" w:rsidRDefault="00C338E3" w:rsidP="009F6F2A">
      <w:pPr>
        <w:spacing w:after="0" w:line="240" w:lineRule="auto"/>
        <w:rPr>
          <w:rFonts w:ascii="Arial" w:hAnsi="Arial" w:cs="Arial"/>
          <w:b/>
          <w:spacing w:val="7"/>
          <w:sz w:val="24"/>
          <w:szCs w:val="24"/>
        </w:rPr>
      </w:pPr>
      <w:r w:rsidRPr="009F6F2A">
        <w:rPr>
          <w:rFonts w:ascii="Arial" w:hAnsi="Arial" w:cs="Arial"/>
          <w:b/>
          <w:sz w:val="24"/>
          <w:szCs w:val="24"/>
        </w:rPr>
        <w:t xml:space="preserve">от </w:t>
      </w:r>
      <w:r w:rsidR="00084987" w:rsidRPr="009F6F2A">
        <w:rPr>
          <w:rFonts w:ascii="Arial" w:hAnsi="Arial" w:cs="Arial"/>
          <w:b/>
          <w:sz w:val="24"/>
          <w:szCs w:val="24"/>
        </w:rPr>
        <w:t>15.06</w:t>
      </w:r>
      <w:r w:rsidR="00934979" w:rsidRPr="009F6F2A">
        <w:rPr>
          <w:rFonts w:ascii="Arial" w:hAnsi="Arial" w:cs="Arial"/>
          <w:b/>
          <w:sz w:val="24"/>
          <w:szCs w:val="24"/>
        </w:rPr>
        <w:t>.</w:t>
      </w:r>
      <w:r w:rsidR="00150283" w:rsidRPr="009F6F2A">
        <w:rPr>
          <w:rFonts w:ascii="Arial" w:hAnsi="Arial" w:cs="Arial"/>
          <w:b/>
          <w:spacing w:val="7"/>
          <w:sz w:val="24"/>
          <w:szCs w:val="24"/>
        </w:rPr>
        <w:t>202</w:t>
      </w:r>
      <w:r w:rsidR="00934979" w:rsidRPr="009F6F2A">
        <w:rPr>
          <w:rFonts w:ascii="Arial" w:hAnsi="Arial" w:cs="Arial"/>
          <w:b/>
          <w:spacing w:val="7"/>
          <w:sz w:val="24"/>
          <w:szCs w:val="24"/>
        </w:rPr>
        <w:t>1</w:t>
      </w:r>
      <w:r w:rsidR="00150283" w:rsidRPr="009F6F2A">
        <w:rPr>
          <w:rFonts w:ascii="Arial" w:hAnsi="Arial" w:cs="Arial"/>
          <w:b/>
          <w:spacing w:val="7"/>
          <w:sz w:val="24"/>
          <w:szCs w:val="24"/>
        </w:rPr>
        <w:t xml:space="preserve"> года</w:t>
      </w:r>
      <w:r w:rsidR="00934979" w:rsidRPr="009F6F2A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="00084987" w:rsidRPr="009F6F2A">
        <w:rPr>
          <w:rFonts w:ascii="Arial" w:hAnsi="Arial" w:cs="Arial"/>
          <w:b/>
          <w:spacing w:val="7"/>
          <w:sz w:val="24"/>
          <w:szCs w:val="24"/>
        </w:rPr>
        <w:t xml:space="preserve">                                                                                           </w:t>
      </w:r>
      <w:r w:rsidRPr="009F6F2A">
        <w:rPr>
          <w:rFonts w:ascii="Arial" w:hAnsi="Arial" w:cs="Arial"/>
          <w:b/>
          <w:sz w:val="24"/>
          <w:szCs w:val="24"/>
        </w:rPr>
        <w:t>№</w:t>
      </w:r>
      <w:r w:rsidR="00150283" w:rsidRPr="009F6F2A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="00084987" w:rsidRPr="009F6F2A">
        <w:rPr>
          <w:rFonts w:ascii="Arial" w:hAnsi="Arial" w:cs="Arial"/>
          <w:b/>
          <w:spacing w:val="7"/>
          <w:sz w:val="24"/>
          <w:szCs w:val="24"/>
        </w:rPr>
        <w:t>38</w:t>
      </w:r>
    </w:p>
    <w:p w:rsidR="00C338E3" w:rsidRPr="009F6F2A" w:rsidRDefault="00C338E3" w:rsidP="00C338E3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38E3" w:rsidRPr="009F6F2A" w:rsidRDefault="00934979" w:rsidP="009F6F2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F6F2A">
        <w:rPr>
          <w:rFonts w:ascii="Arial" w:hAnsi="Arial" w:cs="Arial"/>
          <w:b/>
          <w:sz w:val="24"/>
          <w:szCs w:val="24"/>
        </w:rPr>
        <w:t xml:space="preserve">О внесении изменений в </w:t>
      </w:r>
      <w:r w:rsidR="00084987" w:rsidRPr="009F6F2A">
        <w:rPr>
          <w:rFonts w:ascii="Arial" w:hAnsi="Arial" w:cs="Arial"/>
          <w:b/>
          <w:sz w:val="24"/>
          <w:szCs w:val="24"/>
        </w:rPr>
        <w:t>«</w:t>
      </w:r>
      <w:r w:rsidRPr="009F6F2A">
        <w:rPr>
          <w:rFonts w:ascii="Arial" w:hAnsi="Arial" w:cs="Arial"/>
          <w:b/>
          <w:sz w:val="24"/>
          <w:szCs w:val="24"/>
        </w:rPr>
        <w:t xml:space="preserve">Порядок размещения сведений </w:t>
      </w:r>
      <w:r w:rsidRPr="009F6F2A">
        <w:rPr>
          <w:rFonts w:ascii="Arial" w:hAnsi="Arial" w:cs="Arial"/>
          <w:b/>
          <w:sz w:val="24"/>
          <w:szCs w:val="24"/>
        </w:rPr>
        <w:br/>
        <w:t>о доходах, расходах, об имуществе и обязательствах имущественного характера лиц, замещающих муниципальные должности Мокроольховского сельского поселения</w:t>
      </w:r>
      <w:r w:rsidR="00084987" w:rsidRPr="009F6F2A">
        <w:rPr>
          <w:rFonts w:ascii="Arial" w:hAnsi="Arial" w:cs="Arial"/>
          <w:b/>
          <w:sz w:val="24"/>
          <w:szCs w:val="24"/>
        </w:rPr>
        <w:t xml:space="preserve">  </w:t>
      </w:r>
      <w:r w:rsidRPr="009F6F2A">
        <w:rPr>
          <w:rFonts w:ascii="Arial" w:hAnsi="Arial" w:cs="Arial"/>
          <w:b/>
          <w:sz w:val="24"/>
          <w:szCs w:val="24"/>
        </w:rPr>
        <w:t>лиц, замещающих должности муниципальной службы в администрации Мокроольховского сельского поселения, и членов их семей на официальном сайте администрации Мокроольховского сельского поселения в сети Интернет и предоставления этих сведений средствам массовой информации для опубликования</w:t>
      </w:r>
      <w:r w:rsidR="00084987" w:rsidRPr="009F6F2A">
        <w:rPr>
          <w:rFonts w:ascii="Arial" w:hAnsi="Arial" w:cs="Arial"/>
          <w:b/>
          <w:sz w:val="24"/>
          <w:szCs w:val="24"/>
        </w:rPr>
        <w:t>»,</w:t>
      </w:r>
      <w:r w:rsidRPr="009F6F2A">
        <w:rPr>
          <w:rFonts w:ascii="Arial" w:hAnsi="Arial" w:cs="Arial"/>
          <w:b/>
          <w:sz w:val="24"/>
          <w:szCs w:val="24"/>
        </w:rPr>
        <w:t xml:space="preserve"> утвержденный постановлением администрации Мокроольховского сельского поселения от 01.09.2020</w:t>
      </w:r>
      <w:r w:rsidR="00084987" w:rsidRPr="009F6F2A">
        <w:rPr>
          <w:rFonts w:ascii="Arial" w:hAnsi="Arial" w:cs="Arial"/>
          <w:b/>
          <w:sz w:val="24"/>
          <w:szCs w:val="24"/>
        </w:rPr>
        <w:t xml:space="preserve"> года</w:t>
      </w:r>
      <w:r w:rsidRPr="009F6F2A">
        <w:rPr>
          <w:rFonts w:ascii="Arial" w:hAnsi="Arial" w:cs="Arial"/>
          <w:b/>
          <w:sz w:val="24"/>
          <w:szCs w:val="24"/>
        </w:rPr>
        <w:t xml:space="preserve"> № 90</w:t>
      </w:r>
    </w:p>
    <w:p w:rsidR="00C338E3" w:rsidRPr="009F6F2A" w:rsidRDefault="00C338E3" w:rsidP="00C3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338E3" w:rsidRPr="009F6F2A" w:rsidRDefault="00934979" w:rsidP="00934979">
      <w:pPr>
        <w:shd w:val="clear" w:color="auto" w:fill="FFFFFF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F6F2A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9F6F2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9F6F2A">
        <w:rPr>
          <w:rFonts w:ascii="Arial" w:hAnsi="Arial" w:cs="Arial"/>
          <w:sz w:val="24"/>
          <w:szCs w:val="24"/>
        </w:rPr>
        <w:t xml:space="preserve"> от 25.12.2008 № 273-ФЗ «О противодействии коррупции», Указом Президента Российской Федерации от 8 июля 2013 г. N 613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опубликования», </w:t>
      </w:r>
      <w:r w:rsidR="00150283" w:rsidRPr="009F6F2A">
        <w:rPr>
          <w:rFonts w:ascii="Arial" w:hAnsi="Arial" w:cs="Arial"/>
          <w:sz w:val="24"/>
          <w:szCs w:val="24"/>
        </w:rPr>
        <w:t>администрация Мокроольховского сельского</w:t>
      </w:r>
      <w:r w:rsidR="00084987" w:rsidRPr="009F6F2A">
        <w:rPr>
          <w:rFonts w:ascii="Arial" w:hAnsi="Arial" w:cs="Arial"/>
          <w:sz w:val="24"/>
          <w:szCs w:val="24"/>
        </w:rPr>
        <w:t xml:space="preserve">  </w:t>
      </w:r>
      <w:r w:rsidR="00084987" w:rsidRPr="009F6F2A">
        <w:rPr>
          <w:rFonts w:ascii="Arial" w:hAnsi="Arial" w:cs="Arial"/>
          <w:b/>
          <w:sz w:val="24"/>
          <w:szCs w:val="24"/>
        </w:rPr>
        <w:t>ПОСТАНОВЛЯЕТ</w:t>
      </w:r>
      <w:r w:rsidR="00150283" w:rsidRPr="009F6F2A">
        <w:rPr>
          <w:rFonts w:ascii="Arial" w:hAnsi="Arial" w:cs="Arial"/>
          <w:b/>
          <w:iCs/>
          <w:sz w:val="24"/>
          <w:szCs w:val="24"/>
        </w:rPr>
        <w:t>:</w:t>
      </w:r>
    </w:p>
    <w:p w:rsidR="00C338E3" w:rsidRPr="009F6F2A" w:rsidRDefault="00084987" w:rsidP="00C338E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F6F2A">
        <w:rPr>
          <w:rFonts w:ascii="Arial" w:hAnsi="Arial" w:cs="Arial"/>
          <w:sz w:val="24"/>
          <w:szCs w:val="24"/>
        </w:rPr>
        <w:t xml:space="preserve">1. Внести </w:t>
      </w:r>
      <w:r w:rsidR="00934979" w:rsidRPr="009F6F2A">
        <w:rPr>
          <w:rFonts w:ascii="Arial" w:hAnsi="Arial" w:cs="Arial"/>
          <w:sz w:val="24"/>
          <w:szCs w:val="24"/>
        </w:rPr>
        <w:t xml:space="preserve">изменения в </w:t>
      </w:r>
      <w:r w:rsidRPr="009F6F2A">
        <w:rPr>
          <w:rFonts w:ascii="Arial" w:hAnsi="Arial" w:cs="Arial"/>
          <w:sz w:val="24"/>
          <w:szCs w:val="24"/>
        </w:rPr>
        <w:t>«</w:t>
      </w:r>
      <w:r w:rsidR="00934979" w:rsidRPr="009F6F2A">
        <w:rPr>
          <w:rFonts w:ascii="Arial" w:hAnsi="Arial" w:cs="Arial"/>
          <w:sz w:val="24"/>
          <w:szCs w:val="24"/>
        </w:rPr>
        <w:t xml:space="preserve">Порядок размещения сведений </w:t>
      </w:r>
      <w:r w:rsidR="00934979" w:rsidRPr="009F6F2A">
        <w:rPr>
          <w:rFonts w:ascii="Arial" w:hAnsi="Arial" w:cs="Arial"/>
          <w:sz w:val="24"/>
          <w:szCs w:val="24"/>
        </w:rPr>
        <w:br/>
        <w:t>о доходах, расходах, об имуществе и обязательствах имущественного характера лиц, замещающих муниципальные должности Мокро</w:t>
      </w:r>
      <w:r w:rsidRPr="009F6F2A">
        <w:rPr>
          <w:rFonts w:ascii="Arial" w:hAnsi="Arial" w:cs="Arial"/>
          <w:sz w:val="24"/>
          <w:szCs w:val="24"/>
        </w:rPr>
        <w:t xml:space="preserve">ольховского сельского поселения </w:t>
      </w:r>
      <w:r w:rsidR="00934979" w:rsidRPr="009F6F2A">
        <w:rPr>
          <w:rFonts w:ascii="Arial" w:hAnsi="Arial" w:cs="Arial"/>
          <w:sz w:val="24"/>
          <w:szCs w:val="24"/>
        </w:rPr>
        <w:t>лиц, замещающих должности муниципальной службы в администрации Мокроольховского сельского поселения, и членов их семей на официальном сайте администрации Мокроольховского сельского поселения в сети Интернет и предоставления этих сведений средствам массовой информации для опубликования</w:t>
      </w:r>
      <w:r w:rsidRPr="009F6F2A">
        <w:rPr>
          <w:rFonts w:ascii="Arial" w:hAnsi="Arial" w:cs="Arial"/>
          <w:sz w:val="24"/>
          <w:szCs w:val="24"/>
        </w:rPr>
        <w:t>»</w:t>
      </w:r>
      <w:r w:rsidR="00934979" w:rsidRPr="009F6F2A">
        <w:rPr>
          <w:rFonts w:ascii="Arial" w:hAnsi="Arial" w:cs="Arial"/>
          <w:sz w:val="24"/>
          <w:szCs w:val="24"/>
        </w:rPr>
        <w:t>, утвержденный постановлением администрации Мокроольховского сельского поселения от 01.09.2020 № 90:</w:t>
      </w:r>
    </w:p>
    <w:p w:rsidR="00934979" w:rsidRPr="009F6F2A" w:rsidRDefault="00934979" w:rsidP="00C338E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934979" w:rsidRPr="009F6F2A" w:rsidRDefault="00934979" w:rsidP="00934979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6F2A">
        <w:rPr>
          <w:rFonts w:ascii="Arial" w:hAnsi="Arial" w:cs="Arial"/>
          <w:sz w:val="24"/>
          <w:szCs w:val="24"/>
        </w:rPr>
        <w:t>подпункт 4 пункта 2 изложить в новой редакции:</w:t>
      </w:r>
    </w:p>
    <w:p w:rsidR="00934979" w:rsidRPr="009F6F2A" w:rsidRDefault="00934979" w:rsidP="009349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979" w:rsidRPr="009F6F2A" w:rsidRDefault="00934979" w:rsidP="0093497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6F2A">
        <w:rPr>
          <w:rFonts w:ascii="Arial" w:hAnsi="Arial" w:cs="Arial"/>
          <w:sz w:val="24"/>
          <w:szCs w:val="24"/>
        </w:rPr>
        <w:t xml:space="preserve">«4)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</w:t>
      </w:r>
      <w:r w:rsidRPr="009F6F2A">
        <w:rPr>
          <w:rFonts w:ascii="Arial" w:hAnsi="Arial" w:cs="Arial"/>
          <w:sz w:val="24"/>
          <w:szCs w:val="24"/>
          <w:shd w:val="clear" w:color="auto" w:fill="FFFFFF"/>
        </w:rPr>
        <w:t>цифровых финансовых активов, цифровой валюты,</w:t>
      </w:r>
      <w:r w:rsidRPr="009F6F2A">
        <w:rPr>
          <w:rFonts w:ascii="Arial" w:hAnsi="Arial" w:cs="Arial"/>
          <w:sz w:val="24"/>
          <w:szCs w:val="24"/>
        </w:rPr>
        <w:t xml:space="preserve"> если общая сумма таких сделок </w:t>
      </w:r>
      <w:r w:rsidRPr="009F6F2A">
        <w:rPr>
          <w:rFonts w:ascii="Arial" w:hAnsi="Arial" w:cs="Arial"/>
          <w:sz w:val="24"/>
          <w:szCs w:val="24"/>
          <w:shd w:val="clear" w:color="auto" w:fill="FFFFFF"/>
        </w:rPr>
        <w:t>(сумма такой сделки) </w:t>
      </w:r>
      <w:r w:rsidRPr="009F6F2A">
        <w:rPr>
          <w:rFonts w:ascii="Arial" w:hAnsi="Arial" w:cs="Arial"/>
          <w:sz w:val="24"/>
          <w:szCs w:val="24"/>
        </w:rPr>
        <w:t xml:space="preserve"> превышает общий доход лица, представляющего сведения, и его супруги (супруга) за три последних года, предшествующих отчетному периоду».</w:t>
      </w:r>
    </w:p>
    <w:p w:rsidR="00934979" w:rsidRPr="009F6F2A" w:rsidRDefault="00934979" w:rsidP="009349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8E3" w:rsidRPr="009F6F2A" w:rsidRDefault="007616F6" w:rsidP="00C338E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9F6F2A">
        <w:rPr>
          <w:rFonts w:ascii="Arial" w:hAnsi="Arial" w:cs="Arial"/>
          <w:sz w:val="24"/>
          <w:szCs w:val="24"/>
        </w:rPr>
        <w:t xml:space="preserve">2. </w:t>
      </w:r>
      <w:r w:rsidR="00934979" w:rsidRPr="009F6F2A">
        <w:rPr>
          <w:rFonts w:ascii="Arial" w:hAnsi="Arial" w:cs="Arial"/>
          <w:sz w:val="24"/>
          <w:szCs w:val="24"/>
        </w:rPr>
        <w:t>Контроль</w:t>
      </w:r>
      <w:r w:rsidR="00084987" w:rsidRPr="009F6F2A">
        <w:rPr>
          <w:rFonts w:ascii="Arial" w:hAnsi="Arial" w:cs="Arial"/>
          <w:sz w:val="24"/>
          <w:szCs w:val="24"/>
        </w:rPr>
        <w:t>,</w:t>
      </w:r>
      <w:r w:rsidR="00934979" w:rsidRPr="009F6F2A">
        <w:rPr>
          <w:rFonts w:ascii="Arial" w:hAnsi="Arial" w:cs="Arial"/>
          <w:sz w:val="24"/>
          <w:szCs w:val="24"/>
        </w:rPr>
        <w:t xml:space="preserve"> за исполнением настоящего постановления оставляю за собой.</w:t>
      </w:r>
    </w:p>
    <w:p w:rsidR="00C338E3" w:rsidRPr="009F6F2A" w:rsidRDefault="00C338E3" w:rsidP="00C338E3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38E3" w:rsidRPr="009F6F2A" w:rsidRDefault="00C338E3" w:rsidP="007616F6">
      <w:pPr>
        <w:widowControl w:val="0"/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6F2A">
        <w:rPr>
          <w:rFonts w:ascii="Arial" w:hAnsi="Arial" w:cs="Arial"/>
          <w:b/>
          <w:sz w:val="24"/>
          <w:szCs w:val="24"/>
        </w:rPr>
        <w:t xml:space="preserve">Глава </w:t>
      </w:r>
      <w:r w:rsidR="007616F6" w:rsidRPr="009F6F2A">
        <w:rPr>
          <w:rFonts w:ascii="Arial" w:hAnsi="Arial" w:cs="Arial"/>
          <w:b/>
          <w:sz w:val="24"/>
          <w:szCs w:val="24"/>
        </w:rPr>
        <w:t xml:space="preserve"> Мокроольховского</w:t>
      </w:r>
    </w:p>
    <w:p w:rsidR="007616F6" w:rsidRPr="009F6F2A" w:rsidRDefault="00084987" w:rsidP="007616F6">
      <w:pPr>
        <w:widowControl w:val="0"/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6F2A">
        <w:rPr>
          <w:rFonts w:ascii="Arial" w:hAnsi="Arial" w:cs="Arial"/>
          <w:b/>
          <w:sz w:val="24"/>
          <w:szCs w:val="24"/>
        </w:rPr>
        <w:t>сельского поселения:                                               Т.Ю. Мустафаева</w:t>
      </w:r>
      <w:r w:rsidR="007616F6" w:rsidRPr="009F6F2A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sectPr w:rsidR="007616F6" w:rsidRPr="009F6F2A" w:rsidSect="007616F6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AE9" w:rsidRDefault="00C81AE9" w:rsidP="00C338E3">
      <w:pPr>
        <w:spacing w:after="0" w:line="240" w:lineRule="auto"/>
      </w:pPr>
      <w:r>
        <w:separator/>
      </w:r>
    </w:p>
  </w:endnote>
  <w:endnote w:type="continuationSeparator" w:id="0">
    <w:p w:rsidR="00C81AE9" w:rsidRDefault="00C81AE9" w:rsidP="00C3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AE9" w:rsidRDefault="00C81AE9" w:rsidP="00C338E3">
      <w:pPr>
        <w:spacing w:after="0" w:line="240" w:lineRule="auto"/>
      </w:pPr>
      <w:r>
        <w:separator/>
      </w:r>
    </w:p>
  </w:footnote>
  <w:footnote w:type="continuationSeparator" w:id="0">
    <w:p w:rsidR="00C81AE9" w:rsidRDefault="00C81AE9" w:rsidP="00C33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C1D28"/>
    <w:multiLevelType w:val="multilevel"/>
    <w:tmpl w:val="771E4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8E3"/>
    <w:rsid w:val="00081CDD"/>
    <w:rsid w:val="00084987"/>
    <w:rsid w:val="000B58A6"/>
    <w:rsid w:val="00140C5B"/>
    <w:rsid w:val="00150283"/>
    <w:rsid w:val="00163776"/>
    <w:rsid w:val="00234A00"/>
    <w:rsid w:val="002479F9"/>
    <w:rsid w:val="002C175B"/>
    <w:rsid w:val="0045062C"/>
    <w:rsid w:val="004955D8"/>
    <w:rsid w:val="004F6AEA"/>
    <w:rsid w:val="00500CB2"/>
    <w:rsid w:val="007616F6"/>
    <w:rsid w:val="00857E78"/>
    <w:rsid w:val="00891454"/>
    <w:rsid w:val="00934979"/>
    <w:rsid w:val="009F6F2A"/>
    <w:rsid w:val="00AC66BF"/>
    <w:rsid w:val="00AE7A04"/>
    <w:rsid w:val="00C01673"/>
    <w:rsid w:val="00C338E3"/>
    <w:rsid w:val="00C81AE9"/>
    <w:rsid w:val="00D766D0"/>
    <w:rsid w:val="00DE3E6A"/>
    <w:rsid w:val="00FC6D64"/>
    <w:rsid w:val="00FD0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338E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338E3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C33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semiHidden/>
    <w:unhideWhenUsed/>
    <w:rsid w:val="00C338E3"/>
    <w:rPr>
      <w:vertAlign w:val="superscript"/>
    </w:rPr>
  </w:style>
  <w:style w:type="character" w:styleId="a6">
    <w:name w:val="Hyperlink"/>
    <w:basedOn w:val="a0"/>
    <w:uiPriority w:val="99"/>
    <w:unhideWhenUsed/>
    <w:rsid w:val="00C338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E7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4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338E3"/>
    <w:rPr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semiHidden/>
    <w:rsid w:val="00C338E3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ConsPlusNormal">
    <w:name w:val="ConsPlusNormal"/>
    <w:rsid w:val="00C33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semiHidden/>
    <w:unhideWhenUsed/>
    <w:rsid w:val="00C338E3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C338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E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A04CE19B1DDAB6CD91B24AC6B18B896FE3AD7A4497F8400CC76B1BC9C1Z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80884-FA4B-4F85-8388-53E3D12D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7</cp:revision>
  <cp:lastPrinted>2021-06-15T12:30:00Z</cp:lastPrinted>
  <dcterms:created xsi:type="dcterms:W3CDTF">2021-06-15T09:28:00Z</dcterms:created>
  <dcterms:modified xsi:type="dcterms:W3CDTF">2021-07-05T05:21:00Z</dcterms:modified>
</cp:coreProperties>
</file>