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52" w:rsidRPr="009E1F9C" w:rsidRDefault="00DC2152" w:rsidP="00DC2152">
      <w:pPr>
        <w:jc w:val="right"/>
        <w:rPr>
          <w:rFonts w:ascii="Arial" w:hAnsi="Arial" w:cs="Arial"/>
          <w:b/>
          <w:sz w:val="24"/>
          <w:szCs w:val="24"/>
        </w:rPr>
      </w:pPr>
    </w:p>
    <w:p w:rsidR="009F2AE3" w:rsidRPr="009E1F9C" w:rsidRDefault="00CA5D1F" w:rsidP="004A1C11">
      <w:pPr>
        <w:jc w:val="center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>АДМИНИСТРАЦИЯ</w:t>
      </w:r>
    </w:p>
    <w:p w:rsidR="009F2AE3" w:rsidRPr="009E1F9C" w:rsidRDefault="00CA5D1F" w:rsidP="004A1C11">
      <w:pPr>
        <w:jc w:val="center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 xml:space="preserve"> МОКРООЛЬХОВСКОГО</w:t>
      </w:r>
      <w:r w:rsidR="00600D0F" w:rsidRPr="009E1F9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A1C11" w:rsidRPr="009E1F9C" w:rsidRDefault="00600D0F" w:rsidP="004A1C11">
      <w:pPr>
        <w:jc w:val="center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 xml:space="preserve"> </w:t>
      </w:r>
      <w:r w:rsidR="004A1C11" w:rsidRPr="009E1F9C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4A1C11" w:rsidRPr="009E1F9C" w:rsidRDefault="00CA5D1F" w:rsidP="004A1C11">
      <w:pPr>
        <w:pBdr>
          <w:bottom w:val="single" w:sz="12" w:space="1" w:color="auto"/>
        </w:pBdr>
        <w:tabs>
          <w:tab w:val="left" w:pos="5954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A5D1F" w:rsidRPr="009E1F9C" w:rsidRDefault="00CA5D1F" w:rsidP="00CA5D1F">
      <w:pPr>
        <w:tabs>
          <w:tab w:val="left" w:pos="5954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5D1F" w:rsidRPr="009E1F9C" w:rsidRDefault="00CA5D1F" w:rsidP="00CA5D1F">
      <w:pPr>
        <w:tabs>
          <w:tab w:val="left" w:pos="5954"/>
        </w:tabs>
        <w:outlineLvl w:val="0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 xml:space="preserve">                                                 ПОСТАНОВЛЕНИЕ</w:t>
      </w:r>
    </w:p>
    <w:p w:rsidR="00C67595" w:rsidRPr="009E1F9C" w:rsidRDefault="00C67595" w:rsidP="00CA5D1F">
      <w:pPr>
        <w:tabs>
          <w:tab w:val="left" w:pos="5954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A1C11" w:rsidRPr="009E1F9C" w:rsidRDefault="00C67595" w:rsidP="00C6759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 xml:space="preserve">от  </w:t>
      </w:r>
      <w:r w:rsidR="009F2AE3" w:rsidRPr="009E1F9C">
        <w:rPr>
          <w:rFonts w:ascii="Arial" w:hAnsi="Arial" w:cs="Arial"/>
          <w:b/>
          <w:sz w:val="24"/>
          <w:szCs w:val="24"/>
        </w:rPr>
        <w:t>16</w:t>
      </w:r>
      <w:r w:rsidRPr="009E1F9C">
        <w:rPr>
          <w:rFonts w:ascii="Arial" w:hAnsi="Arial" w:cs="Arial"/>
          <w:b/>
          <w:sz w:val="24"/>
          <w:szCs w:val="24"/>
        </w:rPr>
        <w:t xml:space="preserve"> </w:t>
      </w:r>
      <w:r w:rsidR="009F2AE3" w:rsidRPr="009E1F9C">
        <w:rPr>
          <w:rFonts w:ascii="Arial" w:hAnsi="Arial" w:cs="Arial"/>
          <w:b/>
          <w:sz w:val="24"/>
          <w:szCs w:val="24"/>
        </w:rPr>
        <w:t>августа</w:t>
      </w:r>
      <w:r w:rsidRPr="009E1F9C">
        <w:rPr>
          <w:rFonts w:ascii="Arial" w:hAnsi="Arial" w:cs="Arial"/>
          <w:b/>
          <w:sz w:val="24"/>
          <w:szCs w:val="24"/>
        </w:rPr>
        <w:t xml:space="preserve"> 20</w:t>
      </w:r>
      <w:r w:rsidR="009F2AE3" w:rsidRPr="009E1F9C">
        <w:rPr>
          <w:rFonts w:ascii="Arial" w:hAnsi="Arial" w:cs="Arial"/>
          <w:b/>
          <w:sz w:val="24"/>
          <w:szCs w:val="24"/>
        </w:rPr>
        <w:t>22</w:t>
      </w:r>
      <w:r w:rsidRPr="009E1F9C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№ </w:t>
      </w:r>
      <w:r w:rsidR="009F2AE3" w:rsidRPr="009E1F9C">
        <w:rPr>
          <w:rFonts w:ascii="Arial" w:hAnsi="Arial" w:cs="Arial"/>
          <w:b/>
          <w:sz w:val="24"/>
          <w:szCs w:val="24"/>
        </w:rPr>
        <w:t>52</w:t>
      </w:r>
    </w:p>
    <w:p w:rsidR="004A1C11" w:rsidRPr="009E1F9C" w:rsidRDefault="004A1C11" w:rsidP="004A1C11">
      <w:pPr>
        <w:shd w:val="clear" w:color="auto" w:fill="FFFFFF"/>
        <w:jc w:val="both"/>
        <w:rPr>
          <w:rFonts w:ascii="Arial" w:hAnsi="Arial" w:cs="Arial"/>
          <w:sz w:val="24"/>
          <w:szCs w:val="24"/>
          <w:u w:val="single"/>
        </w:rPr>
      </w:pPr>
    </w:p>
    <w:p w:rsidR="004A1C11" w:rsidRPr="009E1F9C" w:rsidRDefault="001A0437" w:rsidP="00C67595">
      <w:pPr>
        <w:tabs>
          <w:tab w:val="left" w:pos="2040"/>
        </w:tabs>
        <w:spacing w:line="276" w:lineRule="auto"/>
        <w:ind w:left="-284" w:hanging="142"/>
        <w:jc w:val="center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>О</w:t>
      </w:r>
      <w:r w:rsidR="004A1C11" w:rsidRPr="009E1F9C">
        <w:rPr>
          <w:rFonts w:ascii="Arial" w:hAnsi="Arial" w:cs="Arial"/>
          <w:b/>
          <w:sz w:val="24"/>
          <w:szCs w:val="24"/>
        </w:rPr>
        <w:t xml:space="preserve">б исключении </w:t>
      </w:r>
      <w:r w:rsidR="0029047F" w:rsidRPr="009E1F9C">
        <w:rPr>
          <w:rFonts w:ascii="Arial" w:hAnsi="Arial" w:cs="Arial"/>
          <w:b/>
          <w:sz w:val="24"/>
          <w:szCs w:val="24"/>
        </w:rPr>
        <w:t xml:space="preserve">имущества </w:t>
      </w:r>
      <w:r w:rsidR="004A1C11" w:rsidRPr="009E1F9C">
        <w:rPr>
          <w:rFonts w:ascii="Arial" w:hAnsi="Arial" w:cs="Arial"/>
          <w:b/>
          <w:sz w:val="24"/>
          <w:szCs w:val="24"/>
        </w:rPr>
        <w:t xml:space="preserve">из Единого реестра муниципальной собственности </w:t>
      </w:r>
      <w:r w:rsidR="00CA5D1F" w:rsidRPr="009E1F9C">
        <w:rPr>
          <w:rFonts w:ascii="Arial" w:hAnsi="Arial" w:cs="Arial"/>
          <w:b/>
          <w:sz w:val="24"/>
          <w:szCs w:val="24"/>
        </w:rPr>
        <w:t xml:space="preserve">Мокроольховского </w:t>
      </w:r>
      <w:r w:rsidR="00600D0F" w:rsidRPr="009E1F9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4A1C11" w:rsidRPr="009E1F9C">
        <w:rPr>
          <w:rFonts w:ascii="Arial" w:hAnsi="Arial" w:cs="Arial"/>
          <w:b/>
          <w:sz w:val="24"/>
          <w:szCs w:val="24"/>
        </w:rPr>
        <w:t xml:space="preserve">Котовского муниципального района и из состава муниципальной казны </w:t>
      </w:r>
      <w:r w:rsidR="00CA5D1F" w:rsidRPr="009E1F9C">
        <w:rPr>
          <w:rFonts w:ascii="Arial" w:hAnsi="Arial" w:cs="Arial"/>
          <w:b/>
          <w:sz w:val="24"/>
          <w:szCs w:val="24"/>
        </w:rPr>
        <w:t xml:space="preserve">Мокроольховского </w:t>
      </w:r>
      <w:r w:rsidR="00600D0F" w:rsidRPr="009E1F9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A1C11" w:rsidRPr="009E1F9C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DC2152" w:rsidRPr="009E1F9C" w:rsidRDefault="00DC2152" w:rsidP="009E167F">
      <w:pPr>
        <w:tabs>
          <w:tab w:val="left" w:pos="204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47BFE" w:rsidRPr="009E1F9C" w:rsidRDefault="00647BFE" w:rsidP="00C67595">
      <w:pP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131-ФЗ"Об общих принципах организации местного самоуправления в Российской Федерации", Законом Волгоградской области от 28.08.2015 N 135-ОД «О порядке согласования перечня муниципального имущества, подлежащего безвозмездной передаче, порядке направления согласованных предложений органами местного самоуправления муниципальных образований и перечне документов, необходимых для принятия правового акта Волгоградской области о разграничении муниципального имущества», </w:t>
      </w:r>
      <w:r w:rsidR="0066270A" w:rsidRPr="009E1F9C">
        <w:rPr>
          <w:rFonts w:ascii="Arial" w:hAnsi="Arial" w:cs="Arial"/>
          <w:sz w:val="24"/>
          <w:szCs w:val="24"/>
        </w:rPr>
        <w:t xml:space="preserve">на основании </w:t>
      </w:r>
      <w:r w:rsidRPr="009E1F9C">
        <w:rPr>
          <w:rFonts w:ascii="Arial" w:hAnsi="Arial" w:cs="Arial"/>
          <w:sz w:val="24"/>
          <w:szCs w:val="24"/>
        </w:rPr>
        <w:t>распоряжени</w:t>
      </w:r>
      <w:r w:rsidR="0066270A" w:rsidRPr="009E1F9C">
        <w:rPr>
          <w:rFonts w:ascii="Arial" w:hAnsi="Arial" w:cs="Arial"/>
          <w:sz w:val="24"/>
          <w:szCs w:val="24"/>
        </w:rPr>
        <w:t>я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Pr="009E1F9C">
        <w:rPr>
          <w:rFonts w:ascii="Arial" w:hAnsi="Arial" w:cs="Arial"/>
          <w:sz w:val="24"/>
          <w:szCs w:val="24"/>
        </w:rPr>
        <w:t xml:space="preserve">комитета по управлению государственным имуществом Волгоградской области от </w:t>
      </w:r>
      <w:r w:rsidR="009F2AE3" w:rsidRPr="009E1F9C">
        <w:rPr>
          <w:rFonts w:ascii="Arial" w:hAnsi="Arial" w:cs="Arial"/>
          <w:sz w:val="24"/>
          <w:szCs w:val="24"/>
        </w:rPr>
        <w:t>28</w:t>
      </w:r>
      <w:r w:rsidRPr="009E1F9C">
        <w:rPr>
          <w:rFonts w:ascii="Arial" w:hAnsi="Arial" w:cs="Arial"/>
          <w:sz w:val="24"/>
          <w:szCs w:val="24"/>
        </w:rPr>
        <w:t>.</w:t>
      </w:r>
      <w:r w:rsidR="009F2AE3" w:rsidRPr="009E1F9C">
        <w:rPr>
          <w:rFonts w:ascii="Arial" w:hAnsi="Arial" w:cs="Arial"/>
          <w:sz w:val="24"/>
          <w:szCs w:val="24"/>
        </w:rPr>
        <w:t>07</w:t>
      </w:r>
      <w:r w:rsidRPr="009E1F9C">
        <w:rPr>
          <w:rFonts w:ascii="Arial" w:hAnsi="Arial" w:cs="Arial"/>
          <w:sz w:val="24"/>
          <w:szCs w:val="24"/>
        </w:rPr>
        <w:t>.20</w:t>
      </w:r>
      <w:r w:rsidR="009F2AE3" w:rsidRPr="009E1F9C">
        <w:rPr>
          <w:rFonts w:ascii="Arial" w:hAnsi="Arial" w:cs="Arial"/>
          <w:sz w:val="24"/>
          <w:szCs w:val="24"/>
        </w:rPr>
        <w:t>22</w:t>
      </w:r>
      <w:r w:rsidRPr="009E1F9C">
        <w:rPr>
          <w:rFonts w:ascii="Arial" w:hAnsi="Arial" w:cs="Arial"/>
          <w:sz w:val="24"/>
          <w:szCs w:val="24"/>
        </w:rPr>
        <w:t xml:space="preserve">г № </w:t>
      </w:r>
      <w:r w:rsidR="009F2AE3" w:rsidRPr="009E1F9C">
        <w:rPr>
          <w:rFonts w:ascii="Arial" w:hAnsi="Arial" w:cs="Arial"/>
          <w:sz w:val="24"/>
          <w:szCs w:val="24"/>
        </w:rPr>
        <w:t>1798</w:t>
      </w:r>
      <w:r w:rsidRPr="009E1F9C">
        <w:rPr>
          <w:rFonts w:ascii="Arial" w:hAnsi="Arial" w:cs="Arial"/>
          <w:sz w:val="24"/>
          <w:szCs w:val="24"/>
        </w:rPr>
        <w:t xml:space="preserve">-р «О разграничении муниципального имущества между муниципальным образованием </w:t>
      </w:r>
      <w:r w:rsidR="00CA5D1F" w:rsidRPr="009E1F9C">
        <w:rPr>
          <w:rFonts w:ascii="Arial" w:hAnsi="Arial" w:cs="Arial"/>
          <w:sz w:val="24"/>
          <w:szCs w:val="24"/>
        </w:rPr>
        <w:t>Мокроольховское</w:t>
      </w:r>
      <w:r w:rsidRPr="009E1F9C">
        <w:rPr>
          <w:rFonts w:ascii="Arial" w:hAnsi="Arial" w:cs="Arial"/>
          <w:sz w:val="24"/>
          <w:szCs w:val="24"/>
        </w:rPr>
        <w:t xml:space="preserve"> сельское поселение </w:t>
      </w:r>
      <w:r w:rsidR="0066270A" w:rsidRPr="009E1F9C">
        <w:rPr>
          <w:rFonts w:ascii="Arial" w:hAnsi="Arial" w:cs="Arial"/>
          <w:sz w:val="24"/>
          <w:szCs w:val="24"/>
        </w:rPr>
        <w:t>К</w:t>
      </w:r>
      <w:r w:rsidRPr="009E1F9C">
        <w:rPr>
          <w:rFonts w:ascii="Arial" w:hAnsi="Arial" w:cs="Arial"/>
          <w:sz w:val="24"/>
          <w:szCs w:val="24"/>
        </w:rPr>
        <w:t xml:space="preserve">отовского муниципального района Волгоградской области и муниципальным образованием Котовский муниципальный район Волгоградской области», </w:t>
      </w:r>
      <w:r w:rsidR="0066270A" w:rsidRPr="009E1F9C">
        <w:rPr>
          <w:rFonts w:ascii="Arial" w:hAnsi="Arial" w:cs="Arial"/>
          <w:sz w:val="24"/>
          <w:szCs w:val="24"/>
        </w:rPr>
        <w:t xml:space="preserve">решения Котовской районной Думы Волгоградской области от </w:t>
      </w:r>
      <w:r w:rsidR="009F2AE3" w:rsidRPr="009E1F9C">
        <w:rPr>
          <w:rFonts w:ascii="Arial" w:hAnsi="Arial" w:cs="Arial"/>
          <w:sz w:val="24"/>
          <w:szCs w:val="24"/>
        </w:rPr>
        <w:t>24</w:t>
      </w:r>
      <w:r w:rsidR="0066270A" w:rsidRPr="009E1F9C">
        <w:rPr>
          <w:rFonts w:ascii="Arial" w:hAnsi="Arial" w:cs="Arial"/>
          <w:sz w:val="24"/>
          <w:szCs w:val="24"/>
        </w:rPr>
        <w:t>.</w:t>
      </w:r>
      <w:r w:rsidR="009F2AE3" w:rsidRPr="009E1F9C">
        <w:rPr>
          <w:rFonts w:ascii="Arial" w:hAnsi="Arial" w:cs="Arial"/>
          <w:sz w:val="24"/>
          <w:szCs w:val="24"/>
        </w:rPr>
        <w:t>06</w:t>
      </w:r>
      <w:r w:rsidR="0066270A" w:rsidRPr="009E1F9C">
        <w:rPr>
          <w:rFonts w:ascii="Arial" w:hAnsi="Arial" w:cs="Arial"/>
          <w:sz w:val="24"/>
          <w:szCs w:val="24"/>
        </w:rPr>
        <w:t>.20</w:t>
      </w:r>
      <w:r w:rsidR="009F2AE3" w:rsidRPr="009E1F9C">
        <w:rPr>
          <w:rFonts w:ascii="Arial" w:hAnsi="Arial" w:cs="Arial"/>
          <w:sz w:val="24"/>
          <w:szCs w:val="24"/>
        </w:rPr>
        <w:t>22</w:t>
      </w:r>
      <w:r w:rsidR="0066270A" w:rsidRPr="009E1F9C">
        <w:rPr>
          <w:rFonts w:ascii="Arial" w:hAnsi="Arial" w:cs="Arial"/>
          <w:sz w:val="24"/>
          <w:szCs w:val="24"/>
        </w:rPr>
        <w:t xml:space="preserve">г. № </w:t>
      </w:r>
      <w:r w:rsidR="009F2AE3" w:rsidRPr="009E1F9C">
        <w:rPr>
          <w:rFonts w:ascii="Arial" w:hAnsi="Arial" w:cs="Arial"/>
          <w:sz w:val="24"/>
          <w:szCs w:val="24"/>
        </w:rPr>
        <w:t>2</w:t>
      </w:r>
      <w:r w:rsidR="0066270A" w:rsidRPr="009E1F9C">
        <w:rPr>
          <w:rFonts w:ascii="Arial" w:hAnsi="Arial" w:cs="Arial"/>
          <w:sz w:val="24"/>
          <w:szCs w:val="24"/>
        </w:rPr>
        <w:t>8-РД «О согласовании перечня муниципального имущества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C67595" w:rsidRPr="009E1F9C">
        <w:rPr>
          <w:rFonts w:ascii="Arial" w:hAnsi="Arial" w:cs="Arial"/>
          <w:sz w:val="24"/>
          <w:szCs w:val="24"/>
        </w:rPr>
        <w:t>Мокроольховского</w:t>
      </w:r>
      <w:r w:rsidR="0066270A" w:rsidRPr="009E1F9C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области, подлежащего безвозмездной передаче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66270A" w:rsidRPr="009E1F9C">
        <w:rPr>
          <w:rFonts w:ascii="Arial" w:hAnsi="Arial" w:cs="Arial"/>
          <w:sz w:val="24"/>
          <w:szCs w:val="24"/>
        </w:rPr>
        <w:t>в муниципальную собственность Котовского муниципального района Волгоградской области в порядке разграничения</w:t>
      </w:r>
      <w:r w:rsidR="009F2AE3" w:rsidRPr="009E1F9C">
        <w:rPr>
          <w:rFonts w:ascii="Arial" w:hAnsi="Arial" w:cs="Arial"/>
          <w:sz w:val="24"/>
          <w:szCs w:val="24"/>
        </w:rPr>
        <w:t>»</w:t>
      </w:r>
      <w:r w:rsidR="0066270A" w:rsidRPr="009E1F9C">
        <w:rPr>
          <w:rFonts w:ascii="Arial" w:hAnsi="Arial" w:cs="Arial"/>
          <w:sz w:val="24"/>
          <w:szCs w:val="24"/>
        </w:rPr>
        <w:t xml:space="preserve">, </w:t>
      </w:r>
      <w:r w:rsidRPr="009E1F9C">
        <w:rPr>
          <w:rFonts w:ascii="Arial" w:hAnsi="Arial" w:cs="Arial"/>
          <w:sz w:val="24"/>
          <w:szCs w:val="24"/>
        </w:rPr>
        <w:t>решени</w:t>
      </w:r>
      <w:r w:rsidR="0066270A" w:rsidRPr="009E1F9C">
        <w:rPr>
          <w:rFonts w:ascii="Arial" w:hAnsi="Arial" w:cs="Arial"/>
          <w:sz w:val="24"/>
          <w:szCs w:val="24"/>
        </w:rPr>
        <w:t>я</w:t>
      </w:r>
      <w:r w:rsidRPr="009E1F9C">
        <w:rPr>
          <w:rFonts w:ascii="Arial" w:hAnsi="Arial" w:cs="Arial"/>
          <w:sz w:val="24"/>
          <w:szCs w:val="24"/>
        </w:rPr>
        <w:t xml:space="preserve"> Совета </w:t>
      </w:r>
      <w:r w:rsidR="00C67595" w:rsidRPr="009E1F9C">
        <w:rPr>
          <w:rFonts w:ascii="Arial" w:hAnsi="Arial" w:cs="Arial"/>
          <w:sz w:val="24"/>
          <w:szCs w:val="24"/>
        </w:rPr>
        <w:t>Мокроольховского</w:t>
      </w:r>
      <w:r w:rsidRPr="009E1F9C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от </w:t>
      </w:r>
      <w:r w:rsidR="009F2AE3" w:rsidRPr="009E1F9C">
        <w:rPr>
          <w:rFonts w:ascii="Arial" w:hAnsi="Arial" w:cs="Arial"/>
          <w:sz w:val="24"/>
          <w:szCs w:val="24"/>
        </w:rPr>
        <w:t>06</w:t>
      </w:r>
      <w:r w:rsidR="00C67595" w:rsidRPr="009E1F9C">
        <w:rPr>
          <w:rFonts w:ascii="Arial" w:hAnsi="Arial" w:cs="Arial"/>
          <w:sz w:val="24"/>
          <w:szCs w:val="24"/>
        </w:rPr>
        <w:t>.0</w:t>
      </w:r>
      <w:r w:rsidR="009F2AE3" w:rsidRPr="009E1F9C">
        <w:rPr>
          <w:rFonts w:ascii="Arial" w:hAnsi="Arial" w:cs="Arial"/>
          <w:sz w:val="24"/>
          <w:szCs w:val="24"/>
        </w:rPr>
        <w:t>6</w:t>
      </w:r>
      <w:r w:rsidR="00C67595" w:rsidRPr="009E1F9C">
        <w:rPr>
          <w:rFonts w:ascii="Arial" w:hAnsi="Arial" w:cs="Arial"/>
          <w:sz w:val="24"/>
          <w:szCs w:val="24"/>
        </w:rPr>
        <w:t>.20</w:t>
      </w:r>
      <w:r w:rsidR="009F2AE3" w:rsidRPr="009E1F9C">
        <w:rPr>
          <w:rFonts w:ascii="Arial" w:hAnsi="Arial" w:cs="Arial"/>
          <w:sz w:val="24"/>
          <w:szCs w:val="24"/>
        </w:rPr>
        <w:t>22</w:t>
      </w:r>
      <w:r w:rsidR="00C67595" w:rsidRPr="009E1F9C">
        <w:rPr>
          <w:rFonts w:ascii="Arial" w:hAnsi="Arial" w:cs="Arial"/>
          <w:sz w:val="24"/>
          <w:szCs w:val="24"/>
        </w:rPr>
        <w:t>г №</w:t>
      </w:r>
      <w:r w:rsidR="009F2AE3" w:rsidRPr="009E1F9C">
        <w:rPr>
          <w:rFonts w:ascii="Arial" w:hAnsi="Arial" w:cs="Arial"/>
          <w:sz w:val="24"/>
          <w:szCs w:val="24"/>
        </w:rPr>
        <w:t>18</w:t>
      </w:r>
      <w:r w:rsidR="00C67595" w:rsidRPr="009E1F9C">
        <w:rPr>
          <w:rFonts w:ascii="Arial" w:hAnsi="Arial" w:cs="Arial"/>
          <w:sz w:val="24"/>
          <w:szCs w:val="24"/>
        </w:rPr>
        <w:t>/</w:t>
      </w:r>
      <w:r w:rsidR="009F2AE3" w:rsidRPr="009E1F9C">
        <w:rPr>
          <w:rFonts w:ascii="Arial" w:hAnsi="Arial" w:cs="Arial"/>
          <w:sz w:val="24"/>
          <w:szCs w:val="24"/>
        </w:rPr>
        <w:t>7</w:t>
      </w:r>
      <w:r w:rsidRPr="009E1F9C">
        <w:rPr>
          <w:rFonts w:ascii="Arial" w:hAnsi="Arial" w:cs="Arial"/>
          <w:sz w:val="24"/>
          <w:szCs w:val="24"/>
        </w:rPr>
        <w:t xml:space="preserve"> «О согласовании перечня муниципального имущества, находящегося в муниципальной собственности </w:t>
      </w:r>
      <w:r w:rsidR="00C67595" w:rsidRPr="009E1F9C">
        <w:rPr>
          <w:rFonts w:ascii="Arial" w:hAnsi="Arial" w:cs="Arial"/>
          <w:sz w:val="24"/>
          <w:szCs w:val="24"/>
        </w:rPr>
        <w:t>Мокроольховского</w:t>
      </w:r>
      <w:r w:rsidRPr="009E1F9C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и подлежащего безвозмездной передаче в муниципальную собственность Котовского муниципального района Волгоградской области в порядке разграничения муниципального имущества», администрация </w:t>
      </w:r>
      <w:r w:rsidR="00C67595" w:rsidRPr="009E1F9C">
        <w:rPr>
          <w:rFonts w:ascii="Arial" w:hAnsi="Arial" w:cs="Arial"/>
          <w:sz w:val="24"/>
          <w:szCs w:val="24"/>
        </w:rPr>
        <w:t>Мокроольховского</w:t>
      </w:r>
      <w:r w:rsidRPr="009E1F9C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C67595" w:rsidRPr="009E1F9C">
        <w:rPr>
          <w:rFonts w:ascii="Arial" w:hAnsi="Arial" w:cs="Arial"/>
          <w:b/>
          <w:sz w:val="24"/>
          <w:szCs w:val="24"/>
        </w:rPr>
        <w:t>ПОСТАНОВЛЯЕТ</w:t>
      </w:r>
      <w:r w:rsidRPr="009E1F9C">
        <w:rPr>
          <w:rFonts w:ascii="Arial" w:hAnsi="Arial" w:cs="Arial"/>
          <w:sz w:val="24"/>
          <w:szCs w:val="24"/>
        </w:rPr>
        <w:t>:</w:t>
      </w:r>
    </w:p>
    <w:p w:rsidR="006A1545" w:rsidRPr="009E1F9C" w:rsidRDefault="004F503F" w:rsidP="00791F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>1. Администрации</w:t>
      </w:r>
      <w:r w:rsidR="00C67595" w:rsidRPr="009E1F9C">
        <w:rPr>
          <w:rFonts w:ascii="Arial" w:hAnsi="Arial" w:cs="Arial"/>
          <w:sz w:val="24"/>
          <w:szCs w:val="24"/>
        </w:rPr>
        <w:t xml:space="preserve"> Мокроольховского</w:t>
      </w:r>
      <w:r w:rsidRPr="009E1F9C">
        <w:rPr>
          <w:rFonts w:ascii="Arial" w:hAnsi="Arial" w:cs="Arial"/>
          <w:sz w:val="24"/>
          <w:szCs w:val="24"/>
        </w:rPr>
        <w:t xml:space="preserve"> сельского поселения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791F1B" w:rsidRPr="009E1F9C">
        <w:rPr>
          <w:rFonts w:ascii="Arial" w:hAnsi="Arial" w:cs="Arial"/>
          <w:sz w:val="24"/>
          <w:szCs w:val="24"/>
        </w:rPr>
        <w:t>Котовского муниципального района Волгоградской области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791F1B" w:rsidRPr="009E1F9C">
        <w:rPr>
          <w:rFonts w:ascii="Arial" w:hAnsi="Arial" w:cs="Arial"/>
          <w:sz w:val="24"/>
          <w:szCs w:val="24"/>
        </w:rPr>
        <w:t>и</w:t>
      </w:r>
      <w:r w:rsidR="00462752" w:rsidRPr="009E1F9C">
        <w:rPr>
          <w:rFonts w:ascii="Arial" w:hAnsi="Arial" w:cs="Arial"/>
          <w:sz w:val="24"/>
          <w:szCs w:val="24"/>
        </w:rPr>
        <w:t xml:space="preserve">сключить из </w:t>
      </w:r>
      <w:r w:rsidR="00791F1B" w:rsidRPr="009E1F9C">
        <w:rPr>
          <w:rFonts w:ascii="Arial" w:hAnsi="Arial" w:cs="Arial"/>
          <w:sz w:val="24"/>
          <w:szCs w:val="24"/>
        </w:rPr>
        <w:t>Единого реес</w:t>
      </w:r>
      <w:r w:rsidR="00C67595" w:rsidRPr="009E1F9C">
        <w:rPr>
          <w:rFonts w:ascii="Arial" w:hAnsi="Arial" w:cs="Arial"/>
          <w:sz w:val="24"/>
          <w:szCs w:val="24"/>
        </w:rPr>
        <w:t>тра муниципальной собственности Мокроольховского</w:t>
      </w:r>
      <w:r w:rsidR="00791F1B" w:rsidRPr="009E1F9C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791F1B" w:rsidRPr="009E1F9C">
        <w:rPr>
          <w:rFonts w:ascii="Arial" w:hAnsi="Arial" w:cs="Arial"/>
          <w:sz w:val="24"/>
          <w:szCs w:val="24"/>
        </w:rPr>
        <w:t xml:space="preserve">и из </w:t>
      </w:r>
      <w:r w:rsidR="00462752" w:rsidRPr="009E1F9C">
        <w:rPr>
          <w:rFonts w:ascii="Arial" w:hAnsi="Arial" w:cs="Arial"/>
          <w:sz w:val="24"/>
          <w:szCs w:val="24"/>
        </w:rPr>
        <w:t xml:space="preserve">состава муниципальной казны </w:t>
      </w:r>
      <w:r w:rsidR="00C67595" w:rsidRPr="009E1F9C">
        <w:rPr>
          <w:rFonts w:ascii="Arial" w:hAnsi="Arial" w:cs="Arial"/>
          <w:sz w:val="24"/>
          <w:szCs w:val="24"/>
        </w:rPr>
        <w:t xml:space="preserve">Мокроольховского </w:t>
      </w:r>
      <w:r w:rsidR="00462752" w:rsidRPr="009E1F9C">
        <w:rPr>
          <w:rFonts w:ascii="Arial" w:hAnsi="Arial" w:cs="Arial"/>
          <w:sz w:val="24"/>
          <w:szCs w:val="24"/>
        </w:rPr>
        <w:t xml:space="preserve">сельского поселения Котовского муниципального района Волгоградской области и передать безвозмездно в собственность Котовского муниципального района </w:t>
      </w:r>
      <w:r w:rsidR="006E6758" w:rsidRPr="009E1F9C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6A1545" w:rsidRPr="009E1F9C">
        <w:rPr>
          <w:rFonts w:ascii="Arial" w:hAnsi="Arial" w:cs="Arial"/>
          <w:sz w:val="24"/>
          <w:szCs w:val="24"/>
        </w:rPr>
        <w:t>в порядке разграничения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6A1545" w:rsidRPr="009E1F9C">
        <w:rPr>
          <w:rFonts w:ascii="Arial" w:hAnsi="Arial" w:cs="Arial"/>
          <w:sz w:val="24"/>
          <w:szCs w:val="24"/>
        </w:rPr>
        <w:t>муниципальное имущество, согласно приложению к настоящему постановлению.</w:t>
      </w:r>
    </w:p>
    <w:p w:rsidR="00FE0DE4" w:rsidRPr="009E1F9C" w:rsidRDefault="00FE0DE4" w:rsidP="00FE0D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 xml:space="preserve">2. Оформить переход права </w:t>
      </w:r>
      <w:r w:rsidRPr="009E1F9C">
        <w:rPr>
          <w:rFonts w:ascii="Arial" w:hAnsi="Arial" w:cs="Arial"/>
          <w:sz w:val="24"/>
          <w:szCs w:val="24"/>
          <w:lang w:eastAsia="ru-RU"/>
        </w:rPr>
        <w:t xml:space="preserve">собственности недвижимого имущества, </w:t>
      </w:r>
      <w:r w:rsidRPr="009E1F9C">
        <w:rPr>
          <w:rFonts w:ascii="Arial" w:hAnsi="Arial" w:cs="Arial"/>
          <w:sz w:val="24"/>
          <w:szCs w:val="24"/>
        </w:rPr>
        <w:t>указанного в п.1.1. настоящего постановления.</w:t>
      </w:r>
    </w:p>
    <w:p w:rsidR="004B4644" w:rsidRPr="009E1F9C" w:rsidRDefault="00FE0DE4" w:rsidP="006A15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>3</w:t>
      </w:r>
      <w:r w:rsidR="006A1545" w:rsidRPr="009E1F9C">
        <w:rPr>
          <w:rFonts w:ascii="Arial" w:hAnsi="Arial" w:cs="Arial"/>
          <w:sz w:val="24"/>
          <w:szCs w:val="24"/>
        </w:rPr>
        <w:t>. В</w:t>
      </w:r>
      <w:r w:rsidR="004B4644" w:rsidRPr="009E1F9C">
        <w:rPr>
          <w:rFonts w:ascii="Arial" w:hAnsi="Arial" w:cs="Arial"/>
          <w:sz w:val="24"/>
          <w:szCs w:val="24"/>
        </w:rPr>
        <w:t>нести изменения в учетную документацию.</w:t>
      </w:r>
    </w:p>
    <w:p w:rsidR="004F503F" w:rsidRPr="009E1F9C" w:rsidRDefault="004F503F" w:rsidP="004F503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ab/>
      </w:r>
      <w:r w:rsidR="00FE0DE4" w:rsidRPr="009E1F9C">
        <w:rPr>
          <w:rFonts w:ascii="Arial" w:hAnsi="Arial" w:cs="Arial"/>
          <w:sz w:val="24"/>
          <w:szCs w:val="24"/>
        </w:rPr>
        <w:t>4</w:t>
      </w:r>
      <w:r w:rsidRPr="009E1F9C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подписания. </w:t>
      </w:r>
    </w:p>
    <w:p w:rsidR="004B4644" w:rsidRPr="009E1F9C" w:rsidRDefault="004B4644" w:rsidP="009E167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E4944" w:rsidRPr="009E1F9C" w:rsidRDefault="00C67595" w:rsidP="008F5A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 xml:space="preserve">Глава </w:t>
      </w:r>
      <w:r w:rsidR="00D72814" w:rsidRPr="009E1F9C">
        <w:rPr>
          <w:rFonts w:ascii="Arial" w:hAnsi="Arial" w:cs="Arial"/>
          <w:b/>
          <w:sz w:val="24"/>
          <w:szCs w:val="24"/>
        </w:rPr>
        <w:t xml:space="preserve"> Мокроольховского</w:t>
      </w:r>
    </w:p>
    <w:p w:rsidR="00D72814" w:rsidRPr="009E1F9C" w:rsidRDefault="00D72814" w:rsidP="008F5A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 xml:space="preserve">сельского поселения:                       </w:t>
      </w:r>
      <w:r w:rsidR="009F2AE3" w:rsidRPr="009E1F9C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9E1F9C">
        <w:rPr>
          <w:rFonts w:ascii="Arial" w:hAnsi="Arial" w:cs="Arial"/>
          <w:b/>
          <w:sz w:val="24"/>
          <w:szCs w:val="24"/>
        </w:rPr>
        <w:t xml:space="preserve">          Т.Ю. Мустафаева</w:t>
      </w:r>
    </w:p>
    <w:p w:rsidR="00DB7D94" w:rsidRPr="009E1F9C" w:rsidRDefault="004F503F" w:rsidP="004F503F">
      <w:pPr>
        <w:ind w:left="5400"/>
        <w:jc w:val="right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F503F" w:rsidRPr="009E1F9C" w:rsidRDefault="004F503F" w:rsidP="004F503F">
      <w:pPr>
        <w:ind w:left="5400"/>
        <w:jc w:val="right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 xml:space="preserve"> к постановлению</w:t>
      </w:r>
    </w:p>
    <w:p w:rsidR="004F503F" w:rsidRPr="009E1F9C" w:rsidRDefault="004F503F" w:rsidP="004F503F">
      <w:pPr>
        <w:ind w:left="5400"/>
        <w:jc w:val="right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 xml:space="preserve"> администрации</w:t>
      </w:r>
      <w:r w:rsidR="00DB7D94" w:rsidRPr="009E1F9C">
        <w:rPr>
          <w:rFonts w:ascii="Arial" w:hAnsi="Arial" w:cs="Arial"/>
          <w:sz w:val="24"/>
          <w:szCs w:val="24"/>
        </w:rPr>
        <w:t xml:space="preserve">   Мокроольховского</w:t>
      </w:r>
      <w:r w:rsidR="00462752" w:rsidRPr="009E1F9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E1F9C">
        <w:rPr>
          <w:rFonts w:ascii="Arial" w:hAnsi="Arial" w:cs="Arial"/>
          <w:sz w:val="24"/>
          <w:szCs w:val="24"/>
        </w:rPr>
        <w:t>Котовского</w:t>
      </w:r>
    </w:p>
    <w:p w:rsidR="004F503F" w:rsidRPr="009E1F9C" w:rsidRDefault="004F503F" w:rsidP="004F503F">
      <w:pPr>
        <w:ind w:left="5400"/>
        <w:jc w:val="right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>муниципального района</w:t>
      </w:r>
    </w:p>
    <w:p w:rsidR="004F503F" w:rsidRPr="009E1F9C" w:rsidRDefault="00DB7D94" w:rsidP="004F503F">
      <w:pPr>
        <w:ind w:left="4956"/>
        <w:jc w:val="right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 xml:space="preserve">        от 1</w:t>
      </w:r>
      <w:r w:rsidR="00E4618E" w:rsidRPr="009E1F9C">
        <w:rPr>
          <w:rFonts w:ascii="Arial" w:hAnsi="Arial" w:cs="Arial"/>
          <w:sz w:val="24"/>
          <w:szCs w:val="24"/>
        </w:rPr>
        <w:t>6</w:t>
      </w:r>
      <w:r w:rsidRPr="009E1F9C">
        <w:rPr>
          <w:rFonts w:ascii="Arial" w:hAnsi="Arial" w:cs="Arial"/>
          <w:sz w:val="24"/>
          <w:szCs w:val="24"/>
        </w:rPr>
        <w:t xml:space="preserve"> </w:t>
      </w:r>
      <w:r w:rsidR="00E4618E" w:rsidRPr="009E1F9C">
        <w:rPr>
          <w:rFonts w:ascii="Arial" w:hAnsi="Arial" w:cs="Arial"/>
          <w:sz w:val="24"/>
          <w:szCs w:val="24"/>
        </w:rPr>
        <w:t>августа</w:t>
      </w:r>
      <w:r w:rsidRPr="009E1F9C">
        <w:rPr>
          <w:rFonts w:ascii="Arial" w:hAnsi="Arial" w:cs="Arial"/>
          <w:sz w:val="24"/>
          <w:szCs w:val="24"/>
        </w:rPr>
        <w:t xml:space="preserve"> </w:t>
      </w:r>
      <w:r w:rsidR="004F503F" w:rsidRPr="009E1F9C">
        <w:rPr>
          <w:rFonts w:ascii="Arial" w:hAnsi="Arial" w:cs="Arial"/>
          <w:sz w:val="24"/>
          <w:szCs w:val="24"/>
        </w:rPr>
        <w:t>20</w:t>
      </w:r>
      <w:r w:rsidR="00E4618E" w:rsidRPr="009E1F9C">
        <w:rPr>
          <w:rFonts w:ascii="Arial" w:hAnsi="Arial" w:cs="Arial"/>
          <w:sz w:val="24"/>
          <w:szCs w:val="24"/>
        </w:rPr>
        <w:t>22</w:t>
      </w:r>
      <w:r w:rsidRPr="009E1F9C">
        <w:rPr>
          <w:rFonts w:ascii="Arial" w:hAnsi="Arial" w:cs="Arial"/>
          <w:sz w:val="24"/>
          <w:szCs w:val="24"/>
        </w:rPr>
        <w:t xml:space="preserve"> г. № </w:t>
      </w:r>
      <w:r w:rsidR="00E4618E" w:rsidRPr="009E1F9C">
        <w:rPr>
          <w:rFonts w:ascii="Arial" w:hAnsi="Arial" w:cs="Arial"/>
          <w:sz w:val="24"/>
          <w:szCs w:val="24"/>
        </w:rPr>
        <w:t>52</w:t>
      </w:r>
    </w:p>
    <w:p w:rsidR="004F503F" w:rsidRPr="009E1F9C" w:rsidRDefault="004F503F" w:rsidP="004F503F">
      <w:pPr>
        <w:jc w:val="center"/>
        <w:rPr>
          <w:rFonts w:ascii="Arial" w:hAnsi="Arial" w:cs="Arial"/>
          <w:b/>
          <w:sz w:val="24"/>
          <w:szCs w:val="24"/>
        </w:rPr>
      </w:pPr>
    </w:p>
    <w:p w:rsidR="004F503F" w:rsidRPr="009E1F9C" w:rsidRDefault="004F503F" w:rsidP="004F503F">
      <w:pPr>
        <w:jc w:val="center"/>
        <w:rPr>
          <w:rFonts w:ascii="Arial" w:hAnsi="Arial" w:cs="Arial"/>
          <w:b/>
          <w:sz w:val="24"/>
          <w:szCs w:val="24"/>
        </w:rPr>
      </w:pPr>
      <w:r w:rsidRPr="009E1F9C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6A1545" w:rsidRPr="009E1F9C" w:rsidRDefault="006A1545" w:rsidP="009F2AE3">
      <w:pPr>
        <w:jc w:val="center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>муниципального имущества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="00DB7D94" w:rsidRPr="009E1F9C">
        <w:rPr>
          <w:rFonts w:ascii="Arial" w:hAnsi="Arial" w:cs="Arial"/>
          <w:sz w:val="24"/>
          <w:szCs w:val="24"/>
        </w:rPr>
        <w:t>Мокроольховского</w:t>
      </w:r>
      <w:r w:rsidRPr="009E1F9C">
        <w:rPr>
          <w:rFonts w:ascii="Arial" w:hAnsi="Arial" w:cs="Arial"/>
          <w:sz w:val="24"/>
          <w:szCs w:val="24"/>
        </w:rPr>
        <w:t xml:space="preserve"> сельского поселения Котовского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Pr="009E1F9C">
        <w:rPr>
          <w:rFonts w:ascii="Arial" w:hAnsi="Arial" w:cs="Arial"/>
          <w:sz w:val="24"/>
          <w:szCs w:val="24"/>
        </w:rPr>
        <w:t>муниципального района Волгоградской области, подлежащего</w:t>
      </w:r>
      <w:r w:rsidR="009F2AE3" w:rsidRPr="009E1F9C">
        <w:rPr>
          <w:rFonts w:ascii="Arial" w:hAnsi="Arial" w:cs="Arial"/>
          <w:sz w:val="24"/>
          <w:szCs w:val="24"/>
        </w:rPr>
        <w:t xml:space="preserve"> </w:t>
      </w:r>
      <w:r w:rsidRPr="009E1F9C">
        <w:rPr>
          <w:rFonts w:ascii="Arial" w:hAnsi="Arial" w:cs="Arial"/>
          <w:sz w:val="24"/>
          <w:szCs w:val="24"/>
        </w:rPr>
        <w:t>безвозмездной передаче в муниципальную собственность Котовского муниципального района Волгоградской</w:t>
      </w:r>
      <w:r w:rsidR="009F2AE3" w:rsidRPr="009E1F9C">
        <w:rPr>
          <w:rFonts w:ascii="Arial" w:hAnsi="Arial" w:cs="Arial"/>
          <w:sz w:val="24"/>
          <w:szCs w:val="24"/>
        </w:rPr>
        <w:t xml:space="preserve"> о</w:t>
      </w:r>
      <w:r w:rsidRPr="009E1F9C">
        <w:rPr>
          <w:rFonts w:ascii="Arial" w:hAnsi="Arial" w:cs="Arial"/>
          <w:sz w:val="24"/>
          <w:szCs w:val="24"/>
        </w:rPr>
        <w:t xml:space="preserve">бласти </w:t>
      </w:r>
    </w:p>
    <w:p w:rsidR="00F97ACC" w:rsidRPr="009E1F9C" w:rsidRDefault="00F97ACC" w:rsidP="009F2AE3">
      <w:pPr>
        <w:jc w:val="center"/>
        <w:rPr>
          <w:rFonts w:ascii="Arial" w:hAnsi="Arial" w:cs="Arial"/>
          <w:sz w:val="24"/>
          <w:szCs w:val="24"/>
        </w:rPr>
      </w:pPr>
    </w:p>
    <w:p w:rsidR="00F97ACC" w:rsidRPr="009E1F9C" w:rsidRDefault="00F97ACC" w:rsidP="009F2AE3">
      <w:pPr>
        <w:jc w:val="center"/>
        <w:rPr>
          <w:rFonts w:ascii="Arial" w:hAnsi="Arial" w:cs="Arial"/>
          <w:sz w:val="24"/>
          <w:szCs w:val="24"/>
        </w:rPr>
      </w:pPr>
      <w:r w:rsidRPr="009E1F9C">
        <w:rPr>
          <w:rFonts w:ascii="Arial" w:hAnsi="Arial" w:cs="Arial"/>
          <w:sz w:val="24"/>
          <w:szCs w:val="24"/>
        </w:rPr>
        <w:t>Недвижимое имущество</w:t>
      </w:r>
    </w:p>
    <w:p w:rsidR="004F503F" w:rsidRPr="009E1F9C" w:rsidRDefault="004F503F" w:rsidP="008F5A7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703"/>
        <w:gridCol w:w="2268"/>
        <w:gridCol w:w="2268"/>
        <w:gridCol w:w="2269"/>
        <w:gridCol w:w="1700"/>
      </w:tblGrid>
      <w:tr w:rsidR="00230809" w:rsidRPr="009E1F9C" w:rsidTr="00230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 w:rsidP="009F2AE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Дата, номер регистрационной записи о праве собственности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Индивидуализирующие характеристики имущества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Балансовая стоимость (</w:t>
            </w:r>
            <w:proofErr w:type="spellStart"/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230809" w:rsidRPr="009E1F9C" w:rsidTr="00230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9" w:rsidRPr="009E1F9C" w:rsidRDefault="0023080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F97ACC" w:rsidRPr="009E1F9C" w:rsidTr="00230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Волгоградская область, Котовский район, с.Мокрая Ольховка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34:14:050003:1171-34/015/2017-1 от 21.04.2017г.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Кадастровый номер 34:14:050003:1171, 19944 кв.м., ритуальная деятельность (кладбище)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1 458 305,28</w:t>
            </w:r>
          </w:p>
        </w:tc>
      </w:tr>
      <w:tr w:rsidR="00F97ACC" w:rsidRPr="009E1F9C" w:rsidTr="00230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31D7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31D7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Волгоградская область, Котовский район, с.Мокрая Ольховка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34:14:050002:243-34/015/2017-1 от 21.04.2017г.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Кадастровый номер 34:14:050002:243,площадь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ю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25000 кв.м.,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1 002 500,00</w:t>
            </w:r>
          </w:p>
        </w:tc>
      </w:tr>
      <w:tr w:rsidR="00F97ACC" w:rsidRPr="009E1F9C" w:rsidTr="00230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31D7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Волгоградская область, Котовский район, </w:t>
            </w:r>
            <w:proofErr w:type="spellStart"/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с.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Крячки</w:t>
            </w:r>
            <w:proofErr w:type="spellEnd"/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, ул.Школьная, дом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34:14:0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-34/015/2017-1 от 21.04.2017г.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Кадастровый номер 34:14:0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площадью 9014 кв.м., земли под 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525 876,76</w:t>
            </w:r>
          </w:p>
        </w:tc>
      </w:tr>
      <w:tr w:rsidR="00F97ACC" w:rsidRPr="009E1F9C" w:rsidTr="00230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31D7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Волгоградская область, Котовский район, </w:t>
            </w:r>
            <w:proofErr w:type="spellStart"/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с.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Неткачево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34:14:0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-34/015/2017-1 от 21.04.2017г.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F97ACC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Кадастровый номер 34:14:0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площадью 5098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кв.м.,</w:t>
            </w:r>
            <w:r w:rsidR="005414DE" w:rsidRPr="009E1F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</w:t>
            </w: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C" w:rsidRPr="009E1F9C" w:rsidRDefault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212 382,68</w:t>
            </w:r>
          </w:p>
        </w:tc>
      </w:tr>
      <w:tr w:rsidR="005414DE" w:rsidRPr="009E1F9C" w:rsidTr="00230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E" w:rsidRPr="009E1F9C" w:rsidRDefault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E" w:rsidRPr="009E1F9C" w:rsidRDefault="005414DE" w:rsidP="00531D7F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E" w:rsidRPr="009E1F9C" w:rsidRDefault="005414DE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E" w:rsidRPr="009E1F9C" w:rsidRDefault="005414DE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E" w:rsidRPr="009E1F9C" w:rsidRDefault="005414DE" w:rsidP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E" w:rsidRPr="009E1F9C" w:rsidRDefault="005414DE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1F9C">
              <w:rPr>
                <w:rFonts w:ascii="Arial" w:hAnsi="Arial" w:cs="Arial"/>
                <w:sz w:val="24"/>
                <w:szCs w:val="24"/>
                <w:lang w:eastAsia="en-US"/>
              </w:rPr>
              <w:t>3 199 064,72</w:t>
            </w:r>
          </w:p>
        </w:tc>
      </w:tr>
    </w:tbl>
    <w:p w:rsidR="00230809" w:rsidRPr="009E1F9C" w:rsidRDefault="00230809" w:rsidP="006E54AD">
      <w:pPr>
        <w:jc w:val="center"/>
        <w:rPr>
          <w:rFonts w:ascii="Arial" w:eastAsia="Calibri" w:hAnsi="Arial" w:cs="Arial"/>
          <w:sz w:val="24"/>
          <w:szCs w:val="24"/>
        </w:rPr>
      </w:pPr>
    </w:p>
    <w:p w:rsidR="00230809" w:rsidRPr="009E1F9C" w:rsidRDefault="00230809" w:rsidP="006E54AD">
      <w:pPr>
        <w:jc w:val="center"/>
        <w:rPr>
          <w:rFonts w:ascii="Arial" w:eastAsia="Calibri" w:hAnsi="Arial" w:cs="Arial"/>
          <w:sz w:val="24"/>
          <w:szCs w:val="24"/>
        </w:rPr>
      </w:pPr>
    </w:p>
    <w:p w:rsidR="00230809" w:rsidRPr="009E1F9C" w:rsidRDefault="00230809" w:rsidP="006E54AD">
      <w:pPr>
        <w:jc w:val="center"/>
        <w:rPr>
          <w:rFonts w:ascii="Arial" w:eastAsia="Calibri" w:hAnsi="Arial" w:cs="Arial"/>
          <w:sz w:val="24"/>
          <w:szCs w:val="24"/>
        </w:rPr>
      </w:pPr>
    </w:p>
    <w:p w:rsidR="00230809" w:rsidRPr="009E1F9C" w:rsidRDefault="00230809" w:rsidP="006E54AD">
      <w:pPr>
        <w:jc w:val="center"/>
        <w:rPr>
          <w:rFonts w:ascii="Arial" w:eastAsia="Calibri" w:hAnsi="Arial" w:cs="Arial"/>
          <w:sz w:val="24"/>
          <w:szCs w:val="24"/>
        </w:rPr>
      </w:pPr>
    </w:p>
    <w:p w:rsidR="00230809" w:rsidRPr="009E1F9C" w:rsidRDefault="00230809" w:rsidP="006E54AD">
      <w:pPr>
        <w:jc w:val="center"/>
        <w:rPr>
          <w:rFonts w:ascii="Arial" w:eastAsia="Calibri" w:hAnsi="Arial" w:cs="Arial"/>
          <w:sz w:val="24"/>
          <w:szCs w:val="24"/>
        </w:rPr>
      </w:pPr>
    </w:p>
    <w:p w:rsidR="00230809" w:rsidRPr="009E1F9C" w:rsidRDefault="00230809" w:rsidP="006E54AD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230809" w:rsidRPr="009E1F9C" w:rsidRDefault="00230809" w:rsidP="006E54AD">
      <w:pPr>
        <w:jc w:val="center"/>
        <w:rPr>
          <w:rFonts w:ascii="Arial" w:eastAsia="Calibri" w:hAnsi="Arial" w:cs="Arial"/>
          <w:sz w:val="24"/>
          <w:szCs w:val="24"/>
        </w:rPr>
      </w:pPr>
    </w:p>
    <w:p w:rsidR="00230809" w:rsidRPr="009E1F9C" w:rsidRDefault="00230809" w:rsidP="009E1F9C">
      <w:pPr>
        <w:rPr>
          <w:rFonts w:ascii="Arial" w:eastAsia="Calibri" w:hAnsi="Arial" w:cs="Arial"/>
          <w:sz w:val="24"/>
          <w:szCs w:val="24"/>
        </w:rPr>
      </w:pPr>
    </w:p>
    <w:sectPr w:rsidR="00230809" w:rsidRPr="009E1F9C" w:rsidSect="00DC21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35"/>
    <w:multiLevelType w:val="multi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A1677D"/>
    <w:multiLevelType w:val="hybridMultilevel"/>
    <w:tmpl w:val="5AD05B20"/>
    <w:lvl w:ilvl="0" w:tplc="70307A36">
      <w:start w:val="1"/>
      <w:numFmt w:val="bullet"/>
      <w:pStyle w:val="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451FC"/>
    <w:multiLevelType w:val="hybridMultilevel"/>
    <w:tmpl w:val="CB94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73987"/>
    <w:multiLevelType w:val="singleLevel"/>
    <w:tmpl w:val="70E0CD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070AC7"/>
    <w:multiLevelType w:val="hybridMultilevel"/>
    <w:tmpl w:val="2850E1F0"/>
    <w:lvl w:ilvl="0" w:tplc="B4C68698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36A99"/>
    <w:multiLevelType w:val="hybridMultilevel"/>
    <w:tmpl w:val="09DA339C"/>
    <w:lvl w:ilvl="0" w:tplc="0404571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307457"/>
    <w:multiLevelType w:val="hybridMultilevel"/>
    <w:tmpl w:val="ECBA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E6AFC"/>
    <w:multiLevelType w:val="hybridMultilevel"/>
    <w:tmpl w:val="218C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04684"/>
    <w:multiLevelType w:val="singleLevel"/>
    <w:tmpl w:val="BDEA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9265F4"/>
    <w:multiLevelType w:val="hybridMultilevel"/>
    <w:tmpl w:val="21120B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9656EBD"/>
    <w:multiLevelType w:val="hybridMultilevel"/>
    <w:tmpl w:val="2402B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75230"/>
    <w:multiLevelType w:val="hybridMultilevel"/>
    <w:tmpl w:val="8AD46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521E03"/>
    <w:multiLevelType w:val="hybridMultilevel"/>
    <w:tmpl w:val="21CCE2F4"/>
    <w:lvl w:ilvl="0" w:tplc="FFFFFFFF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ED75AD4"/>
    <w:multiLevelType w:val="hybridMultilevel"/>
    <w:tmpl w:val="16E25D3A"/>
    <w:lvl w:ilvl="0" w:tplc="BE045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C74F7"/>
    <w:multiLevelType w:val="hybridMultilevel"/>
    <w:tmpl w:val="E65CFFD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DB6150"/>
    <w:multiLevelType w:val="hybridMultilevel"/>
    <w:tmpl w:val="28CECBD6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531798D"/>
    <w:multiLevelType w:val="singleLevel"/>
    <w:tmpl w:val="BAA60048"/>
    <w:lvl w:ilvl="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92A74B3"/>
    <w:multiLevelType w:val="hybridMultilevel"/>
    <w:tmpl w:val="80D61E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CFD2BB4"/>
    <w:multiLevelType w:val="hybridMultilevel"/>
    <w:tmpl w:val="8E085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A37807"/>
    <w:multiLevelType w:val="singleLevel"/>
    <w:tmpl w:val="70E0CD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2328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04D47C4"/>
    <w:multiLevelType w:val="hybridMultilevel"/>
    <w:tmpl w:val="36D8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0E4AA5"/>
    <w:multiLevelType w:val="hybridMultilevel"/>
    <w:tmpl w:val="AEFECB68"/>
    <w:lvl w:ilvl="0" w:tplc="0419000F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5326F3A"/>
    <w:multiLevelType w:val="hybridMultilevel"/>
    <w:tmpl w:val="E9A03D5E"/>
    <w:lvl w:ilvl="0" w:tplc="34A03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392C8D"/>
    <w:multiLevelType w:val="hybridMultilevel"/>
    <w:tmpl w:val="AB72BE20"/>
    <w:lvl w:ilvl="0" w:tplc="FFFFFFFF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9A943C1"/>
    <w:multiLevelType w:val="hybridMultilevel"/>
    <w:tmpl w:val="9E1056CA"/>
    <w:lvl w:ilvl="0" w:tplc="BE0456E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442A0C"/>
    <w:multiLevelType w:val="hybridMultilevel"/>
    <w:tmpl w:val="98F21DE4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3E410A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0F374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2E75C6E"/>
    <w:multiLevelType w:val="hybridMultilevel"/>
    <w:tmpl w:val="643CE070"/>
    <w:lvl w:ilvl="0" w:tplc="3300EA7E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433A5717"/>
    <w:multiLevelType w:val="singleLevel"/>
    <w:tmpl w:val="BEE62F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4428078D"/>
    <w:multiLevelType w:val="hybridMultilevel"/>
    <w:tmpl w:val="A8543F0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4B503FE"/>
    <w:multiLevelType w:val="hybridMultilevel"/>
    <w:tmpl w:val="BB1A8E0E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8093204"/>
    <w:multiLevelType w:val="hybridMultilevel"/>
    <w:tmpl w:val="2FD4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52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4DCD0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1EB73A2"/>
    <w:multiLevelType w:val="hybridMultilevel"/>
    <w:tmpl w:val="D19CCD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176FE6"/>
    <w:multiLevelType w:val="hybridMultilevel"/>
    <w:tmpl w:val="D67CE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F3033D"/>
    <w:multiLevelType w:val="singleLevel"/>
    <w:tmpl w:val="DB32C3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</w:abstractNum>
  <w:abstractNum w:abstractNumId="40">
    <w:nsid w:val="5760583E"/>
    <w:multiLevelType w:val="singleLevel"/>
    <w:tmpl w:val="22D0C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B1749F4"/>
    <w:multiLevelType w:val="hybridMultilevel"/>
    <w:tmpl w:val="97D2FEF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5E5062D1"/>
    <w:multiLevelType w:val="multilevel"/>
    <w:tmpl w:val="EF96EB2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  <w:rPr>
        <w:rFonts w:ascii="Kino MT" w:hAnsi="Kino MT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61346345"/>
    <w:multiLevelType w:val="hybridMultilevel"/>
    <w:tmpl w:val="1B667684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652A4DFB"/>
    <w:multiLevelType w:val="hybridMultilevel"/>
    <w:tmpl w:val="B2FE650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31D67CD"/>
    <w:multiLevelType w:val="hybridMultilevel"/>
    <w:tmpl w:val="48D4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113F8"/>
    <w:multiLevelType w:val="hybridMultilevel"/>
    <w:tmpl w:val="6BA631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0372A9"/>
    <w:multiLevelType w:val="hybridMultilevel"/>
    <w:tmpl w:val="3626DC7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CF0317"/>
    <w:multiLevelType w:val="hybridMultilevel"/>
    <w:tmpl w:val="7DD4C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45"/>
  </w:num>
  <w:num w:numId="4">
    <w:abstractNumId w:val="39"/>
  </w:num>
  <w:num w:numId="5">
    <w:abstractNumId w:val="6"/>
  </w:num>
  <w:num w:numId="6">
    <w:abstractNumId w:val="26"/>
  </w:num>
  <w:num w:numId="7">
    <w:abstractNumId w:val="37"/>
  </w:num>
  <w:num w:numId="8">
    <w:abstractNumId w:val="0"/>
  </w:num>
  <w:num w:numId="9">
    <w:abstractNumId w:val="24"/>
  </w:num>
  <w:num w:numId="10">
    <w:abstractNumId w:val="18"/>
  </w:num>
  <w:num w:numId="11">
    <w:abstractNumId w:val="1"/>
  </w:num>
  <w:num w:numId="12">
    <w:abstractNumId w:val="36"/>
  </w:num>
  <w:num w:numId="13">
    <w:abstractNumId w:val="21"/>
  </w:num>
  <w:num w:numId="14">
    <w:abstractNumId w:val="29"/>
  </w:num>
  <w:num w:numId="15">
    <w:abstractNumId w:val="17"/>
  </w:num>
  <w:num w:numId="16">
    <w:abstractNumId w:val="9"/>
  </w:num>
  <w:num w:numId="17">
    <w:abstractNumId w:val="4"/>
  </w:num>
  <w:num w:numId="18">
    <w:abstractNumId w:val="20"/>
  </w:num>
  <w:num w:numId="19">
    <w:abstractNumId w:val="2"/>
  </w:num>
  <w:num w:numId="20">
    <w:abstractNumId w:val="42"/>
  </w:num>
  <w:num w:numId="21">
    <w:abstractNumId w:val="5"/>
  </w:num>
  <w:num w:numId="22">
    <w:abstractNumId w:val="46"/>
  </w:num>
  <w:num w:numId="23">
    <w:abstractNumId w:val="35"/>
  </w:num>
  <w:num w:numId="24">
    <w:abstractNumId w:val="40"/>
  </w:num>
  <w:num w:numId="25">
    <w:abstractNumId w:val="48"/>
  </w:num>
  <w:num w:numId="26">
    <w:abstractNumId w:val="3"/>
  </w:num>
  <w:num w:numId="27">
    <w:abstractNumId w:val="33"/>
  </w:num>
  <w:num w:numId="28">
    <w:abstractNumId w:val="27"/>
  </w:num>
  <w:num w:numId="29">
    <w:abstractNumId w:val="10"/>
  </w:num>
  <w:num w:numId="30">
    <w:abstractNumId w:val="11"/>
  </w:num>
  <w:num w:numId="31">
    <w:abstractNumId w:val="34"/>
  </w:num>
  <w:num w:numId="32">
    <w:abstractNumId w:val="41"/>
  </w:num>
  <w:num w:numId="33">
    <w:abstractNumId w:val="13"/>
  </w:num>
  <w:num w:numId="34">
    <w:abstractNumId w:val="25"/>
  </w:num>
  <w:num w:numId="35">
    <w:abstractNumId w:val="23"/>
  </w:num>
  <w:num w:numId="36">
    <w:abstractNumId w:val="28"/>
  </w:num>
  <w:num w:numId="37">
    <w:abstractNumId w:val="22"/>
  </w:num>
  <w:num w:numId="38">
    <w:abstractNumId w:val="47"/>
  </w:num>
  <w:num w:numId="39">
    <w:abstractNumId w:val="19"/>
  </w:num>
  <w:num w:numId="40">
    <w:abstractNumId w:val="30"/>
  </w:num>
  <w:num w:numId="41">
    <w:abstractNumId w:val="44"/>
  </w:num>
  <w:num w:numId="42">
    <w:abstractNumId w:val="43"/>
  </w:num>
  <w:num w:numId="43">
    <w:abstractNumId w:val="31"/>
  </w:num>
  <w:num w:numId="44">
    <w:abstractNumId w:val="14"/>
  </w:num>
  <w:num w:numId="45">
    <w:abstractNumId w:val="32"/>
  </w:num>
  <w:num w:numId="46">
    <w:abstractNumId w:val="16"/>
  </w:num>
  <w:num w:numId="47">
    <w:abstractNumId w:val="15"/>
  </w:num>
  <w:num w:numId="48">
    <w:abstractNumId w:val="7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2C0"/>
    <w:rsid w:val="00000982"/>
    <w:rsid w:val="00007D29"/>
    <w:rsid w:val="00015566"/>
    <w:rsid w:val="000617D2"/>
    <w:rsid w:val="000728EE"/>
    <w:rsid w:val="000B1607"/>
    <w:rsid w:val="000B71D5"/>
    <w:rsid w:val="000C5A10"/>
    <w:rsid w:val="000D49F9"/>
    <w:rsid w:val="000D5034"/>
    <w:rsid w:val="001236E2"/>
    <w:rsid w:val="00127F88"/>
    <w:rsid w:val="00140EAD"/>
    <w:rsid w:val="001754A5"/>
    <w:rsid w:val="001769A7"/>
    <w:rsid w:val="00177D7C"/>
    <w:rsid w:val="001A0437"/>
    <w:rsid w:val="001B5C40"/>
    <w:rsid w:val="001D54A9"/>
    <w:rsid w:val="001F347A"/>
    <w:rsid w:val="002172D7"/>
    <w:rsid w:val="002305B1"/>
    <w:rsid w:val="00230809"/>
    <w:rsid w:val="00242B8D"/>
    <w:rsid w:val="0028068A"/>
    <w:rsid w:val="0029047F"/>
    <w:rsid w:val="002B7F87"/>
    <w:rsid w:val="002D1211"/>
    <w:rsid w:val="00337123"/>
    <w:rsid w:val="00337BAA"/>
    <w:rsid w:val="00360640"/>
    <w:rsid w:val="00371F81"/>
    <w:rsid w:val="003A4D07"/>
    <w:rsid w:val="003A7313"/>
    <w:rsid w:val="003E20CD"/>
    <w:rsid w:val="0040016D"/>
    <w:rsid w:val="004457B1"/>
    <w:rsid w:val="00462752"/>
    <w:rsid w:val="00476E66"/>
    <w:rsid w:val="00487CE8"/>
    <w:rsid w:val="004A1C11"/>
    <w:rsid w:val="004B4644"/>
    <w:rsid w:val="004D4F4B"/>
    <w:rsid w:val="004F503F"/>
    <w:rsid w:val="004F517B"/>
    <w:rsid w:val="005414DE"/>
    <w:rsid w:val="00562C72"/>
    <w:rsid w:val="00565613"/>
    <w:rsid w:val="005C390E"/>
    <w:rsid w:val="005D20B0"/>
    <w:rsid w:val="005D7AB5"/>
    <w:rsid w:val="00600D0F"/>
    <w:rsid w:val="00607C11"/>
    <w:rsid w:val="00633A8B"/>
    <w:rsid w:val="00647BFE"/>
    <w:rsid w:val="00654A31"/>
    <w:rsid w:val="0066270A"/>
    <w:rsid w:val="0067033C"/>
    <w:rsid w:val="0067514B"/>
    <w:rsid w:val="006A1545"/>
    <w:rsid w:val="006A35C4"/>
    <w:rsid w:val="006B1450"/>
    <w:rsid w:val="006B16B0"/>
    <w:rsid w:val="006E54AD"/>
    <w:rsid w:val="006E6758"/>
    <w:rsid w:val="006F6BD7"/>
    <w:rsid w:val="00744112"/>
    <w:rsid w:val="00791F1B"/>
    <w:rsid w:val="007B27C4"/>
    <w:rsid w:val="007E15F0"/>
    <w:rsid w:val="00804112"/>
    <w:rsid w:val="00821F29"/>
    <w:rsid w:val="00860DC1"/>
    <w:rsid w:val="00870929"/>
    <w:rsid w:val="008914FF"/>
    <w:rsid w:val="008B61CA"/>
    <w:rsid w:val="008D4DE4"/>
    <w:rsid w:val="008F4093"/>
    <w:rsid w:val="008F5A74"/>
    <w:rsid w:val="009406AF"/>
    <w:rsid w:val="0096551F"/>
    <w:rsid w:val="00982156"/>
    <w:rsid w:val="009B77EE"/>
    <w:rsid w:val="009D7F5F"/>
    <w:rsid w:val="009E167F"/>
    <w:rsid w:val="009E1F9C"/>
    <w:rsid w:val="009F08E6"/>
    <w:rsid w:val="009F2AE3"/>
    <w:rsid w:val="00A50BA4"/>
    <w:rsid w:val="00A53891"/>
    <w:rsid w:val="00AD7280"/>
    <w:rsid w:val="00AF1749"/>
    <w:rsid w:val="00B0176E"/>
    <w:rsid w:val="00B07572"/>
    <w:rsid w:val="00B16AA8"/>
    <w:rsid w:val="00B46C3C"/>
    <w:rsid w:val="00B56636"/>
    <w:rsid w:val="00B65BCC"/>
    <w:rsid w:val="00BB02C0"/>
    <w:rsid w:val="00BC603A"/>
    <w:rsid w:val="00BD0D5F"/>
    <w:rsid w:val="00BE2825"/>
    <w:rsid w:val="00BF3CAE"/>
    <w:rsid w:val="00C03BAE"/>
    <w:rsid w:val="00C06D1B"/>
    <w:rsid w:val="00C139F4"/>
    <w:rsid w:val="00C67595"/>
    <w:rsid w:val="00C7344F"/>
    <w:rsid w:val="00CA480B"/>
    <w:rsid w:val="00CA5D1F"/>
    <w:rsid w:val="00D07D13"/>
    <w:rsid w:val="00D27196"/>
    <w:rsid w:val="00D411F3"/>
    <w:rsid w:val="00D507CF"/>
    <w:rsid w:val="00D72814"/>
    <w:rsid w:val="00DB7D94"/>
    <w:rsid w:val="00DC2152"/>
    <w:rsid w:val="00E4618E"/>
    <w:rsid w:val="00E66295"/>
    <w:rsid w:val="00E7087F"/>
    <w:rsid w:val="00E93F9A"/>
    <w:rsid w:val="00EA49F0"/>
    <w:rsid w:val="00EB46A3"/>
    <w:rsid w:val="00ED099F"/>
    <w:rsid w:val="00F174B6"/>
    <w:rsid w:val="00F21B7C"/>
    <w:rsid w:val="00F2759A"/>
    <w:rsid w:val="00F3401B"/>
    <w:rsid w:val="00F350D6"/>
    <w:rsid w:val="00F90058"/>
    <w:rsid w:val="00F97ACC"/>
    <w:rsid w:val="00FA4DB3"/>
    <w:rsid w:val="00FC08A4"/>
    <w:rsid w:val="00FE0DE4"/>
    <w:rsid w:val="00FE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2C0"/>
    <w:pPr>
      <w:suppressAutoHyphens/>
    </w:pPr>
    <w:rPr>
      <w:lang w:eastAsia="ar-SA"/>
    </w:rPr>
  </w:style>
  <w:style w:type="paragraph" w:styleId="1">
    <w:name w:val="heading 1"/>
    <w:aliases w:val="Head 1"/>
    <w:basedOn w:val="a"/>
    <w:next w:val="a"/>
    <w:link w:val="10"/>
    <w:qFormat/>
    <w:rsid w:val="004F517B"/>
    <w:pPr>
      <w:keepNext/>
      <w:suppressAutoHyphens w:val="0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4F517B"/>
    <w:pPr>
      <w:keepNext/>
      <w:tabs>
        <w:tab w:val="left" w:pos="5954"/>
      </w:tabs>
      <w:suppressAutoHyphens w:val="0"/>
      <w:ind w:right="-766"/>
      <w:jc w:val="center"/>
      <w:outlineLvl w:val="1"/>
    </w:pPr>
    <w:rPr>
      <w:b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qFormat/>
    <w:rsid w:val="004F517B"/>
    <w:pPr>
      <w:keepNext/>
      <w:suppressAutoHyphens w:val="0"/>
      <w:ind w:left="-426"/>
      <w:jc w:val="center"/>
      <w:outlineLvl w:val="2"/>
    </w:pPr>
    <w:rPr>
      <w:b/>
      <w:color w:val="000000"/>
      <w:sz w:val="32"/>
      <w:lang w:eastAsia="ru-RU"/>
    </w:rPr>
  </w:style>
  <w:style w:type="paragraph" w:styleId="4">
    <w:name w:val="heading 4"/>
    <w:basedOn w:val="a"/>
    <w:next w:val="a"/>
    <w:link w:val="40"/>
    <w:qFormat/>
    <w:rsid w:val="004F517B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4F517B"/>
    <w:pPr>
      <w:keepNext/>
      <w:suppressAutoHyphens w:val="0"/>
      <w:outlineLvl w:val="4"/>
    </w:pPr>
    <w:rPr>
      <w:color w:val="000000"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4F517B"/>
    <w:pPr>
      <w:keepNext/>
      <w:suppressAutoHyphens w:val="0"/>
      <w:jc w:val="both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4F517B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0">
    <w:name w:val="heading 8"/>
    <w:basedOn w:val="a"/>
    <w:next w:val="a"/>
    <w:link w:val="81"/>
    <w:qFormat/>
    <w:rsid w:val="004F517B"/>
    <w:pPr>
      <w:keepNext/>
      <w:tabs>
        <w:tab w:val="num" w:pos="1440"/>
      </w:tabs>
      <w:suppressAutoHyphens w:val="0"/>
      <w:ind w:left="1440" w:hanging="1440"/>
      <w:jc w:val="center"/>
      <w:outlineLvl w:val="7"/>
    </w:pPr>
    <w:rPr>
      <w:b/>
      <w:color w:val="000000"/>
      <w:sz w:val="22"/>
      <w:lang w:eastAsia="ru-RU"/>
    </w:rPr>
  </w:style>
  <w:style w:type="paragraph" w:styleId="9">
    <w:name w:val="heading 9"/>
    <w:basedOn w:val="a"/>
    <w:next w:val="a"/>
    <w:link w:val="90"/>
    <w:qFormat/>
    <w:rsid w:val="004F517B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E4944"/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Head 1 Знак"/>
    <w:link w:val="1"/>
    <w:rsid w:val="004F517B"/>
    <w:rPr>
      <w:color w:val="000000"/>
      <w:sz w:val="24"/>
    </w:rPr>
  </w:style>
  <w:style w:type="character" w:customStyle="1" w:styleId="20">
    <w:name w:val="Заголовок 2 Знак"/>
    <w:link w:val="2"/>
    <w:rsid w:val="004F517B"/>
    <w:rPr>
      <w:b/>
      <w:color w:val="000000"/>
      <w:sz w:val="32"/>
    </w:rPr>
  </w:style>
  <w:style w:type="character" w:customStyle="1" w:styleId="30">
    <w:name w:val="Заголовок 3 Знак"/>
    <w:link w:val="3"/>
    <w:rsid w:val="004F517B"/>
    <w:rPr>
      <w:b/>
      <w:color w:val="000000"/>
      <w:sz w:val="32"/>
    </w:rPr>
  </w:style>
  <w:style w:type="character" w:customStyle="1" w:styleId="40">
    <w:name w:val="Заголовок 4 Знак"/>
    <w:link w:val="4"/>
    <w:rsid w:val="004F517B"/>
    <w:rPr>
      <w:sz w:val="28"/>
    </w:rPr>
  </w:style>
  <w:style w:type="character" w:customStyle="1" w:styleId="50">
    <w:name w:val="Заголовок 5 Знак"/>
    <w:link w:val="5"/>
    <w:rsid w:val="004F517B"/>
    <w:rPr>
      <w:color w:val="000000"/>
      <w:sz w:val="28"/>
    </w:rPr>
  </w:style>
  <w:style w:type="character" w:customStyle="1" w:styleId="60">
    <w:name w:val="Заголовок 6 Знак"/>
    <w:link w:val="6"/>
    <w:rsid w:val="004F517B"/>
    <w:rPr>
      <w:sz w:val="28"/>
    </w:rPr>
  </w:style>
  <w:style w:type="character" w:customStyle="1" w:styleId="70">
    <w:name w:val="Заголовок 7 Знак"/>
    <w:basedOn w:val="a0"/>
    <w:link w:val="7"/>
    <w:rsid w:val="004F517B"/>
  </w:style>
  <w:style w:type="character" w:customStyle="1" w:styleId="81">
    <w:name w:val="Заголовок 8 Знак"/>
    <w:link w:val="80"/>
    <w:rsid w:val="004F517B"/>
    <w:rPr>
      <w:b/>
      <w:color w:val="000000"/>
      <w:sz w:val="22"/>
    </w:rPr>
  </w:style>
  <w:style w:type="character" w:customStyle="1" w:styleId="90">
    <w:name w:val="Заголовок 9 Знак"/>
    <w:link w:val="9"/>
    <w:rsid w:val="004F517B"/>
    <w:rPr>
      <w:b/>
      <w:i/>
      <w:sz w:val="18"/>
    </w:rPr>
  </w:style>
  <w:style w:type="paragraph" w:styleId="a6">
    <w:name w:val="Body Text"/>
    <w:basedOn w:val="a"/>
    <w:link w:val="a7"/>
    <w:rsid w:val="004F517B"/>
    <w:pPr>
      <w:suppressAutoHyphens w:val="0"/>
    </w:pPr>
    <w:rPr>
      <w:sz w:val="24"/>
      <w:lang w:eastAsia="ru-RU"/>
    </w:rPr>
  </w:style>
  <w:style w:type="character" w:customStyle="1" w:styleId="a7">
    <w:name w:val="Основной текст Знак"/>
    <w:link w:val="a6"/>
    <w:rsid w:val="004F517B"/>
    <w:rPr>
      <w:sz w:val="24"/>
    </w:rPr>
  </w:style>
  <w:style w:type="paragraph" w:styleId="a8">
    <w:name w:val="Title"/>
    <w:basedOn w:val="a"/>
    <w:link w:val="a9"/>
    <w:qFormat/>
    <w:rsid w:val="004F517B"/>
    <w:pPr>
      <w:suppressAutoHyphens w:val="0"/>
      <w:jc w:val="center"/>
    </w:pPr>
    <w:rPr>
      <w:b/>
      <w:sz w:val="24"/>
      <w:lang w:eastAsia="ru-RU"/>
    </w:rPr>
  </w:style>
  <w:style w:type="character" w:customStyle="1" w:styleId="a9">
    <w:name w:val="Название Знак"/>
    <w:link w:val="a8"/>
    <w:rsid w:val="004F517B"/>
    <w:rPr>
      <w:b/>
      <w:sz w:val="24"/>
    </w:rPr>
  </w:style>
  <w:style w:type="paragraph" w:styleId="22">
    <w:name w:val="Body Text Indent 2"/>
    <w:basedOn w:val="a"/>
    <w:link w:val="23"/>
    <w:rsid w:val="004F517B"/>
    <w:pPr>
      <w:suppressAutoHyphens w:val="0"/>
      <w:ind w:firstLine="708"/>
    </w:pPr>
    <w:rPr>
      <w:sz w:val="24"/>
      <w:lang w:eastAsia="ru-RU"/>
    </w:rPr>
  </w:style>
  <w:style w:type="character" w:customStyle="1" w:styleId="23">
    <w:name w:val="Основной текст с отступом 2 Знак"/>
    <w:link w:val="22"/>
    <w:rsid w:val="004F517B"/>
    <w:rPr>
      <w:sz w:val="24"/>
    </w:rPr>
  </w:style>
  <w:style w:type="paragraph" w:styleId="aa">
    <w:name w:val="Document Map"/>
    <w:basedOn w:val="a"/>
    <w:link w:val="ab"/>
    <w:rsid w:val="004F517B"/>
    <w:pPr>
      <w:shd w:val="clear" w:color="auto" w:fill="000080"/>
      <w:suppressAutoHyphens w:val="0"/>
    </w:pPr>
    <w:rPr>
      <w:rFonts w:ascii="Tahoma" w:hAnsi="Tahoma"/>
      <w:lang w:eastAsia="ru-RU"/>
    </w:rPr>
  </w:style>
  <w:style w:type="character" w:customStyle="1" w:styleId="ab">
    <w:name w:val="Схема документа Знак"/>
    <w:link w:val="aa"/>
    <w:rsid w:val="004F517B"/>
    <w:rPr>
      <w:rFonts w:ascii="Tahoma" w:hAnsi="Tahoma"/>
      <w:shd w:val="clear" w:color="auto" w:fill="000080"/>
    </w:rPr>
  </w:style>
  <w:style w:type="paragraph" w:styleId="ac">
    <w:name w:val="Body Text Indent"/>
    <w:basedOn w:val="a"/>
    <w:link w:val="ad"/>
    <w:rsid w:val="004F517B"/>
    <w:pPr>
      <w:suppressAutoHyphens w:val="0"/>
      <w:ind w:firstLine="708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link w:val="ac"/>
    <w:rsid w:val="004F517B"/>
    <w:rPr>
      <w:sz w:val="24"/>
    </w:rPr>
  </w:style>
  <w:style w:type="paragraph" w:styleId="24">
    <w:name w:val="Body Text 2"/>
    <w:basedOn w:val="a"/>
    <w:link w:val="25"/>
    <w:rsid w:val="004F517B"/>
    <w:pPr>
      <w:suppressAutoHyphens w:val="0"/>
      <w:jc w:val="both"/>
    </w:pPr>
    <w:rPr>
      <w:color w:val="800000"/>
      <w:sz w:val="24"/>
      <w:lang w:eastAsia="ru-RU"/>
    </w:rPr>
  </w:style>
  <w:style w:type="character" w:customStyle="1" w:styleId="25">
    <w:name w:val="Основной текст 2 Знак"/>
    <w:link w:val="24"/>
    <w:rsid w:val="004F517B"/>
    <w:rPr>
      <w:color w:val="800000"/>
      <w:sz w:val="24"/>
    </w:rPr>
  </w:style>
  <w:style w:type="paragraph" w:styleId="31">
    <w:name w:val="Body Text Indent 3"/>
    <w:basedOn w:val="a"/>
    <w:link w:val="32"/>
    <w:rsid w:val="004F517B"/>
    <w:pPr>
      <w:suppressAutoHyphens w:val="0"/>
      <w:ind w:firstLine="705"/>
      <w:jc w:val="both"/>
    </w:pPr>
    <w:rPr>
      <w:color w:val="000000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4F517B"/>
    <w:rPr>
      <w:color w:val="000000"/>
      <w:sz w:val="24"/>
    </w:rPr>
  </w:style>
  <w:style w:type="paragraph" w:styleId="ae">
    <w:name w:val="Subtitle"/>
    <w:basedOn w:val="a"/>
    <w:link w:val="af"/>
    <w:qFormat/>
    <w:rsid w:val="004F517B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">
    <w:name w:val="Подзаголовок Знак"/>
    <w:link w:val="ae"/>
    <w:rsid w:val="004F517B"/>
    <w:rPr>
      <w:b/>
      <w:bCs/>
      <w:sz w:val="24"/>
      <w:szCs w:val="24"/>
    </w:rPr>
  </w:style>
  <w:style w:type="paragraph" w:styleId="af0">
    <w:name w:val="Balloon Text"/>
    <w:basedOn w:val="a"/>
    <w:link w:val="af1"/>
    <w:rsid w:val="004F517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rsid w:val="004F517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4F517B"/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4F517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2">
    <w:name w:val="Название объекта1"/>
    <w:basedOn w:val="a"/>
    <w:next w:val="a"/>
    <w:rsid w:val="004F517B"/>
    <w:pPr>
      <w:tabs>
        <w:tab w:val="left" w:pos="5954"/>
      </w:tabs>
      <w:suppressAutoHyphens w:val="0"/>
      <w:jc w:val="center"/>
    </w:pPr>
    <w:rPr>
      <w:b/>
      <w:sz w:val="28"/>
    </w:rPr>
  </w:style>
  <w:style w:type="paragraph" w:styleId="af2">
    <w:name w:val="List Paragraph"/>
    <w:basedOn w:val="a"/>
    <w:uiPriority w:val="34"/>
    <w:qFormat/>
    <w:rsid w:val="004F517B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4F51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F517B"/>
    <w:pPr>
      <w:widowControl w:val="0"/>
    </w:pPr>
    <w:rPr>
      <w:rFonts w:ascii="Courier New" w:hAnsi="Courier New"/>
      <w:snapToGrid w:val="0"/>
    </w:rPr>
  </w:style>
  <w:style w:type="paragraph" w:customStyle="1" w:styleId="consnonformat0">
    <w:name w:val="consnonformat"/>
    <w:basedOn w:val="a"/>
    <w:rsid w:val="004F517B"/>
    <w:pPr>
      <w:suppressAutoHyphens w:val="0"/>
      <w:snapToGrid w:val="0"/>
    </w:pPr>
    <w:rPr>
      <w:rFonts w:ascii="Courier New" w:hAnsi="Courier New" w:cs="Courier New"/>
      <w:lang w:eastAsia="ru-RU"/>
    </w:rPr>
  </w:style>
  <w:style w:type="paragraph" w:customStyle="1" w:styleId="TimesNewRomanCYR13121">
    <w:name w:val="Стиль Times New Roman CYR 13 пт полужирный По центру Перед:  12...1"/>
    <w:basedOn w:val="a"/>
    <w:rsid w:val="004F517B"/>
    <w:pPr>
      <w:keepNext/>
      <w:suppressAutoHyphens w:val="0"/>
      <w:spacing w:before="240"/>
      <w:jc w:val="center"/>
    </w:pPr>
    <w:rPr>
      <w:b/>
      <w:bCs/>
      <w:sz w:val="26"/>
      <w:lang w:eastAsia="ru-RU"/>
    </w:rPr>
  </w:style>
  <w:style w:type="paragraph" w:customStyle="1" w:styleId="af3">
    <w:name w:val="Курсив"/>
    <w:basedOn w:val="3"/>
    <w:rsid w:val="004F517B"/>
    <w:pPr>
      <w:numPr>
        <w:ilvl w:val="2"/>
      </w:numPr>
      <w:tabs>
        <w:tab w:val="num" w:pos="720"/>
      </w:tabs>
      <w:spacing w:before="240" w:after="60"/>
      <w:ind w:left="567" w:hanging="720"/>
      <w:jc w:val="left"/>
    </w:pPr>
    <w:rPr>
      <w:rFonts w:ascii="Arial" w:hAnsi="Arial"/>
      <w:i/>
      <w:sz w:val="24"/>
    </w:rPr>
  </w:style>
  <w:style w:type="paragraph" w:styleId="af4">
    <w:name w:val="footer"/>
    <w:basedOn w:val="a"/>
    <w:link w:val="af5"/>
    <w:rsid w:val="004F517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rsid w:val="004F517B"/>
  </w:style>
  <w:style w:type="character" w:styleId="af6">
    <w:name w:val="page number"/>
    <w:basedOn w:val="a0"/>
    <w:rsid w:val="004F517B"/>
  </w:style>
  <w:style w:type="paragraph" w:styleId="af7">
    <w:name w:val="Plain Text"/>
    <w:basedOn w:val="a"/>
    <w:link w:val="af8"/>
    <w:rsid w:val="004F517B"/>
    <w:pPr>
      <w:suppressAutoHyphens w:val="0"/>
    </w:pPr>
    <w:rPr>
      <w:rFonts w:ascii="Courier New" w:hAnsi="Courier New"/>
      <w:lang w:eastAsia="ru-RU"/>
    </w:rPr>
  </w:style>
  <w:style w:type="character" w:customStyle="1" w:styleId="af8">
    <w:name w:val="Текст Знак"/>
    <w:link w:val="af7"/>
    <w:rsid w:val="004F517B"/>
    <w:rPr>
      <w:rFonts w:ascii="Courier New" w:hAnsi="Courier New"/>
    </w:rPr>
  </w:style>
  <w:style w:type="paragraph" w:styleId="af9">
    <w:name w:val="header"/>
    <w:basedOn w:val="a"/>
    <w:link w:val="afa"/>
    <w:rsid w:val="004F517B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basedOn w:val="a0"/>
    <w:link w:val="af9"/>
    <w:rsid w:val="004F517B"/>
  </w:style>
  <w:style w:type="paragraph" w:styleId="afb">
    <w:name w:val="Block Text"/>
    <w:basedOn w:val="a"/>
    <w:rsid w:val="004F517B"/>
    <w:pPr>
      <w:tabs>
        <w:tab w:val="num" w:pos="1065"/>
      </w:tabs>
      <w:suppressAutoHyphens w:val="0"/>
      <w:spacing w:line="240" w:lineRule="atLeast"/>
      <w:ind w:left="-426" w:right="-142" w:firstLine="285"/>
      <w:jc w:val="both"/>
    </w:pPr>
    <w:rPr>
      <w:i/>
      <w:sz w:val="22"/>
      <w:u w:val="single"/>
      <w:lang w:eastAsia="ru-RU"/>
    </w:rPr>
  </w:style>
  <w:style w:type="paragraph" w:customStyle="1" w:styleId="NumberList">
    <w:name w:val="Number List"/>
    <w:rsid w:val="004F517B"/>
    <w:pPr>
      <w:tabs>
        <w:tab w:val="num" w:pos="720"/>
      </w:tabs>
      <w:ind w:left="720"/>
    </w:pPr>
    <w:rPr>
      <w:color w:val="000000"/>
      <w:sz w:val="24"/>
    </w:rPr>
  </w:style>
  <w:style w:type="paragraph" w:styleId="afc">
    <w:name w:val="annotation text"/>
    <w:basedOn w:val="a"/>
    <w:link w:val="afd"/>
    <w:rsid w:val="004F517B"/>
    <w:pPr>
      <w:suppressAutoHyphens w:val="0"/>
    </w:pPr>
    <w:rPr>
      <w:lang w:eastAsia="ru-RU"/>
    </w:rPr>
  </w:style>
  <w:style w:type="character" w:customStyle="1" w:styleId="afd">
    <w:name w:val="Текст примечания Знак"/>
    <w:basedOn w:val="a0"/>
    <w:link w:val="afc"/>
    <w:rsid w:val="004F517B"/>
  </w:style>
  <w:style w:type="paragraph" w:customStyle="1" w:styleId="21">
    <w:name w:val="Основной текст 21"/>
    <w:basedOn w:val="a"/>
    <w:rsid w:val="004F517B"/>
    <w:pPr>
      <w:numPr>
        <w:numId w:val="19"/>
      </w:numPr>
      <w:tabs>
        <w:tab w:val="clear" w:pos="720"/>
      </w:tabs>
      <w:suppressAutoHyphens w:val="0"/>
      <w:spacing w:line="240" w:lineRule="atLeast"/>
      <w:ind w:left="0" w:firstLine="0"/>
      <w:jc w:val="both"/>
    </w:pPr>
    <w:rPr>
      <w:sz w:val="22"/>
      <w:lang w:eastAsia="ru-RU"/>
    </w:rPr>
  </w:style>
  <w:style w:type="paragraph" w:customStyle="1" w:styleId="TableText">
    <w:name w:val="Table Text"/>
    <w:rsid w:val="004F517B"/>
    <w:pPr>
      <w:numPr>
        <w:numId w:val="15"/>
      </w:numPr>
      <w:tabs>
        <w:tab w:val="clear" w:pos="360"/>
      </w:tabs>
      <w:ind w:left="0" w:firstLine="0"/>
      <w:jc w:val="both"/>
    </w:pPr>
    <w:rPr>
      <w:color w:val="000000"/>
      <w:sz w:val="22"/>
    </w:rPr>
  </w:style>
  <w:style w:type="paragraph" w:styleId="13">
    <w:name w:val="toc 1"/>
    <w:basedOn w:val="a"/>
    <w:next w:val="a"/>
    <w:autoRedefine/>
    <w:rsid w:val="004F517B"/>
    <w:pPr>
      <w:suppressAutoHyphens w:val="0"/>
      <w:spacing w:before="120" w:after="120"/>
    </w:pPr>
    <w:rPr>
      <w:b/>
      <w:caps/>
      <w:color w:val="000000"/>
      <w:lang w:eastAsia="ru-RU"/>
    </w:rPr>
  </w:style>
  <w:style w:type="paragraph" w:styleId="26">
    <w:name w:val="toc 2"/>
    <w:basedOn w:val="a"/>
    <w:next w:val="a"/>
    <w:autoRedefine/>
    <w:rsid w:val="004F517B"/>
    <w:pPr>
      <w:tabs>
        <w:tab w:val="num" w:pos="1065"/>
      </w:tabs>
      <w:suppressAutoHyphens w:val="0"/>
      <w:ind w:left="220"/>
    </w:pPr>
    <w:rPr>
      <w:smallCaps/>
      <w:color w:val="000000"/>
      <w:lang w:eastAsia="ru-RU"/>
    </w:rPr>
  </w:style>
  <w:style w:type="paragraph" w:customStyle="1" w:styleId="14">
    <w:name w:val="Список 1"/>
    <w:basedOn w:val="a"/>
    <w:rsid w:val="004F517B"/>
    <w:pPr>
      <w:tabs>
        <w:tab w:val="num" w:pos="720"/>
      </w:tabs>
      <w:suppressAutoHyphens w:val="0"/>
      <w:spacing w:after="120"/>
      <w:ind w:left="357" w:hanging="357"/>
      <w:jc w:val="both"/>
    </w:pPr>
    <w:rPr>
      <w:sz w:val="22"/>
      <w:lang w:eastAsia="ru-RU"/>
    </w:rPr>
  </w:style>
  <w:style w:type="paragraph" w:styleId="27">
    <w:name w:val="List 2"/>
    <w:basedOn w:val="a"/>
    <w:rsid w:val="004F517B"/>
    <w:pPr>
      <w:suppressAutoHyphens w:val="0"/>
      <w:spacing w:after="120"/>
      <w:ind w:left="1068" w:hanging="360"/>
      <w:jc w:val="both"/>
    </w:pPr>
    <w:rPr>
      <w:sz w:val="22"/>
      <w:lang w:eastAsia="ru-RU"/>
    </w:rPr>
  </w:style>
  <w:style w:type="paragraph" w:styleId="33">
    <w:name w:val="List 3"/>
    <w:basedOn w:val="a"/>
    <w:rsid w:val="004F517B"/>
    <w:pPr>
      <w:suppressAutoHyphens w:val="0"/>
      <w:ind w:left="720" w:hanging="360"/>
      <w:jc w:val="both"/>
    </w:pPr>
    <w:rPr>
      <w:sz w:val="22"/>
      <w:lang w:eastAsia="ru-RU"/>
    </w:rPr>
  </w:style>
  <w:style w:type="paragraph" w:customStyle="1" w:styleId="afe">
    <w:name w:val="Список табличный"/>
    <w:basedOn w:val="14"/>
    <w:autoRedefine/>
    <w:rsid w:val="004F517B"/>
    <w:pPr>
      <w:tabs>
        <w:tab w:val="num" w:pos="253"/>
      </w:tabs>
      <w:spacing w:after="0"/>
      <w:ind w:left="254" w:hanging="254"/>
    </w:pPr>
  </w:style>
  <w:style w:type="paragraph" w:styleId="34">
    <w:name w:val="toc 3"/>
    <w:basedOn w:val="a"/>
    <w:next w:val="a"/>
    <w:autoRedefine/>
    <w:rsid w:val="004F517B"/>
    <w:pPr>
      <w:suppressAutoHyphens w:val="0"/>
      <w:ind w:left="440"/>
    </w:pPr>
    <w:rPr>
      <w:i/>
      <w:color w:val="000000"/>
      <w:lang w:eastAsia="ru-RU"/>
    </w:rPr>
  </w:style>
  <w:style w:type="paragraph" w:styleId="41">
    <w:name w:val="toc 4"/>
    <w:basedOn w:val="a"/>
    <w:next w:val="a"/>
    <w:autoRedefine/>
    <w:rsid w:val="004F517B"/>
    <w:pPr>
      <w:tabs>
        <w:tab w:val="num" w:pos="1080"/>
      </w:tabs>
      <w:suppressAutoHyphens w:val="0"/>
      <w:ind w:left="660"/>
    </w:pPr>
    <w:rPr>
      <w:color w:val="000000"/>
      <w:sz w:val="18"/>
      <w:lang w:eastAsia="ru-RU"/>
    </w:rPr>
  </w:style>
  <w:style w:type="paragraph" w:styleId="51">
    <w:name w:val="toc 5"/>
    <w:basedOn w:val="a"/>
    <w:next w:val="a"/>
    <w:autoRedefine/>
    <w:rsid w:val="004F517B"/>
    <w:pPr>
      <w:suppressAutoHyphens w:val="0"/>
      <w:ind w:left="880"/>
    </w:pPr>
    <w:rPr>
      <w:color w:val="000000"/>
      <w:sz w:val="18"/>
      <w:lang w:eastAsia="ru-RU"/>
    </w:rPr>
  </w:style>
  <w:style w:type="paragraph" w:styleId="61">
    <w:name w:val="toc 6"/>
    <w:basedOn w:val="a"/>
    <w:next w:val="a"/>
    <w:autoRedefine/>
    <w:rsid w:val="004F517B"/>
    <w:pPr>
      <w:suppressAutoHyphens w:val="0"/>
      <w:ind w:left="1100"/>
    </w:pPr>
    <w:rPr>
      <w:color w:val="000000"/>
      <w:sz w:val="18"/>
      <w:lang w:eastAsia="ru-RU"/>
    </w:rPr>
  </w:style>
  <w:style w:type="paragraph" w:styleId="71">
    <w:name w:val="toc 7"/>
    <w:basedOn w:val="a"/>
    <w:next w:val="a"/>
    <w:autoRedefine/>
    <w:rsid w:val="004F517B"/>
    <w:pPr>
      <w:suppressAutoHyphens w:val="0"/>
      <w:ind w:left="1320"/>
    </w:pPr>
    <w:rPr>
      <w:color w:val="000000"/>
      <w:sz w:val="18"/>
      <w:lang w:eastAsia="ru-RU"/>
    </w:rPr>
  </w:style>
  <w:style w:type="paragraph" w:styleId="8">
    <w:name w:val="toc 8"/>
    <w:basedOn w:val="a"/>
    <w:next w:val="a"/>
    <w:autoRedefine/>
    <w:rsid w:val="004F517B"/>
    <w:pPr>
      <w:numPr>
        <w:numId w:val="20"/>
      </w:numPr>
      <w:tabs>
        <w:tab w:val="clear" w:pos="360"/>
      </w:tabs>
      <w:suppressAutoHyphens w:val="0"/>
      <w:ind w:left="1540" w:firstLine="0"/>
    </w:pPr>
    <w:rPr>
      <w:color w:val="000000"/>
      <w:sz w:val="18"/>
      <w:lang w:eastAsia="ru-RU"/>
    </w:rPr>
  </w:style>
  <w:style w:type="paragraph" w:styleId="91">
    <w:name w:val="toc 9"/>
    <w:basedOn w:val="a"/>
    <w:next w:val="a"/>
    <w:autoRedefine/>
    <w:rsid w:val="004F517B"/>
    <w:pPr>
      <w:suppressAutoHyphens w:val="0"/>
      <w:ind w:left="1760"/>
    </w:pPr>
    <w:rPr>
      <w:color w:val="000000"/>
      <w:sz w:val="18"/>
      <w:lang w:eastAsia="ru-RU"/>
    </w:rPr>
  </w:style>
  <w:style w:type="paragraph" w:customStyle="1" w:styleId="Table-Center">
    <w:name w:val="Table-Center"/>
    <w:basedOn w:val="TableText"/>
    <w:rsid w:val="004F517B"/>
    <w:pPr>
      <w:ind w:left="96" w:right="57"/>
      <w:jc w:val="center"/>
    </w:pPr>
    <w:rPr>
      <w:rFonts w:ascii="Arial" w:hAnsi="Arial"/>
      <w:color w:val="auto"/>
    </w:rPr>
  </w:style>
  <w:style w:type="paragraph" w:customStyle="1" w:styleId="aff">
    <w:name w:val="Основной подчеркнутый"/>
    <w:basedOn w:val="a"/>
    <w:rsid w:val="004F517B"/>
    <w:pPr>
      <w:suppressAutoHyphens w:val="0"/>
      <w:ind w:firstLine="357"/>
      <w:jc w:val="both"/>
    </w:pPr>
    <w:rPr>
      <w:sz w:val="22"/>
      <w:u w:val="single"/>
      <w:lang w:eastAsia="ru-RU"/>
    </w:rPr>
  </w:style>
  <w:style w:type="paragraph" w:styleId="aff0">
    <w:name w:val="Normal (Web)"/>
    <w:basedOn w:val="a"/>
    <w:rsid w:val="004F517B"/>
    <w:pPr>
      <w:tabs>
        <w:tab w:val="num" w:pos="1080"/>
      </w:tabs>
      <w:suppressAutoHyphens w:val="0"/>
    </w:pPr>
    <w:rPr>
      <w:color w:val="000000"/>
      <w:sz w:val="24"/>
      <w:szCs w:val="24"/>
      <w:lang w:eastAsia="ru-RU"/>
    </w:rPr>
  </w:style>
  <w:style w:type="paragraph" w:customStyle="1" w:styleId="xl36">
    <w:name w:val="xl36"/>
    <w:basedOn w:val="a"/>
    <w:rsid w:val="004F5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aff1">
    <w:name w:val="Заголовок разд"/>
    <w:basedOn w:val="a"/>
    <w:rsid w:val="004F517B"/>
    <w:pPr>
      <w:tabs>
        <w:tab w:val="num" w:pos="1080"/>
      </w:tabs>
      <w:suppressAutoHyphens w:val="0"/>
      <w:ind w:left="1080" w:hanging="360"/>
      <w:jc w:val="center"/>
    </w:pPr>
    <w:rPr>
      <w:sz w:val="22"/>
      <w:u w:val="single"/>
      <w:lang w:eastAsia="ru-RU"/>
    </w:rPr>
  </w:style>
  <w:style w:type="character" w:styleId="aff2">
    <w:name w:val="Hyperlink"/>
    <w:rsid w:val="004F517B"/>
    <w:rPr>
      <w:color w:val="0000FF"/>
      <w:u w:val="single"/>
    </w:rPr>
  </w:style>
  <w:style w:type="paragraph" w:customStyle="1" w:styleId="15">
    <w:name w:val="Обычный1"/>
    <w:rsid w:val="004F517B"/>
    <w:pPr>
      <w:widowControl w:val="0"/>
    </w:pPr>
    <w:rPr>
      <w:snapToGrid w:val="0"/>
      <w:sz w:val="24"/>
    </w:rPr>
  </w:style>
  <w:style w:type="paragraph" w:customStyle="1" w:styleId="aff3">
    <w:name w:val="Знак Знак Знак Знак"/>
    <w:basedOn w:val="a"/>
    <w:rsid w:val="004F517B"/>
    <w:pPr>
      <w:suppressAutoHyphens w:val="0"/>
    </w:pPr>
    <w:rPr>
      <w:rFonts w:ascii="Verdana" w:hAnsi="Verdana" w:cs="Verdana"/>
      <w:lang w:val="en-US" w:eastAsia="en-US"/>
    </w:rPr>
  </w:style>
  <w:style w:type="character" w:styleId="aff4">
    <w:name w:val="Strong"/>
    <w:qFormat/>
    <w:rsid w:val="004F517B"/>
    <w:rPr>
      <w:b/>
      <w:bCs/>
    </w:rPr>
  </w:style>
  <w:style w:type="paragraph" w:styleId="aff5">
    <w:name w:val="caption"/>
    <w:basedOn w:val="a"/>
    <w:next w:val="a"/>
    <w:qFormat/>
    <w:rsid w:val="004F517B"/>
    <w:pPr>
      <w:suppressAutoHyphens w:val="0"/>
    </w:pPr>
    <w:rPr>
      <w:b/>
      <w:bCs/>
      <w:color w:val="00000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F517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f6">
    <w:name w:val="Знак"/>
    <w:basedOn w:val="a"/>
    <w:rsid w:val="004F517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subheader">
    <w:name w:val="subheader"/>
    <w:basedOn w:val="a"/>
    <w:rsid w:val="004F517B"/>
    <w:pPr>
      <w:suppressAutoHyphens w:val="0"/>
      <w:spacing w:before="133" w:after="67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28">
    <w:name w:val="Знак Знак2 Знак"/>
    <w:basedOn w:val="a"/>
    <w:rsid w:val="004F517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2">
    <w:name w:val="Знак Знак8"/>
    <w:rsid w:val="004F517B"/>
    <w:rPr>
      <w:color w:val="000000"/>
      <w:sz w:val="22"/>
      <w:lang w:val="en-US" w:eastAsia="ru-RU" w:bidi="ar-SA"/>
    </w:rPr>
  </w:style>
  <w:style w:type="character" w:customStyle="1" w:styleId="apple-style-span">
    <w:name w:val="apple-style-span"/>
    <w:basedOn w:val="a0"/>
    <w:rsid w:val="004F517B"/>
  </w:style>
  <w:style w:type="paragraph" w:customStyle="1" w:styleId="main">
    <w:name w:val="main"/>
    <w:basedOn w:val="a"/>
    <w:rsid w:val="004F517B"/>
    <w:pPr>
      <w:suppressAutoHyphens w:val="0"/>
      <w:spacing w:before="100" w:beforeAutospacing="1" w:after="100" w:afterAutospacing="1"/>
    </w:pPr>
    <w:rPr>
      <w:rFonts w:eastAsia="MS Mincho"/>
      <w:sz w:val="25"/>
      <w:szCs w:val="25"/>
      <w:lang w:eastAsia="ja-JP"/>
    </w:rPr>
  </w:style>
  <w:style w:type="character" w:styleId="aff7">
    <w:name w:val="FollowedHyperlink"/>
    <w:rsid w:val="004F517B"/>
    <w:rPr>
      <w:color w:val="800080"/>
      <w:u w:val="single"/>
    </w:rPr>
  </w:style>
  <w:style w:type="paragraph" w:customStyle="1" w:styleId="xl22">
    <w:name w:val="xl22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3">
    <w:name w:val="xl23"/>
    <w:basedOn w:val="a"/>
    <w:rsid w:val="004F517B"/>
    <w:pPr>
      <w:shd w:val="clear" w:color="auto" w:fill="CC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4F517B"/>
    <w:pPr>
      <w:shd w:val="clear" w:color="auto" w:fill="CC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5">
    <w:name w:val="xl25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">
    <w:name w:val="xl26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">
    <w:name w:val="xl27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">
    <w:name w:val="xl28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0">
    <w:name w:val="xl30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">
    <w:name w:val="xl31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4F5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4F5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4F5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F5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adv">
    <w:name w:val="adv"/>
    <w:basedOn w:val="a"/>
    <w:rsid w:val="004F517B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irstword1">
    <w:name w:val="firstword1"/>
    <w:rsid w:val="004F517B"/>
    <w:rPr>
      <w:b/>
      <w:bCs/>
      <w:caps/>
    </w:rPr>
  </w:style>
  <w:style w:type="paragraph" w:customStyle="1" w:styleId="xl63">
    <w:name w:val="xl63"/>
    <w:basedOn w:val="a"/>
    <w:rsid w:val="004F517B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4F517B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F517B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F517B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F517B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F517B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4F517B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4F517B"/>
    <w:pP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4F517B"/>
    <w:pPr>
      <w:shd w:val="clear" w:color="000000" w:fill="FFFF00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7">
    <w:name w:val="xl77"/>
    <w:basedOn w:val="a"/>
    <w:rsid w:val="004F517B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4F517B"/>
    <w:pP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F517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4F517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4F517B"/>
    <w:pPr>
      <w:shd w:val="clear" w:color="000000" w:fill="FFFF99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4F517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4F517B"/>
    <w:pPr>
      <w:shd w:val="clear" w:color="000000" w:fill="CC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4F517B"/>
    <w:pPr>
      <w:shd w:val="clear" w:color="000000" w:fill="FFFF99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4F517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F517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4F517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4F517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F5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F517B"/>
    <w:pP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F517B"/>
    <w:pPr>
      <w:shd w:val="clear" w:color="000000" w:fill="CC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F517B"/>
    <w:pPr>
      <w:shd w:val="clear" w:color="000000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F5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4F517B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aff8">
    <w:name w:val="Нормальный"/>
    <w:rsid w:val="004F517B"/>
    <w:rPr>
      <w:rFonts w:ascii="Futuris" w:hAnsi="Futuris"/>
      <w:sz w:val="24"/>
    </w:rPr>
  </w:style>
  <w:style w:type="character" w:customStyle="1" w:styleId="a5">
    <w:name w:val="Без интервала Знак"/>
    <w:link w:val="a4"/>
    <w:uiPriority w:val="99"/>
    <w:rsid w:val="004F503F"/>
    <w:rPr>
      <w:rFonts w:ascii="Calibri" w:hAnsi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User1</dc:creator>
  <cp:keywords/>
  <dc:description/>
  <cp:lastModifiedBy>User</cp:lastModifiedBy>
  <cp:revision>31</cp:revision>
  <cp:lastPrinted>2018-12-18T07:21:00Z</cp:lastPrinted>
  <dcterms:created xsi:type="dcterms:W3CDTF">2010-10-13T11:18:00Z</dcterms:created>
  <dcterms:modified xsi:type="dcterms:W3CDTF">2022-09-01T12:46:00Z</dcterms:modified>
</cp:coreProperties>
</file>