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0A" w:rsidRPr="005646E1" w:rsidRDefault="0027600A" w:rsidP="004B5946">
      <w:pPr>
        <w:spacing w:after="0" w:line="240" w:lineRule="auto"/>
        <w:jc w:val="center"/>
        <w:rPr>
          <w:rFonts w:ascii="Arial" w:hAnsi="Arial" w:cs="Arial"/>
          <w:b/>
          <w:sz w:val="24"/>
          <w:szCs w:val="24"/>
          <w:lang w:eastAsia="ru-RU"/>
        </w:rPr>
      </w:pPr>
      <w:r w:rsidRPr="005646E1">
        <w:rPr>
          <w:rFonts w:ascii="Arial" w:hAnsi="Arial" w:cs="Arial"/>
          <w:b/>
          <w:sz w:val="24"/>
          <w:szCs w:val="24"/>
          <w:lang w:eastAsia="ru-RU"/>
        </w:rPr>
        <w:t>АДМИНИСТРАЦИЯ</w:t>
      </w:r>
    </w:p>
    <w:p w:rsidR="0027600A" w:rsidRPr="005646E1" w:rsidRDefault="0027600A" w:rsidP="004B5946">
      <w:pPr>
        <w:spacing w:after="0" w:line="240" w:lineRule="auto"/>
        <w:jc w:val="center"/>
        <w:rPr>
          <w:rFonts w:ascii="Arial" w:hAnsi="Arial" w:cs="Arial"/>
          <w:b/>
          <w:sz w:val="24"/>
          <w:szCs w:val="24"/>
          <w:lang w:eastAsia="ru-RU"/>
        </w:rPr>
      </w:pPr>
      <w:r w:rsidRPr="005646E1">
        <w:rPr>
          <w:rFonts w:ascii="Arial" w:hAnsi="Arial" w:cs="Arial"/>
          <w:b/>
          <w:sz w:val="24"/>
          <w:szCs w:val="24"/>
          <w:lang w:eastAsia="ru-RU"/>
        </w:rPr>
        <w:t>МОКРООЛЬХОВСКОГО СЕЛЬСКОГО ПОСЕЛЕНИЯ</w:t>
      </w:r>
    </w:p>
    <w:p w:rsidR="0027600A" w:rsidRPr="005646E1" w:rsidRDefault="0027600A" w:rsidP="004B5946">
      <w:pPr>
        <w:spacing w:after="0" w:line="240" w:lineRule="auto"/>
        <w:jc w:val="center"/>
        <w:rPr>
          <w:rFonts w:ascii="Arial" w:hAnsi="Arial" w:cs="Arial"/>
          <w:b/>
          <w:sz w:val="24"/>
          <w:szCs w:val="24"/>
          <w:lang w:eastAsia="ru-RU"/>
        </w:rPr>
      </w:pPr>
      <w:r w:rsidRPr="005646E1">
        <w:rPr>
          <w:rFonts w:ascii="Arial" w:hAnsi="Arial" w:cs="Arial"/>
          <w:b/>
          <w:sz w:val="24"/>
          <w:szCs w:val="24"/>
          <w:lang w:eastAsia="ru-RU"/>
        </w:rPr>
        <w:t>КОТОВСКОГО МУНИЦИПАЛЬНОГО РАЙОНА</w:t>
      </w:r>
    </w:p>
    <w:p w:rsidR="0027600A" w:rsidRPr="005646E1" w:rsidRDefault="0027600A" w:rsidP="004B5946">
      <w:pPr>
        <w:pBdr>
          <w:bottom w:val="single" w:sz="12" w:space="1" w:color="auto"/>
        </w:pBdr>
        <w:spacing w:after="0" w:line="240" w:lineRule="auto"/>
        <w:jc w:val="center"/>
        <w:rPr>
          <w:rFonts w:ascii="Arial" w:hAnsi="Arial" w:cs="Arial"/>
          <w:b/>
          <w:sz w:val="24"/>
          <w:szCs w:val="24"/>
          <w:lang w:eastAsia="ru-RU"/>
        </w:rPr>
      </w:pPr>
      <w:r w:rsidRPr="005646E1">
        <w:rPr>
          <w:rFonts w:ascii="Arial" w:hAnsi="Arial" w:cs="Arial"/>
          <w:b/>
          <w:sz w:val="24"/>
          <w:szCs w:val="24"/>
          <w:lang w:eastAsia="ru-RU"/>
        </w:rPr>
        <w:t>ВОЛГОГРАДСКОЙ ОБЛАСТИ</w:t>
      </w:r>
    </w:p>
    <w:p w:rsidR="0027600A" w:rsidRPr="005646E1" w:rsidRDefault="0027600A" w:rsidP="0027600A">
      <w:pPr>
        <w:spacing w:after="0" w:line="240" w:lineRule="auto"/>
        <w:jc w:val="center"/>
        <w:rPr>
          <w:rFonts w:ascii="Arial" w:hAnsi="Arial" w:cs="Arial"/>
          <w:b/>
          <w:sz w:val="24"/>
          <w:szCs w:val="24"/>
          <w:lang w:eastAsia="ru-RU"/>
        </w:rPr>
      </w:pPr>
    </w:p>
    <w:p w:rsidR="0027600A" w:rsidRPr="005646E1" w:rsidRDefault="0027600A" w:rsidP="004B5946">
      <w:pPr>
        <w:widowControl w:val="0"/>
        <w:spacing w:after="0" w:line="240" w:lineRule="auto"/>
        <w:jc w:val="center"/>
        <w:rPr>
          <w:rFonts w:ascii="Arial" w:eastAsia="Calibri" w:hAnsi="Arial" w:cs="Arial"/>
          <w:b/>
          <w:sz w:val="24"/>
          <w:szCs w:val="24"/>
          <w:lang w:eastAsia="ru-RU"/>
        </w:rPr>
      </w:pPr>
      <w:r w:rsidRPr="005646E1">
        <w:rPr>
          <w:rFonts w:ascii="Arial" w:eastAsia="Calibri" w:hAnsi="Arial" w:cs="Arial"/>
          <w:b/>
          <w:sz w:val="24"/>
          <w:szCs w:val="24"/>
          <w:lang w:eastAsia="ru-RU"/>
        </w:rPr>
        <w:t>ПОСТАНОВЛЕНИЕ</w:t>
      </w:r>
    </w:p>
    <w:p w:rsidR="00A926C7" w:rsidRPr="005646E1" w:rsidRDefault="00A926C7" w:rsidP="00A926C7">
      <w:pPr>
        <w:widowControl w:val="0"/>
        <w:spacing w:after="0" w:line="240" w:lineRule="auto"/>
        <w:rPr>
          <w:rFonts w:ascii="Arial" w:eastAsia="Calibri" w:hAnsi="Arial" w:cs="Arial"/>
          <w:b/>
          <w:sz w:val="24"/>
          <w:szCs w:val="24"/>
          <w:lang w:eastAsia="ru-RU"/>
        </w:rPr>
      </w:pPr>
      <w:r w:rsidRPr="005646E1">
        <w:rPr>
          <w:rFonts w:ascii="Arial" w:eastAsia="Calibri" w:hAnsi="Arial" w:cs="Arial"/>
          <w:b/>
          <w:sz w:val="24"/>
          <w:szCs w:val="24"/>
          <w:lang w:eastAsia="ru-RU"/>
        </w:rPr>
        <w:t xml:space="preserve">от </w:t>
      </w:r>
      <w:r w:rsidR="000424F7" w:rsidRPr="005646E1">
        <w:rPr>
          <w:rFonts w:ascii="Arial" w:eastAsia="Calibri" w:hAnsi="Arial" w:cs="Arial"/>
          <w:b/>
          <w:sz w:val="24"/>
          <w:szCs w:val="24"/>
          <w:lang w:eastAsia="ru-RU"/>
        </w:rPr>
        <w:t>17 октября 2022 года                                                                        № 60</w:t>
      </w:r>
    </w:p>
    <w:p w:rsidR="0027600A" w:rsidRPr="005646E1" w:rsidRDefault="00CB7006" w:rsidP="00CB7006">
      <w:pPr>
        <w:spacing w:before="240" w:after="0" w:line="240" w:lineRule="auto"/>
        <w:rPr>
          <w:rFonts w:ascii="Arial" w:hAnsi="Arial" w:cs="Arial"/>
          <w:b/>
          <w:sz w:val="24"/>
          <w:szCs w:val="24"/>
        </w:rPr>
      </w:pPr>
      <w:r w:rsidRPr="005646E1">
        <w:rPr>
          <w:rFonts w:ascii="Arial" w:hAnsi="Arial" w:cs="Arial"/>
          <w:b/>
          <w:sz w:val="24"/>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w:t>
      </w:r>
    </w:p>
    <w:p w:rsidR="00CB7006" w:rsidRPr="005646E1" w:rsidRDefault="00CB7006" w:rsidP="004B5946">
      <w:pPr>
        <w:spacing w:before="240" w:after="0" w:line="240" w:lineRule="auto"/>
        <w:jc w:val="both"/>
        <w:rPr>
          <w:rFonts w:ascii="Arial" w:hAnsi="Arial" w:cs="Arial"/>
          <w:sz w:val="24"/>
          <w:szCs w:val="24"/>
          <w:lang w:eastAsia="ru-RU"/>
        </w:rPr>
      </w:pPr>
    </w:p>
    <w:p w:rsidR="0027600A" w:rsidRPr="005646E1" w:rsidRDefault="0027600A" w:rsidP="004B5946">
      <w:pPr>
        <w:spacing w:after="0" w:line="240" w:lineRule="auto"/>
        <w:ind w:firstLine="709"/>
        <w:jc w:val="both"/>
        <w:rPr>
          <w:rFonts w:ascii="Arial" w:eastAsia="Calibri" w:hAnsi="Arial" w:cs="Arial"/>
          <w:sz w:val="24"/>
          <w:szCs w:val="24"/>
          <w:lang w:eastAsia="ru-RU"/>
        </w:rPr>
      </w:pPr>
      <w:r w:rsidRPr="005646E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Pr="005646E1">
        <w:rPr>
          <w:rFonts w:ascii="Arial" w:eastAsia="Calibri" w:hAnsi="Arial" w:cs="Arial"/>
          <w:b/>
          <w:sz w:val="24"/>
          <w:szCs w:val="24"/>
          <w:lang w:eastAsia="ru-RU"/>
        </w:rPr>
        <w:t xml:space="preserve"> </w:t>
      </w:r>
      <w:r w:rsidRPr="005646E1">
        <w:rPr>
          <w:rFonts w:ascii="Arial" w:eastAsia="Calibri" w:hAnsi="Arial" w:cs="Arial"/>
          <w:bCs/>
          <w:iCs/>
          <w:sz w:val="24"/>
          <w:szCs w:val="24"/>
          <w:lang w:eastAsia="ru-RU"/>
        </w:rPr>
        <w:t>Мокроольховского сельского поселения Котовского муниципального района Волгоградской области</w:t>
      </w:r>
      <w:r w:rsidRPr="005646E1">
        <w:rPr>
          <w:rFonts w:ascii="Arial" w:eastAsia="Calibri" w:hAnsi="Arial" w:cs="Arial"/>
          <w:sz w:val="24"/>
          <w:szCs w:val="24"/>
          <w:lang w:eastAsia="ru-RU"/>
        </w:rPr>
        <w:t xml:space="preserve">, администрация </w:t>
      </w:r>
      <w:r w:rsidRPr="005646E1">
        <w:rPr>
          <w:rFonts w:ascii="Arial" w:eastAsia="Calibri" w:hAnsi="Arial" w:cs="Arial"/>
          <w:bCs/>
          <w:iCs/>
          <w:sz w:val="24"/>
          <w:szCs w:val="24"/>
          <w:lang w:eastAsia="ru-RU"/>
        </w:rPr>
        <w:t xml:space="preserve">Мокроольховского сельского поселения </w:t>
      </w:r>
      <w:r w:rsidRPr="005646E1">
        <w:rPr>
          <w:rFonts w:ascii="Arial" w:eastAsia="Calibri" w:hAnsi="Arial" w:cs="Arial"/>
          <w:b/>
          <w:spacing w:val="30"/>
          <w:sz w:val="24"/>
          <w:szCs w:val="24"/>
          <w:lang w:eastAsia="ru-RU"/>
        </w:rPr>
        <w:t>постановляет</w:t>
      </w:r>
      <w:r w:rsidRPr="005646E1">
        <w:rPr>
          <w:rFonts w:ascii="Arial" w:eastAsia="Calibri" w:hAnsi="Arial" w:cs="Arial"/>
          <w:sz w:val="24"/>
          <w:szCs w:val="24"/>
          <w:lang w:eastAsia="ru-RU"/>
        </w:rPr>
        <w:t>:</w:t>
      </w:r>
    </w:p>
    <w:p w:rsidR="0027600A" w:rsidRPr="005646E1" w:rsidRDefault="0027600A" w:rsidP="004B5946">
      <w:pPr>
        <w:widowControl w:val="0"/>
        <w:autoSpaceDE w:val="0"/>
        <w:spacing w:after="0" w:line="240" w:lineRule="auto"/>
        <w:ind w:firstLine="709"/>
        <w:jc w:val="both"/>
        <w:rPr>
          <w:rFonts w:ascii="Arial" w:eastAsia="Calibri" w:hAnsi="Arial" w:cs="Arial"/>
          <w:sz w:val="24"/>
          <w:szCs w:val="24"/>
          <w:lang w:eastAsia="ru-RU"/>
        </w:rPr>
      </w:pP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w:t>
      </w:r>
    </w:p>
    <w:p w:rsidR="0027600A" w:rsidRPr="005646E1" w:rsidRDefault="00BB7F6E" w:rsidP="004B5946">
      <w:pPr>
        <w:autoSpaceDE w:val="0"/>
        <w:autoSpaceDN w:val="0"/>
        <w:adjustRightInd w:val="0"/>
        <w:spacing w:after="0" w:line="240" w:lineRule="auto"/>
        <w:ind w:firstLine="709"/>
        <w:jc w:val="both"/>
        <w:rPr>
          <w:rFonts w:ascii="Arial" w:eastAsia="Calibri" w:hAnsi="Arial" w:cs="Arial"/>
          <w:sz w:val="24"/>
          <w:szCs w:val="24"/>
        </w:rPr>
      </w:pPr>
      <w:r w:rsidRPr="005646E1">
        <w:rPr>
          <w:rFonts w:ascii="Arial" w:hAnsi="Arial" w:cs="Arial"/>
          <w:sz w:val="24"/>
          <w:szCs w:val="24"/>
        </w:rPr>
        <w:t xml:space="preserve">2. </w:t>
      </w:r>
      <w:r w:rsidR="0027600A" w:rsidRPr="005646E1">
        <w:rPr>
          <w:rFonts w:ascii="Arial" w:eastAsia="Calibri" w:hAnsi="Arial" w:cs="Arial"/>
          <w:sz w:val="24"/>
          <w:szCs w:val="24"/>
        </w:rPr>
        <w:t>Разместить</w:t>
      </w:r>
      <w:r w:rsidR="00A926C7" w:rsidRPr="005646E1">
        <w:rPr>
          <w:rFonts w:ascii="Arial" w:eastAsia="Calibri" w:hAnsi="Arial" w:cs="Arial"/>
          <w:sz w:val="24"/>
          <w:szCs w:val="24"/>
        </w:rPr>
        <w:t>,</w:t>
      </w:r>
      <w:r w:rsidR="0027600A" w:rsidRPr="005646E1">
        <w:rPr>
          <w:rFonts w:ascii="Arial" w:eastAsia="Calibri" w:hAnsi="Arial" w:cs="Arial"/>
          <w:sz w:val="24"/>
          <w:szCs w:val="24"/>
        </w:rPr>
        <w:t xml:space="preserve"> настоящее постановление на официальном сайте администрации </w:t>
      </w:r>
      <w:r w:rsidR="0027600A" w:rsidRPr="005646E1">
        <w:rPr>
          <w:rFonts w:ascii="Arial" w:eastAsia="Calibri" w:hAnsi="Arial" w:cs="Arial"/>
          <w:bCs/>
          <w:sz w:val="24"/>
          <w:szCs w:val="24"/>
        </w:rPr>
        <w:t>Мокроольховского</w:t>
      </w:r>
      <w:r w:rsidR="0027600A" w:rsidRPr="005646E1">
        <w:rPr>
          <w:rFonts w:ascii="Arial" w:eastAsia="Calibri" w:hAnsi="Arial" w:cs="Arial"/>
          <w:bCs/>
          <w:iCs/>
          <w:sz w:val="24"/>
          <w:szCs w:val="24"/>
        </w:rPr>
        <w:t xml:space="preserve"> сельского поселения Котовского муниципального района Волгоградской области</w:t>
      </w:r>
      <w:r w:rsidR="0027600A" w:rsidRPr="005646E1">
        <w:rPr>
          <w:rFonts w:ascii="Arial" w:eastAsia="Calibri" w:hAnsi="Arial" w:cs="Arial"/>
          <w:sz w:val="24"/>
          <w:szCs w:val="24"/>
        </w:rPr>
        <w:t xml:space="preserve"> и </w:t>
      </w:r>
      <w:r w:rsidR="0027600A" w:rsidRPr="005646E1">
        <w:rPr>
          <w:rFonts w:ascii="Arial" w:eastAsia="Calibri" w:hAnsi="Arial" w:cs="Arial"/>
          <w:color w:val="272727"/>
          <w:sz w:val="24"/>
          <w:szCs w:val="24"/>
        </w:rPr>
        <w:t>в региональном реестре государственных и муниципальных услуг (функций) в сети Интернет</w:t>
      </w:r>
      <w:r w:rsidR="0027600A" w:rsidRPr="005646E1">
        <w:rPr>
          <w:rFonts w:ascii="Arial" w:eastAsia="Calibri" w:hAnsi="Arial" w:cs="Arial"/>
          <w:sz w:val="24"/>
          <w:szCs w:val="24"/>
        </w:rPr>
        <w:t>.</w:t>
      </w:r>
    </w:p>
    <w:p w:rsidR="0027600A" w:rsidRPr="005646E1" w:rsidRDefault="0027600A" w:rsidP="004B5946">
      <w:pPr>
        <w:autoSpaceDE w:val="0"/>
        <w:autoSpaceDN w:val="0"/>
        <w:adjustRightInd w:val="0"/>
        <w:spacing w:after="0" w:line="240" w:lineRule="auto"/>
        <w:ind w:firstLine="709"/>
        <w:jc w:val="both"/>
        <w:rPr>
          <w:rFonts w:ascii="Arial" w:eastAsia="Calibri" w:hAnsi="Arial" w:cs="Arial"/>
          <w:sz w:val="24"/>
          <w:szCs w:val="24"/>
          <w:lang w:eastAsia="ru-RU"/>
        </w:rPr>
      </w:pPr>
      <w:r w:rsidRPr="005646E1">
        <w:rPr>
          <w:rFonts w:ascii="Arial" w:eastAsia="Calibri" w:hAnsi="Arial" w:cs="Arial"/>
          <w:sz w:val="24"/>
          <w:szCs w:val="24"/>
          <w:lang w:eastAsia="ru-RU"/>
        </w:rPr>
        <w:t>4. Настоящее постановление вступает в силу после его официального обнародования.</w:t>
      </w:r>
    </w:p>
    <w:p w:rsidR="0027600A" w:rsidRPr="005646E1" w:rsidRDefault="0027600A" w:rsidP="004B5946">
      <w:pPr>
        <w:widowControl w:val="0"/>
        <w:autoSpaceDE w:val="0"/>
        <w:spacing w:after="0" w:line="240" w:lineRule="auto"/>
        <w:ind w:firstLine="709"/>
        <w:jc w:val="both"/>
        <w:outlineLvl w:val="0"/>
        <w:rPr>
          <w:rFonts w:ascii="Arial" w:eastAsia="Calibri" w:hAnsi="Arial" w:cs="Arial"/>
          <w:bCs/>
          <w:sz w:val="24"/>
          <w:szCs w:val="24"/>
          <w:lang w:eastAsia="ru-RU"/>
        </w:rPr>
      </w:pPr>
      <w:r w:rsidRPr="005646E1">
        <w:rPr>
          <w:rFonts w:ascii="Arial" w:eastAsia="Calibri" w:hAnsi="Arial" w:cs="Arial"/>
          <w:sz w:val="24"/>
          <w:szCs w:val="24"/>
          <w:lang w:eastAsia="ru-RU"/>
        </w:rPr>
        <w:t>5. Контроль</w:t>
      </w:r>
      <w:r w:rsidR="00A926C7" w:rsidRPr="005646E1">
        <w:rPr>
          <w:rFonts w:ascii="Arial" w:eastAsia="Calibri" w:hAnsi="Arial" w:cs="Arial"/>
          <w:sz w:val="24"/>
          <w:szCs w:val="24"/>
          <w:lang w:eastAsia="ru-RU"/>
        </w:rPr>
        <w:t>,</w:t>
      </w:r>
      <w:r w:rsidRPr="005646E1">
        <w:rPr>
          <w:rFonts w:ascii="Arial" w:eastAsia="Calibri" w:hAnsi="Arial" w:cs="Arial"/>
          <w:sz w:val="24"/>
          <w:szCs w:val="24"/>
          <w:lang w:eastAsia="ru-RU"/>
        </w:rPr>
        <w:t xml:space="preserve"> за исполнением настоящего постановления оставляю за собой.</w:t>
      </w:r>
    </w:p>
    <w:p w:rsidR="0027600A" w:rsidRPr="005646E1" w:rsidRDefault="0027600A" w:rsidP="004B5946">
      <w:pPr>
        <w:widowControl w:val="0"/>
        <w:autoSpaceDE w:val="0"/>
        <w:spacing w:after="0" w:line="240" w:lineRule="auto"/>
        <w:ind w:firstLine="709"/>
        <w:jc w:val="both"/>
        <w:rPr>
          <w:rFonts w:ascii="Arial" w:eastAsia="Calibri" w:hAnsi="Arial" w:cs="Arial"/>
          <w:sz w:val="24"/>
          <w:szCs w:val="24"/>
          <w:lang w:eastAsia="ru-RU"/>
        </w:rPr>
      </w:pPr>
    </w:p>
    <w:p w:rsidR="0027600A" w:rsidRPr="005646E1" w:rsidRDefault="0027600A" w:rsidP="0027600A">
      <w:pPr>
        <w:widowControl w:val="0"/>
        <w:autoSpaceDE w:val="0"/>
        <w:spacing w:after="0" w:line="240" w:lineRule="auto"/>
        <w:rPr>
          <w:rFonts w:ascii="Arial" w:eastAsia="Calibri" w:hAnsi="Arial" w:cs="Arial"/>
          <w:sz w:val="24"/>
          <w:szCs w:val="24"/>
          <w:lang w:eastAsia="ru-RU"/>
        </w:rPr>
      </w:pPr>
    </w:p>
    <w:p w:rsidR="0027600A" w:rsidRPr="005646E1" w:rsidRDefault="0027600A" w:rsidP="0027600A">
      <w:pPr>
        <w:widowControl w:val="0"/>
        <w:autoSpaceDE w:val="0"/>
        <w:spacing w:after="0" w:line="240" w:lineRule="auto"/>
        <w:rPr>
          <w:rFonts w:ascii="Arial" w:eastAsia="Calibri" w:hAnsi="Arial" w:cs="Arial"/>
          <w:sz w:val="24"/>
          <w:szCs w:val="24"/>
          <w:lang w:eastAsia="ru-RU"/>
        </w:rPr>
      </w:pPr>
    </w:p>
    <w:p w:rsidR="0027600A" w:rsidRPr="005646E1" w:rsidRDefault="0027600A" w:rsidP="0027600A">
      <w:pPr>
        <w:widowControl w:val="0"/>
        <w:autoSpaceDE w:val="0"/>
        <w:spacing w:after="0" w:line="240" w:lineRule="auto"/>
        <w:rPr>
          <w:rFonts w:ascii="Arial" w:eastAsia="Calibri" w:hAnsi="Arial" w:cs="Arial"/>
          <w:sz w:val="24"/>
          <w:szCs w:val="24"/>
          <w:lang w:eastAsia="ru-RU"/>
        </w:rPr>
      </w:pPr>
    </w:p>
    <w:p w:rsidR="0027600A" w:rsidRPr="005646E1" w:rsidRDefault="0027600A" w:rsidP="004B5946">
      <w:pPr>
        <w:widowControl w:val="0"/>
        <w:autoSpaceDE w:val="0"/>
        <w:spacing w:after="0" w:line="240" w:lineRule="auto"/>
        <w:jc w:val="both"/>
        <w:rPr>
          <w:rFonts w:ascii="Arial" w:eastAsia="Calibri" w:hAnsi="Arial" w:cs="Arial"/>
          <w:b/>
          <w:iCs/>
          <w:sz w:val="24"/>
          <w:szCs w:val="24"/>
          <w:lang w:eastAsia="ru-RU"/>
        </w:rPr>
      </w:pPr>
      <w:r w:rsidRPr="005646E1">
        <w:rPr>
          <w:rFonts w:ascii="Arial" w:eastAsia="Calibri" w:hAnsi="Arial" w:cs="Arial"/>
          <w:b/>
          <w:sz w:val="24"/>
          <w:szCs w:val="24"/>
          <w:lang w:eastAsia="ru-RU"/>
        </w:rPr>
        <w:t xml:space="preserve">Глава </w:t>
      </w:r>
      <w:r w:rsidRPr="005646E1">
        <w:rPr>
          <w:rFonts w:ascii="Arial" w:eastAsia="Calibri" w:hAnsi="Arial" w:cs="Arial"/>
          <w:b/>
          <w:bCs/>
          <w:iCs/>
          <w:sz w:val="24"/>
          <w:szCs w:val="24"/>
          <w:lang w:eastAsia="ru-RU"/>
        </w:rPr>
        <w:t>Мокроольховского</w:t>
      </w:r>
      <w:r w:rsidRPr="005646E1">
        <w:rPr>
          <w:rFonts w:ascii="Arial" w:eastAsia="Calibri" w:hAnsi="Arial" w:cs="Arial"/>
          <w:b/>
          <w:iCs/>
          <w:sz w:val="24"/>
          <w:szCs w:val="24"/>
          <w:lang w:eastAsia="ru-RU"/>
        </w:rPr>
        <w:t xml:space="preserve"> </w:t>
      </w:r>
    </w:p>
    <w:p w:rsidR="0027600A" w:rsidRPr="005646E1" w:rsidRDefault="0027600A" w:rsidP="004B5946">
      <w:pPr>
        <w:widowControl w:val="0"/>
        <w:autoSpaceDE w:val="0"/>
        <w:spacing w:after="0" w:line="240" w:lineRule="auto"/>
        <w:jc w:val="both"/>
        <w:rPr>
          <w:rFonts w:ascii="Arial" w:eastAsia="Calibri" w:hAnsi="Arial" w:cs="Arial"/>
          <w:b/>
          <w:sz w:val="24"/>
          <w:szCs w:val="24"/>
          <w:lang w:eastAsia="ru-RU"/>
        </w:rPr>
      </w:pPr>
      <w:r w:rsidRPr="005646E1">
        <w:rPr>
          <w:rFonts w:ascii="Arial" w:eastAsia="Calibri" w:hAnsi="Arial" w:cs="Arial"/>
          <w:b/>
          <w:iCs/>
          <w:sz w:val="24"/>
          <w:szCs w:val="24"/>
          <w:lang w:eastAsia="ru-RU"/>
        </w:rPr>
        <w:t xml:space="preserve">сельского поселения                                 </w:t>
      </w:r>
      <w:r w:rsidR="00CB7006" w:rsidRPr="005646E1">
        <w:rPr>
          <w:rFonts w:ascii="Arial" w:eastAsia="Calibri" w:hAnsi="Arial" w:cs="Arial"/>
          <w:b/>
          <w:iCs/>
          <w:sz w:val="24"/>
          <w:szCs w:val="24"/>
          <w:lang w:eastAsia="ru-RU"/>
        </w:rPr>
        <w:t xml:space="preserve">   </w:t>
      </w:r>
      <w:r w:rsidRPr="005646E1">
        <w:rPr>
          <w:rFonts w:ascii="Arial" w:eastAsia="Calibri" w:hAnsi="Arial" w:cs="Arial"/>
          <w:b/>
          <w:iCs/>
          <w:sz w:val="24"/>
          <w:szCs w:val="24"/>
          <w:lang w:eastAsia="ru-RU"/>
        </w:rPr>
        <w:t xml:space="preserve">                  Т.Ю. Мустафаева</w:t>
      </w:r>
    </w:p>
    <w:p w:rsidR="00BB7F6E" w:rsidRPr="005646E1" w:rsidRDefault="00BB7F6E" w:rsidP="0027600A">
      <w:pPr>
        <w:pStyle w:val="ConsPlusNormal"/>
        <w:jc w:val="both"/>
        <w:rPr>
          <w:rFonts w:ascii="Arial" w:hAnsi="Arial" w:cs="Arial"/>
          <w:sz w:val="24"/>
          <w:szCs w:val="24"/>
        </w:rPr>
      </w:pPr>
    </w:p>
    <w:p w:rsidR="00BB7F6E" w:rsidRPr="005646E1" w:rsidRDefault="00BB7F6E" w:rsidP="0027600A">
      <w:pPr>
        <w:pStyle w:val="ConsPlusNormal"/>
        <w:jc w:val="both"/>
        <w:rPr>
          <w:rFonts w:ascii="Arial" w:hAnsi="Arial" w:cs="Arial"/>
          <w:sz w:val="24"/>
          <w:szCs w:val="24"/>
        </w:rPr>
      </w:pPr>
    </w:p>
    <w:p w:rsidR="00BB7F6E" w:rsidRPr="005646E1" w:rsidRDefault="00BB7F6E" w:rsidP="0027600A">
      <w:pPr>
        <w:pStyle w:val="ConsPlusNormal"/>
        <w:jc w:val="both"/>
        <w:rPr>
          <w:rFonts w:ascii="Arial" w:hAnsi="Arial" w:cs="Arial"/>
          <w:sz w:val="24"/>
          <w:szCs w:val="24"/>
        </w:rPr>
      </w:pPr>
    </w:p>
    <w:p w:rsidR="00BB7F6E" w:rsidRPr="005646E1" w:rsidRDefault="00BB7F6E" w:rsidP="0027600A">
      <w:pPr>
        <w:pStyle w:val="ConsPlusNormal"/>
        <w:jc w:val="both"/>
        <w:rPr>
          <w:rFonts w:ascii="Arial" w:hAnsi="Arial" w:cs="Arial"/>
          <w:sz w:val="24"/>
          <w:szCs w:val="24"/>
        </w:rPr>
      </w:pPr>
    </w:p>
    <w:p w:rsidR="00BB7F6E" w:rsidRPr="005646E1" w:rsidRDefault="00BB7F6E" w:rsidP="0027600A">
      <w:pPr>
        <w:pStyle w:val="ConsPlusNormal"/>
        <w:jc w:val="both"/>
        <w:rPr>
          <w:rFonts w:ascii="Arial" w:hAnsi="Arial" w:cs="Arial"/>
          <w:sz w:val="24"/>
          <w:szCs w:val="24"/>
        </w:rPr>
      </w:pPr>
    </w:p>
    <w:p w:rsidR="007321BB" w:rsidRPr="005646E1" w:rsidRDefault="007321BB" w:rsidP="0027600A">
      <w:pPr>
        <w:pStyle w:val="ConsPlusNormal"/>
        <w:jc w:val="both"/>
        <w:rPr>
          <w:rFonts w:ascii="Arial" w:hAnsi="Arial" w:cs="Arial"/>
          <w:sz w:val="24"/>
          <w:szCs w:val="24"/>
        </w:rPr>
      </w:pPr>
    </w:p>
    <w:p w:rsidR="007321BB" w:rsidRPr="005646E1" w:rsidRDefault="007321BB" w:rsidP="0027600A">
      <w:pPr>
        <w:pStyle w:val="ConsPlusNormal"/>
        <w:jc w:val="both"/>
        <w:rPr>
          <w:rFonts w:ascii="Arial" w:hAnsi="Arial" w:cs="Arial"/>
          <w:sz w:val="24"/>
          <w:szCs w:val="24"/>
        </w:rPr>
      </w:pPr>
    </w:p>
    <w:p w:rsidR="007321BB" w:rsidRDefault="007321BB"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Default="005646E1" w:rsidP="0027600A">
      <w:pPr>
        <w:pStyle w:val="ConsPlusNormal"/>
        <w:jc w:val="both"/>
        <w:rPr>
          <w:rFonts w:ascii="Arial" w:hAnsi="Arial" w:cs="Arial"/>
          <w:sz w:val="24"/>
          <w:szCs w:val="24"/>
        </w:rPr>
      </w:pPr>
    </w:p>
    <w:p w:rsidR="005646E1" w:rsidRPr="005646E1" w:rsidRDefault="005646E1" w:rsidP="0027600A">
      <w:pPr>
        <w:pStyle w:val="ConsPlusNormal"/>
        <w:jc w:val="both"/>
        <w:rPr>
          <w:rFonts w:ascii="Arial" w:hAnsi="Arial" w:cs="Arial"/>
          <w:sz w:val="24"/>
          <w:szCs w:val="24"/>
        </w:rPr>
      </w:pPr>
    </w:p>
    <w:p w:rsidR="005C46C2" w:rsidRPr="005646E1" w:rsidRDefault="005C46C2" w:rsidP="004B5946">
      <w:pPr>
        <w:widowControl w:val="0"/>
        <w:autoSpaceDE w:val="0"/>
        <w:spacing w:after="0" w:line="240" w:lineRule="auto"/>
        <w:jc w:val="right"/>
        <w:rPr>
          <w:rFonts w:ascii="Arial" w:eastAsia="Calibri" w:hAnsi="Arial" w:cs="Arial"/>
          <w:iCs/>
          <w:sz w:val="24"/>
          <w:szCs w:val="24"/>
          <w:lang w:eastAsia="ru-RU"/>
        </w:rPr>
      </w:pPr>
      <w:r w:rsidRPr="005646E1">
        <w:rPr>
          <w:rFonts w:ascii="Arial" w:eastAsia="Calibri" w:hAnsi="Arial" w:cs="Arial"/>
          <w:iCs/>
          <w:sz w:val="24"/>
          <w:szCs w:val="24"/>
          <w:lang w:eastAsia="ru-RU"/>
        </w:rPr>
        <w:lastRenderedPageBreak/>
        <w:t>УТВЕРЖДЕН</w:t>
      </w:r>
    </w:p>
    <w:p w:rsidR="005C46C2" w:rsidRPr="005646E1" w:rsidRDefault="005C46C2" w:rsidP="004B5946">
      <w:pPr>
        <w:widowControl w:val="0"/>
        <w:autoSpaceDE w:val="0"/>
        <w:spacing w:after="0" w:line="240" w:lineRule="auto"/>
        <w:jc w:val="right"/>
        <w:rPr>
          <w:rFonts w:ascii="Arial" w:eastAsia="Calibri" w:hAnsi="Arial" w:cs="Arial"/>
          <w:bCs/>
          <w:iCs/>
          <w:sz w:val="24"/>
          <w:szCs w:val="24"/>
          <w:lang w:eastAsia="ru-RU"/>
        </w:rPr>
      </w:pPr>
      <w:r w:rsidRPr="005646E1">
        <w:rPr>
          <w:rFonts w:ascii="Arial" w:eastAsia="Calibri" w:hAnsi="Arial" w:cs="Arial"/>
          <w:iCs/>
          <w:sz w:val="24"/>
          <w:szCs w:val="24"/>
          <w:lang w:eastAsia="ru-RU"/>
        </w:rPr>
        <w:t>постановлением</w:t>
      </w:r>
      <w:r w:rsidRPr="005646E1">
        <w:rPr>
          <w:rFonts w:ascii="Arial" w:eastAsia="Calibri" w:hAnsi="Arial" w:cs="Arial"/>
          <w:b/>
          <w:iCs/>
          <w:sz w:val="24"/>
          <w:szCs w:val="24"/>
          <w:lang w:eastAsia="ru-RU"/>
        </w:rPr>
        <w:t xml:space="preserve"> </w:t>
      </w:r>
      <w:bookmarkStart w:id="0" w:name="_Hlk101878723"/>
      <w:r w:rsidRPr="005646E1">
        <w:rPr>
          <w:rFonts w:ascii="Arial" w:eastAsia="Calibri" w:hAnsi="Arial" w:cs="Arial"/>
          <w:bCs/>
          <w:iCs/>
          <w:sz w:val="24"/>
          <w:szCs w:val="24"/>
          <w:lang w:eastAsia="ru-RU"/>
        </w:rPr>
        <w:t xml:space="preserve">администрации </w:t>
      </w:r>
      <w:bookmarkEnd w:id="0"/>
    </w:p>
    <w:p w:rsidR="005C46C2" w:rsidRPr="005646E1" w:rsidRDefault="005C46C2" w:rsidP="004B5946">
      <w:pPr>
        <w:widowControl w:val="0"/>
        <w:autoSpaceDE w:val="0"/>
        <w:spacing w:after="0" w:line="240" w:lineRule="auto"/>
        <w:jc w:val="right"/>
        <w:rPr>
          <w:rFonts w:ascii="Arial" w:eastAsia="Calibri" w:hAnsi="Arial" w:cs="Arial"/>
          <w:bCs/>
          <w:iCs/>
          <w:sz w:val="24"/>
          <w:szCs w:val="24"/>
          <w:lang w:eastAsia="ru-RU"/>
        </w:rPr>
      </w:pPr>
      <w:r w:rsidRPr="005646E1">
        <w:rPr>
          <w:rFonts w:ascii="Arial" w:eastAsia="Calibri" w:hAnsi="Arial" w:cs="Arial"/>
          <w:bCs/>
          <w:iCs/>
          <w:sz w:val="24"/>
          <w:szCs w:val="24"/>
          <w:lang w:eastAsia="ru-RU"/>
        </w:rPr>
        <w:t xml:space="preserve">Мокроольховского сельского </w:t>
      </w:r>
    </w:p>
    <w:p w:rsidR="005C46C2" w:rsidRPr="005646E1" w:rsidRDefault="005C46C2" w:rsidP="004B5946">
      <w:pPr>
        <w:widowControl w:val="0"/>
        <w:autoSpaceDE w:val="0"/>
        <w:spacing w:after="0" w:line="240" w:lineRule="auto"/>
        <w:jc w:val="right"/>
        <w:rPr>
          <w:rFonts w:ascii="Arial" w:eastAsia="Calibri" w:hAnsi="Arial" w:cs="Arial"/>
          <w:bCs/>
          <w:iCs/>
          <w:sz w:val="24"/>
          <w:szCs w:val="24"/>
          <w:lang w:eastAsia="ru-RU"/>
        </w:rPr>
      </w:pPr>
      <w:r w:rsidRPr="005646E1">
        <w:rPr>
          <w:rFonts w:ascii="Arial" w:eastAsia="Calibri" w:hAnsi="Arial" w:cs="Arial"/>
          <w:bCs/>
          <w:iCs/>
          <w:sz w:val="24"/>
          <w:szCs w:val="24"/>
          <w:lang w:eastAsia="ru-RU"/>
        </w:rPr>
        <w:t xml:space="preserve">поселения Котовского муниципального </w:t>
      </w:r>
    </w:p>
    <w:p w:rsidR="00CB7006" w:rsidRPr="005646E1" w:rsidRDefault="005C46C2" w:rsidP="004B5946">
      <w:pPr>
        <w:widowControl w:val="0"/>
        <w:autoSpaceDE w:val="0"/>
        <w:spacing w:after="0" w:line="240" w:lineRule="auto"/>
        <w:jc w:val="right"/>
        <w:rPr>
          <w:rFonts w:ascii="Arial" w:eastAsia="Calibri" w:hAnsi="Arial" w:cs="Arial"/>
          <w:bCs/>
          <w:iCs/>
          <w:sz w:val="24"/>
          <w:szCs w:val="24"/>
          <w:lang w:eastAsia="ru-RU"/>
        </w:rPr>
      </w:pPr>
      <w:r w:rsidRPr="005646E1">
        <w:rPr>
          <w:rFonts w:ascii="Arial" w:eastAsia="Calibri" w:hAnsi="Arial" w:cs="Arial"/>
          <w:bCs/>
          <w:iCs/>
          <w:sz w:val="24"/>
          <w:szCs w:val="24"/>
          <w:lang w:eastAsia="ru-RU"/>
        </w:rPr>
        <w:t>района Волгоградской области</w:t>
      </w:r>
    </w:p>
    <w:p w:rsidR="005C46C2" w:rsidRPr="005646E1" w:rsidRDefault="00CB7006" w:rsidP="004B5946">
      <w:pPr>
        <w:widowControl w:val="0"/>
        <w:autoSpaceDE w:val="0"/>
        <w:spacing w:after="0" w:line="240" w:lineRule="auto"/>
        <w:jc w:val="right"/>
        <w:rPr>
          <w:rFonts w:ascii="Arial" w:eastAsia="Calibri" w:hAnsi="Arial" w:cs="Arial"/>
          <w:bCs/>
          <w:iCs/>
          <w:sz w:val="24"/>
          <w:szCs w:val="24"/>
          <w:lang w:eastAsia="ru-RU"/>
        </w:rPr>
      </w:pPr>
      <w:r w:rsidRPr="005646E1">
        <w:rPr>
          <w:rFonts w:ascii="Arial" w:eastAsia="Calibri" w:hAnsi="Arial" w:cs="Arial"/>
          <w:bCs/>
          <w:iCs/>
          <w:sz w:val="24"/>
          <w:szCs w:val="24"/>
          <w:lang w:eastAsia="ru-RU"/>
        </w:rPr>
        <w:t>№ 60 от 17 октября 2022 года</w:t>
      </w:r>
      <w:r w:rsidR="005C46C2" w:rsidRPr="005646E1">
        <w:rPr>
          <w:rFonts w:ascii="Arial" w:eastAsia="Calibri" w:hAnsi="Arial" w:cs="Arial"/>
          <w:bCs/>
          <w:iCs/>
          <w:sz w:val="24"/>
          <w:szCs w:val="24"/>
          <w:lang w:eastAsia="ru-RU"/>
        </w:rPr>
        <w:t xml:space="preserve"> </w:t>
      </w:r>
    </w:p>
    <w:p w:rsidR="00BB7F6E" w:rsidRPr="005646E1" w:rsidRDefault="00BB7F6E" w:rsidP="0027600A">
      <w:pPr>
        <w:pStyle w:val="ConsPlusNormal"/>
        <w:jc w:val="both"/>
        <w:rPr>
          <w:rFonts w:ascii="Arial" w:hAnsi="Arial" w:cs="Arial"/>
          <w:sz w:val="24"/>
          <w:szCs w:val="24"/>
        </w:rPr>
      </w:pPr>
    </w:p>
    <w:p w:rsidR="00BB7F6E" w:rsidRPr="005646E1" w:rsidRDefault="005C46C2" w:rsidP="004B5946">
      <w:pPr>
        <w:pStyle w:val="ConsPlusTitle"/>
        <w:jc w:val="center"/>
        <w:rPr>
          <w:rFonts w:ascii="Arial" w:hAnsi="Arial" w:cs="Arial"/>
          <w:sz w:val="24"/>
          <w:szCs w:val="24"/>
        </w:rPr>
      </w:pPr>
      <w:bookmarkStart w:id="1" w:name="P34"/>
      <w:bookmarkEnd w:id="1"/>
      <w:r w:rsidRPr="005646E1">
        <w:rPr>
          <w:rFonts w:ascii="Arial" w:hAnsi="Arial" w:cs="Arial"/>
          <w:sz w:val="24"/>
          <w:szCs w:val="24"/>
        </w:rPr>
        <w:t>Административный регламент</w:t>
      </w:r>
    </w:p>
    <w:p w:rsidR="00BB7F6E" w:rsidRPr="005646E1" w:rsidRDefault="005C46C2" w:rsidP="004B5946">
      <w:pPr>
        <w:pStyle w:val="ConsPlusTitle"/>
        <w:jc w:val="center"/>
        <w:rPr>
          <w:rFonts w:ascii="Arial" w:hAnsi="Arial" w:cs="Arial"/>
          <w:sz w:val="24"/>
          <w:szCs w:val="24"/>
        </w:rPr>
      </w:pPr>
      <w:r w:rsidRPr="005646E1">
        <w:rPr>
          <w:rFonts w:ascii="Arial" w:hAnsi="Arial" w:cs="Arial"/>
          <w:sz w:val="24"/>
          <w:szCs w:val="24"/>
        </w:rPr>
        <w:t>Предоставления муниципальной услуги "Передача</w:t>
      </w:r>
    </w:p>
    <w:p w:rsidR="00BB7F6E" w:rsidRPr="005646E1" w:rsidRDefault="005C46C2" w:rsidP="004B5946">
      <w:pPr>
        <w:pStyle w:val="ConsPlusTitle"/>
        <w:jc w:val="center"/>
        <w:rPr>
          <w:rFonts w:ascii="Arial" w:hAnsi="Arial" w:cs="Arial"/>
          <w:sz w:val="24"/>
          <w:szCs w:val="24"/>
        </w:rPr>
      </w:pPr>
      <w:r w:rsidRPr="005646E1">
        <w:rPr>
          <w:rFonts w:ascii="Arial" w:hAnsi="Arial" w:cs="Arial"/>
          <w:sz w:val="24"/>
          <w:szCs w:val="24"/>
        </w:rPr>
        <w:t>в собственность граждан занимаемых ими жилых помещений</w:t>
      </w:r>
    </w:p>
    <w:p w:rsidR="00BB7F6E" w:rsidRPr="005646E1" w:rsidRDefault="005C46C2" w:rsidP="004B5946">
      <w:pPr>
        <w:pStyle w:val="ConsPlusTitle"/>
        <w:jc w:val="center"/>
        <w:rPr>
          <w:rFonts w:ascii="Arial" w:hAnsi="Arial" w:cs="Arial"/>
          <w:sz w:val="24"/>
          <w:szCs w:val="24"/>
        </w:rPr>
      </w:pPr>
      <w:r w:rsidRPr="005646E1">
        <w:rPr>
          <w:rFonts w:ascii="Arial" w:hAnsi="Arial" w:cs="Arial"/>
          <w:sz w:val="24"/>
          <w:szCs w:val="24"/>
        </w:rPr>
        <w:t>муниципального жилищного фонда в порядке приватизации"</w:t>
      </w:r>
    </w:p>
    <w:p w:rsidR="00BB7F6E" w:rsidRPr="005646E1" w:rsidRDefault="00BB7F6E" w:rsidP="004B5946">
      <w:pPr>
        <w:pStyle w:val="ConsPlusNormal"/>
        <w:jc w:val="center"/>
        <w:rPr>
          <w:rFonts w:ascii="Arial" w:hAnsi="Arial" w:cs="Arial"/>
          <w:sz w:val="24"/>
          <w:szCs w:val="24"/>
        </w:rPr>
      </w:pPr>
    </w:p>
    <w:p w:rsidR="00BB7F6E" w:rsidRPr="005646E1" w:rsidRDefault="00BB7F6E" w:rsidP="004B5946">
      <w:pPr>
        <w:pStyle w:val="ConsPlusTitle"/>
        <w:jc w:val="center"/>
        <w:outlineLvl w:val="1"/>
        <w:rPr>
          <w:rFonts w:ascii="Arial" w:hAnsi="Arial" w:cs="Arial"/>
          <w:sz w:val="24"/>
          <w:szCs w:val="24"/>
        </w:rPr>
      </w:pPr>
      <w:r w:rsidRPr="005646E1">
        <w:rPr>
          <w:rFonts w:ascii="Arial" w:hAnsi="Arial" w:cs="Arial"/>
          <w:sz w:val="24"/>
          <w:szCs w:val="24"/>
        </w:rPr>
        <w:t>1. Общие положения</w:t>
      </w:r>
    </w:p>
    <w:p w:rsidR="007321BB" w:rsidRPr="005646E1" w:rsidRDefault="007321BB" w:rsidP="004B5946">
      <w:pPr>
        <w:pStyle w:val="ConsPlusTitle"/>
        <w:jc w:val="center"/>
        <w:outlineLvl w:val="1"/>
        <w:rPr>
          <w:rFonts w:ascii="Arial" w:hAnsi="Arial" w:cs="Arial"/>
          <w:sz w:val="24"/>
          <w:szCs w:val="24"/>
        </w:rPr>
      </w:pP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1.1. Предмет регулирования административного регламента.</w:t>
      </w:r>
    </w:p>
    <w:p w:rsidR="005C46C2" w:rsidRPr="005646E1" w:rsidRDefault="005C46C2"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Настоящий административный регламент устанавливает порядок предоставления муниципальной услуги </w:t>
      </w:r>
      <w:r w:rsidR="00BB7F6E" w:rsidRPr="005646E1">
        <w:rPr>
          <w:rFonts w:ascii="Arial" w:hAnsi="Arial" w:cs="Arial"/>
          <w:sz w:val="24"/>
          <w:szCs w:val="24"/>
        </w:rPr>
        <w:t xml:space="preserve">"Передача в собственность граждан занимаемых ими жилых помещений муниципального жилищного фонда в порядке приватизации" (далее - административный регламент) </w:t>
      </w:r>
      <w:r w:rsidRPr="005646E1">
        <w:rPr>
          <w:rFonts w:ascii="Arial" w:hAnsi="Arial" w:cs="Arial"/>
          <w:sz w:val="24"/>
          <w:szCs w:val="24"/>
        </w:rPr>
        <w:t>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Pr="005646E1">
        <w:rPr>
          <w:rFonts w:ascii="Arial" w:hAnsi="Arial" w:cs="Arial"/>
          <w:bCs/>
          <w:iCs/>
          <w:sz w:val="24"/>
          <w:szCs w:val="24"/>
          <w:lang w:eastAsia="ru-RU"/>
        </w:rPr>
        <w:t xml:space="preserve"> администрацией Мокроольховского сельского поселения Котовского муниципального района Волгоградской области</w:t>
      </w:r>
      <w:r w:rsidRPr="005646E1">
        <w:rPr>
          <w:rFonts w:ascii="Arial" w:hAnsi="Arial" w:cs="Arial"/>
          <w:sz w:val="24"/>
          <w:szCs w:val="24"/>
        </w:rPr>
        <w:t>.</w:t>
      </w:r>
    </w:p>
    <w:p w:rsidR="00BB7F6E" w:rsidRPr="005646E1" w:rsidRDefault="00BB7F6E"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1.2. Заявителями муниципальной услуги являются граждане Российской Федерации, проживающие на территории </w:t>
      </w:r>
      <w:r w:rsidR="005C46C2" w:rsidRPr="005646E1">
        <w:rPr>
          <w:rFonts w:ascii="Arial" w:hAnsi="Arial" w:cs="Arial"/>
          <w:sz w:val="24"/>
          <w:szCs w:val="24"/>
        </w:rPr>
        <w:t>Мокроольховского сельского поселения</w:t>
      </w:r>
      <w:r w:rsidRPr="005646E1">
        <w:rPr>
          <w:rFonts w:ascii="Arial" w:hAnsi="Arial" w:cs="Arial"/>
          <w:sz w:val="24"/>
          <w:szCs w:val="24"/>
        </w:rPr>
        <w:t xml:space="preserve">, занимающие жилые помещения в муниципальном жилищном фонде </w:t>
      </w:r>
      <w:r w:rsidR="005C46C2" w:rsidRPr="005646E1">
        <w:rPr>
          <w:rFonts w:ascii="Arial" w:hAnsi="Arial" w:cs="Arial"/>
          <w:sz w:val="24"/>
          <w:szCs w:val="24"/>
        </w:rPr>
        <w:t xml:space="preserve">Мокроольховского сельского поселения, либо их уполномоченные представители. </w:t>
      </w:r>
    </w:p>
    <w:p w:rsidR="005C46C2" w:rsidRPr="005646E1" w:rsidRDefault="00BB7F6E"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 xml:space="preserve">1.3. </w:t>
      </w:r>
      <w:bookmarkStart w:id="2" w:name="P48"/>
      <w:bookmarkEnd w:id="2"/>
      <w:r w:rsidR="005C46C2" w:rsidRPr="005646E1">
        <w:rPr>
          <w:rFonts w:ascii="Arial" w:hAnsi="Arial" w:cs="Arial"/>
          <w:sz w:val="24"/>
          <w:szCs w:val="24"/>
        </w:rPr>
        <w:t>Порядок информирования заявителей о предоставлении муниципальной услуги.</w:t>
      </w:r>
    </w:p>
    <w:p w:rsidR="005C46C2" w:rsidRPr="005646E1" w:rsidRDefault="00BB7F6E"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 xml:space="preserve">1.3.1. </w:t>
      </w:r>
      <w:r w:rsidR="005C46C2" w:rsidRPr="005646E1">
        <w:rPr>
          <w:rFonts w:ascii="Arial" w:hAnsi="Arial" w:cs="Arial"/>
          <w:sz w:val="24"/>
          <w:szCs w:val="24"/>
        </w:rPr>
        <w:t>Сведения о месте нахождения, контактных телефонах и графике работы</w:t>
      </w:r>
      <w:r w:rsidR="005C46C2" w:rsidRPr="005646E1">
        <w:rPr>
          <w:rFonts w:ascii="Arial" w:hAnsi="Arial" w:cs="Arial"/>
          <w:bCs/>
          <w:iCs/>
          <w:sz w:val="24"/>
          <w:szCs w:val="24"/>
        </w:rPr>
        <w:t xml:space="preserve"> администрации Мокроольховского сельского поселения Котовского муниципального района Волгоградской области</w:t>
      </w:r>
      <w:r w:rsidR="005C46C2" w:rsidRPr="005646E1">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Администрация</w:t>
      </w:r>
      <w:r w:rsidRPr="005646E1">
        <w:rPr>
          <w:rFonts w:ascii="Arial" w:hAnsi="Arial" w:cs="Arial"/>
          <w:b/>
          <w:bCs/>
          <w:iCs/>
          <w:sz w:val="24"/>
          <w:szCs w:val="24"/>
        </w:rPr>
        <w:t xml:space="preserve"> </w:t>
      </w:r>
      <w:r w:rsidRPr="005646E1">
        <w:rPr>
          <w:rFonts w:ascii="Arial" w:hAnsi="Arial" w:cs="Arial"/>
          <w:bCs/>
          <w:iCs/>
          <w:sz w:val="24"/>
          <w:szCs w:val="24"/>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понедельник – пятница с 08:00 до 16:00, перерыв на обед с 12:00 до 13:00, суббота и воскресенье – выходной.</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понедельник с 09:00 до 20:00, вторник – пятница с 09:00 до 18:00, суббота с 09:00 до 15:00, воскресенье – выходной.</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C46C2" w:rsidRPr="005646E1" w:rsidRDefault="00BB7F6E" w:rsidP="004B5946">
      <w:pPr>
        <w:widowControl w:val="0"/>
        <w:spacing w:after="0" w:line="240" w:lineRule="auto"/>
        <w:ind w:firstLine="709"/>
        <w:jc w:val="both"/>
        <w:rPr>
          <w:rFonts w:ascii="Arial" w:hAnsi="Arial" w:cs="Arial"/>
          <w:bCs/>
          <w:iCs/>
          <w:sz w:val="24"/>
          <w:szCs w:val="24"/>
        </w:rPr>
      </w:pPr>
      <w:r w:rsidRPr="005646E1">
        <w:rPr>
          <w:rFonts w:ascii="Arial" w:hAnsi="Arial" w:cs="Arial"/>
          <w:sz w:val="24"/>
          <w:szCs w:val="24"/>
        </w:rPr>
        <w:t xml:space="preserve">1.3.2. </w:t>
      </w:r>
      <w:r w:rsidR="005C46C2" w:rsidRPr="005646E1">
        <w:rPr>
          <w:rFonts w:ascii="Arial" w:hAnsi="Arial" w:cs="Arial"/>
          <w:bCs/>
          <w:iCs/>
          <w:sz w:val="24"/>
          <w:szCs w:val="24"/>
        </w:rPr>
        <w:t>Информацию о порядке предоставления муниципальной услуги заявитель может получить:</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 xml:space="preserve">непосредственно в администрации Мокроольховского сельского поселения 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Мокроольховского сельского </w:t>
      </w:r>
      <w:r w:rsidRPr="005646E1">
        <w:rPr>
          <w:rFonts w:ascii="Arial" w:hAnsi="Arial" w:cs="Arial"/>
          <w:bCs/>
          <w:iCs/>
          <w:sz w:val="24"/>
          <w:szCs w:val="24"/>
        </w:rPr>
        <w:lastRenderedPageBreak/>
        <w:t>поселения Котовского муниципального района Волгоградской области);</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по почте, в том числе электронной (</w:t>
      </w:r>
      <w:r w:rsidRPr="005646E1">
        <w:rPr>
          <w:rFonts w:ascii="Arial" w:hAnsi="Arial" w:cs="Arial"/>
          <w:bCs/>
          <w:iCs/>
          <w:sz w:val="24"/>
          <w:szCs w:val="24"/>
          <w:lang w:val="en-US"/>
        </w:rPr>
        <w:t>m</w:t>
      </w:r>
      <w:r w:rsidRPr="005646E1">
        <w:rPr>
          <w:rFonts w:ascii="Arial" w:hAnsi="Arial" w:cs="Arial"/>
          <w:bCs/>
          <w:iCs/>
          <w:sz w:val="24"/>
          <w:szCs w:val="24"/>
        </w:rPr>
        <w:t>-</w:t>
      </w:r>
      <w:r w:rsidRPr="005646E1">
        <w:rPr>
          <w:rFonts w:ascii="Arial" w:hAnsi="Arial" w:cs="Arial"/>
          <w:bCs/>
          <w:iCs/>
          <w:sz w:val="24"/>
          <w:szCs w:val="24"/>
          <w:lang w:val="en-US"/>
        </w:rPr>
        <w:t>olhovka</w:t>
      </w:r>
      <w:r w:rsidRPr="005646E1">
        <w:rPr>
          <w:rFonts w:ascii="Arial" w:hAnsi="Arial" w:cs="Arial"/>
          <w:bCs/>
          <w:iCs/>
          <w:sz w:val="24"/>
          <w:szCs w:val="24"/>
        </w:rPr>
        <w:t>@</w:t>
      </w:r>
      <w:proofErr w:type="spellStart"/>
      <w:r w:rsidRPr="005646E1">
        <w:rPr>
          <w:rFonts w:ascii="Arial" w:hAnsi="Arial" w:cs="Arial"/>
          <w:bCs/>
          <w:iCs/>
          <w:sz w:val="24"/>
          <w:szCs w:val="24"/>
        </w:rPr>
        <w:t>rambler.ru</w:t>
      </w:r>
      <w:proofErr w:type="spellEnd"/>
      <w:r w:rsidRPr="005646E1">
        <w:rPr>
          <w:rFonts w:ascii="Arial" w:hAnsi="Arial" w:cs="Arial"/>
          <w:bCs/>
          <w:iCs/>
          <w:sz w:val="24"/>
          <w:szCs w:val="24"/>
        </w:rPr>
        <w:t>), в случае письменного обращения заявителя;</w:t>
      </w:r>
    </w:p>
    <w:p w:rsidR="005C46C2" w:rsidRPr="005646E1" w:rsidRDefault="005C46C2" w:rsidP="004B5946">
      <w:pPr>
        <w:widowControl w:val="0"/>
        <w:spacing w:after="0" w:line="240" w:lineRule="auto"/>
        <w:ind w:firstLine="709"/>
        <w:jc w:val="both"/>
        <w:rPr>
          <w:rFonts w:ascii="Arial" w:hAnsi="Arial" w:cs="Arial"/>
          <w:bCs/>
          <w:iCs/>
          <w:sz w:val="24"/>
          <w:szCs w:val="24"/>
        </w:rPr>
      </w:pPr>
      <w:r w:rsidRPr="005646E1">
        <w:rPr>
          <w:rFonts w:ascii="Arial" w:hAnsi="Arial" w:cs="Arial"/>
          <w:bCs/>
          <w:iCs/>
          <w:sz w:val="24"/>
          <w:szCs w:val="24"/>
        </w:rPr>
        <w:t>в сети Интернет на официальном сайте администрации Мокроольховского сельского поселения Котовского муниципального района Волгоградской области</w:t>
      </w:r>
      <w:r w:rsidRPr="005646E1">
        <w:rPr>
          <w:rFonts w:ascii="Arial" w:hAnsi="Arial" w:cs="Arial"/>
          <w:b/>
          <w:bCs/>
          <w:iCs/>
          <w:sz w:val="24"/>
          <w:szCs w:val="24"/>
        </w:rPr>
        <w:t xml:space="preserve"> </w:t>
      </w:r>
      <w:r w:rsidRPr="005646E1">
        <w:rPr>
          <w:rFonts w:ascii="Arial" w:hAnsi="Arial" w:cs="Arial"/>
          <w:bCs/>
          <w:iCs/>
          <w:sz w:val="24"/>
          <w:szCs w:val="24"/>
        </w:rPr>
        <w:t>(</w:t>
      </w:r>
      <w:r w:rsidRPr="005646E1">
        <w:rPr>
          <w:rFonts w:ascii="Arial" w:hAnsi="Arial" w:cs="Arial"/>
          <w:bCs/>
          <w:iCs/>
          <w:sz w:val="24"/>
          <w:szCs w:val="24"/>
          <w:lang w:val="en-US"/>
        </w:rPr>
        <w:t>http</w:t>
      </w:r>
      <w:r w:rsidRPr="005646E1">
        <w:rPr>
          <w:rFonts w:ascii="Arial" w:hAnsi="Arial" w:cs="Arial"/>
          <w:bCs/>
          <w:iCs/>
          <w:sz w:val="24"/>
          <w:szCs w:val="24"/>
        </w:rPr>
        <w:t>://мокроольховское34.рф/),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5646E1">
        <w:rPr>
          <w:rFonts w:ascii="Arial" w:hAnsi="Arial" w:cs="Arial"/>
          <w:bCs/>
          <w:iCs/>
          <w:sz w:val="24"/>
          <w:szCs w:val="24"/>
          <w:lang w:val="en-US"/>
        </w:rPr>
        <w:t>www</w:t>
      </w:r>
      <w:r w:rsidRPr="005646E1">
        <w:rPr>
          <w:rFonts w:ascii="Arial" w:hAnsi="Arial" w:cs="Arial"/>
          <w:bCs/>
          <w:iCs/>
          <w:sz w:val="24"/>
          <w:szCs w:val="24"/>
        </w:rPr>
        <w:t>.</w:t>
      </w:r>
      <w:proofErr w:type="spellStart"/>
      <w:r w:rsidRPr="005646E1">
        <w:rPr>
          <w:rFonts w:ascii="Arial" w:hAnsi="Arial" w:cs="Arial"/>
          <w:bCs/>
          <w:iCs/>
          <w:sz w:val="24"/>
          <w:szCs w:val="24"/>
          <w:lang w:val="en-US"/>
        </w:rPr>
        <w:t>gosuslugi</w:t>
      </w:r>
      <w:proofErr w:type="spellEnd"/>
      <w:r w:rsidRPr="005646E1">
        <w:rPr>
          <w:rFonts w:ascii="Arial" w:hAnsi="Arial" w:cs="Arial"/>
          <w:bCs/>
          <w:iCs/>
          <w:sz w:val="24"/>
          <w:szCs w:val="24"/>
        </w:rPr>
        <w:t>.</w:t>
      </w:r>
      <w:r w:rsidRPr="005646E1">
        <w:rPr>
          <w:rFonts w:ascii="Arial" w:hAnsi="Arial" w:cs="Arial"/>
          <w:bCs/>
          <w:iCs/>
          <w:sz w:val="24"/>
          <w:szCs w:val="24"/>
          <w:lang w:val="en-US"/>
        </w:rPr>
        <w:t>ru</w:t>
      </w:r>
      <w:r w:rsidRPr="005646E1">
        <w:rPr>
          <w:rFonts w:ascii="Arial" w:hAnsi="Arial" w:cs="Arial"/>
          <w:bCs/>
          <w:iCs/>
          <w:sz w:val="24"/>
          <w:szCs w:val="24"/>
        </w:rPr>
        <w:t xml:space="preserve">). </w:t>
      </w:r>
    </w:p>
    <w:p w:rsidR="00BB7F6E" w:rsidRPr="005646E1" w:rsidRDefault="00BB7F6E" w:rsidP="005C46C2">
      <w:pPr>
        <w:pStyle w:val="ConsPlusNormal"/>
        <w:ind w:firstLine="709"/>
        <w:jc w:val="both"/>
        <w:rPr>
          <w:rFonts w:ascii="Arial" w:hAnsi="Arial" w:cs="Arial"/>
          <w:sz w:val="24"/>
          <w:szCs w:val="24"/>
        </w:rPr>
      </w:pPr>
    </w:p>
    <w:p w:rsidR="00BB7F6E" w:rsidRPr="005646E1" w:rsidRDefault="00BB7F6E" w:rsidP="004B5946">
      <w:pPr>
        <w:pStyle w:val="ConsPlusTitle"/>
        <w:jc w:val="center"/>
        <w:outlineLvl w:val="1"/>
        <w:rPr>
          <w:rFonts w:ascii="Arial" w:hAnsi="Arial" w:cs="Arial"/>
          <w:sz w:val="24"/>
          <w:szCs w:val="24"/>
        </w:rPr>
      </w:pPr>
      <w:r w:rsidRPr="005646E1">
        <w:rPr>
          <w:rFonts w:ascii="Arial" w:hAnsi="Arial" w:cs="Arial"/>
          <w:sz w:val="24"/>
          <w:szCs w:val="24"/>
        </w:rPr>
        <w:t>2. Стандарт предоставления муниципальной услуги</w:t>
      </w:r>
    </w:p>
    <w:p w:rsidR="007321BB" w:rsidRPr="005646E1" w:rsidRDefault="007321BB" w:rsidP="004B5946">
      <w:pPr>
        <w:pStyle w:val="ConsPlusTitle"/>
        <w:jc w:val="center"/>
        <w:outlineLvl w:val="1"/>
        <w:rPr>
          <w:rFonts w:ascii="Arial" w:hAnsi="Arial" w:cs="Arial"/>
          <w:sz w:val="24"/>
          <w:szCs w:val="24"/>
        </w:rPr>
      </w:pPr>
    </w:p>
    <w:p w:rsidR="00BB7F6E" w:rsidRPr="005646E1" w:rsidRDefault="00494593" w:rsidP="004B5946">
      <w:pPr>
        <w:pStyle w:val="ConsPlusNormal"/>
        <w:ind w:firstLine="709"/>
        <w:jc w:val="both"/>
        <w:rPr>
          <w:rFonts w:ascii="Arial" w:hAnsi="Arial" w:cs="Arial"/>
          <w:sz w:val="24"/>
          <w:szCs w:val="24"/>
        </w:rPr>
      </w:pPr>
      <w:r w:rsidRPr="005646E1">
        <w:rPr>
          <w:rFonts w:ascii="Arial" w:hAnsi="Arial" w:cs="Arial"/>
          <w:sz w:val="24"/>
          <w:szCs w:val="24"/>
        </w:rPr>
        <w:t xml:space="preserve">2.1. </w:t>
      </w:r>
      <w:r w:rsidR="00BB7F6E" w:rsidRPr="005646E1">
        <w:rPr>
          <w:rFonts w:ascii="Arial" w:hAnsi="Arial" w:cs="Arial"/>
          <w:sz w:val="24"/>
          <w:szCs w:val="24"/>
        </w:rPr>
        <w:t>Наименование муниципальной услуги: "Передача в собственность граждан занимаемых ими жилых помещений муниципального жилищного фонда в порядке приватизации".</w:t>
      </w:r>
    </w:p>
    <w:p w:rsidR="00494593" w:rsidRPr="005646E1" w:rsidRDefault="00BB7F6E"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 xml:space="preserve">2.2. </w:t>
      </w:r>
      <w:r w:rsidR="00494593" w:rsidRPr="005646E1">
        <w:rPr>
          <w:rFonts w:ascii="Arial" w:hAnsi="Arial" w:cs="Arial"/>
          <w:sz w:val="24"/>
          <w:szCs w:val="24"/>
        </w:rPr>
        <w:t>Муниципальная услуга предоставляется</w:t>
      </w:r>
      <w:r w:rsidR="00494593" w:rsidRPr="005646E1">
        <w:rPr>
          <w:rFonts w:ascii="Arial" w:hAnsi="Arial" w:cs="Arial"/>
          <w:bCs/>
          <w:iCs/>
          <w:sz w:val="24"/>
          <w:szCs w:val="24"/>
        </w:rPr>
        <w:t xml:space="preserve"> администрацией Мокроольховского сельского поселения Котовского муниципального района Волгоградской области </w:t>
      </w:r>
      <w:r w:rsidR="00494593" w:rsidRPr="005646E1">
        <w:rPr>
          <w:rFonts w:ascii="Arial" w:hAnsi="Arial" w:cs="Arial"/>
          <w:sz w:val="24"/>
          <w:szCs w:val="24"/>
        </w:rPr>
        <w:t>(далее – уполномоченный орган).</w:t>
      </w:r>
    </w:p>
    <w:p w:rsidR="00BB7F6E" w:rsidRPr="005646E1" w:rsidRDefault="00494593" w:rsidP="004B5946">
      <w:pPr>
        <w:pStyle w:val="ConsPlusNormal"/>
        <w:ind w:firstLine="709"/>
        <w:jc w:val="both"/>
        <w:rPr>
          <w:rFonts w:ascii="Arial" w:hAnsi="Arial" w:cs="Arial"/>
          <w:sz w:val="24"/>
          <w:szCs w:val="24"/>
        </w:rPr>
      </w:pPr>
      <w:r w:rsidRPr="005646E1">
        <w:rPr>
          <w:rFonts w:ascii="Arial" w:hAnsi="Arial" w:cs="Arial"/>
          <w:sz w:val="24"/>
          <w:szCs w:val="24"/>
        </w:rPr>
        <w:t xml:space="preserve">2.3. </w:t>
      </w:r>
      <w:r w:rsidR="00BB7F6E" w:rsidRPr="005646E1">
        <w:rPr>
          <w:rFonts w:ascii="Arial" w:hAnsi="Arial" w:cs="Arial"/>
          <w:sz w:val="24"/>
          <w:szCs w:val="24"/>
        </w:rPr>
        <w:t>Результатом предоставления муниципальной услуги является: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передача в собственность граждан жилого помещения муниципального жилищного фонда;</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отказ в передаче в собственность граждан жилого помещения муниципального жилищного фонда.</w:t>
      </w:r>
    </w:p>
    <w:p w:rsidR="00494593" w:rsidRPr="005646E1" w:rsidRDefault="00494593" w:rsidP="004B5946">
      <w:pPr>
        <w:pStyle w:val="ConsPlusNormal"/>
        <w:ind w:firstLine="709"/>
        <w:jc w:val="both"/>
        <w:rPr>
          <w:rFonts w:ascii="Arial" w:hAnsi="Arial" w:cs="Arial"/>
          <w:sz w:val="24"/>
          <w:szCs w:val="24"/>
        </w:rPr>
      </w:pPr>
      <w:r w:rsidRPr="005646E1">
        <w:rPr>
          <w:rFonts w:ascii="Arial" w:hAnsi="Arial" w:cs="Arial"/>
          <w:sz w:val="24"/>
          <w:szCs w:val="24"/>
        </w:rPr>
        <w:t xml:space="preserve">2.4. </w:t>
      </w:r>
      <w:r w:rsidR="00BB7F6E" w:rsidRPr="005646E1">
        <w:rPr>
          <w:rFonts w:ascii="Arial" w:hAnsi="Arial" w:cs="Arial"/>
          <w:sz w:val="24"/>
          <w:szCs w:val="24"/>
        </w:rPr>
        <w:t>Срок предоставления муниципальной услуги</w:t>
      </w:r>
      <w:r w:rsidRPr="005646E1">
        <w:rPr>
          <w:rFonts w:ascii="Arial" w:hAnsi="Arial" w:cs="Arial"/>
          <w:sz w:val="24"/>
          <w:szCs w:val="24"/>
        </w:rPr>
        <w:t>.</w:t>
      </w:r>
    </w:p>
    <w:p w:rsidR="00BB7F6E" w:rsidRPr="005646E1" w:rsidRDefault="00494593" w:rsidP="004B5946">
      <w:pPr>
        <w:pStyle w:val="ConsPlusNormal"/>
        <w:ind w:firstLine="709"/>
        <w:jc w:val="both"/>
        <w:rPr>
          <w:rFonts w:ascii="Arial" w:hAnsi="Arial" w:cs="Arial"/>
          <w:sz w:val="24"/>
          <w:szCs w:val="24"/>
        </w:rPr>
      </w:pPr>
      <w:r w:rsidRPr="005646E1">
        <w:rPr>
          <w:rFonts w:ascii="Arial" w:hAnsi="Arial" w:cs="Arial"/>
          <w:sz w:val="24"/>
          <w:szCs w:val="24"/>
        </w:rPr>
        <w:t>Решение</w:t>
      </w:r>
      <w:r w:rsidR="00BB7F6E" w:rsidRPr="005646E1">
        <w:rPr>
          <w:rFonts w:ascii="Arial" w:hAnsi="Arial" w:cs="Arial"/>
          <w:sz w:val="24"/>
          <w:szCs w:val="24"/>
        </w:rPr>
        <w:t xml:space="preserve"> о передаче в собственность граждан занимаемых ими жилых помещений муниципального жилищного фонда в порядке приватизации</w:t>
      </w:r>
      <w:r w:rsidRPr="005646E1">
        <w:rPr>
          <w:rFonts w:ascii="Arial" w:hAnsi="Arial" w:cs="Arial"/>
          <w:sz w:val="24"/>
          <w:szCs w:val="24"/>
        </w:rPr>
        <w:t xml:space="preserve"> или решение об отказе в передаче в собственность граждан занимаемых ими жилых помещений муниципального жилищного фонда в порядке приватизации принимается в течение </w:t>
      </w:r>
      <w:r w:rsidR="00BB7F6E" w:rsidRPr="005646E1">
        <w:rPr>
          <w:rFonts w:ascii="Arial" w:hAnsi="Arial" w:cs="Arial"/>
          <w:sz w:val="24"/>
          <w:szCs w:val="24"/>
        </w:rPr>
        <w:t>2 (</w:t>
      </w:r>
      <w:r w:rsidRPr="005646E1">
        <w:rPr>
          <w:rFonts w:ascii="Arial" w:hAnsi="Arial" w:cs="Arial"/>
          <w:sz w:val="24"/>
          <w:szCs w:val="24"/>
        </w:rPr>
        <w:t>двух</w:t>
      </w:r>
      <w:r w:rsidR="00BB7F6E" w:rsidRPr="005646E1">
        <w:rPr>
          <w:rFonts w:ascii="Arial" w:hAnsi="Arial" w:cs="Arial"/>
          <w:sz w:val="24"/>
          <w:szCs w:val="24"/>
        </w:rPr>
        <w:t>) месяц</w:t>
      </w:r>
      <w:r w:rsidRPr="005646E1">
        <w:rPr>
          <w:rFonts w:ascii="Arial" w:hAnsi="Arial" w:cs="Arial"/>
          <w:sz w:val="24"/>
          <w:szCs w:val="24"/>
        </w:rPr>
        <w:t>ев</w:t>
      </w:r>
      <w:r w:rsidR="00BB7F6E" w:rsidRPr="005646E1">
        <w:rPr>
          <w:rFonts w:ascii="Arial" w:hAnsi="Arial" w:cs="Arial"/>
          <w:sz w:val="24"/>
          <w:szCs w:val="24"/>
        </w:rPr>
        <w:t xml:space="preserve"> со дня предоставления заявителем документов, указанных в пункте 2.6.</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В случае представления заявителем документов через МФЦ срок предоставления муниципальной услуги исчисляется со дня подачи документов в МФЦ.</w:t>
      </w:r>
    </w:p>
    <w:p w:rsidR="005D52BF" w:rsidRPr="005646E1" w:rsidRDefault="00BB7F6E"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 xml:space="preserve">2.5. </w:t>
      </w:r>
      <w:r w:rsidR="005D52BF" w:rsidRPr="005646E1">
        <w:rPr>
          <w:rFonts w:ascii="Arial" w:hAnsi="Arial" w:cs="Arial"/>
          <w:sz w:val="24"/>
          <w:szCs w:val="24"/>
        </w:rPr>
        <w:t>Правовыми основаниями для предоставления муниципальной услуги являются следующие нормативные правовые акты:</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1) Конституция РФ от 12.12.1993 ("Российская газета" от 25.12.1993 N 237, с изменениями от 09.02.1996, 10.02.1996, 09.06.2001, 25.06.2003, 25.03.2004, 14.10.2005, 12.06.2006);</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2) Гражданский кодекс РФ (часть 1) от 30.11.1994 N 51-ФЗ ("Российская газета", N 238-239, 08.12.1994; Собрание законодательства РФ, N 32, ст. 3301, 05.12.1994);</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3) Жилищный кодекс РФ от 29.12.2004 N 188-ФЗ ("Российская газета", N 1, 12.01.2005; Собрание законодательства РФ, N 1 (часть 1), ст. 14, 03.01.2005);</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4) Закон РФ от 04.07.1991 N 1541-1 "О приватизации жилищного фонда в Российской Федерации" ("Ведомости СНД и ВС РСФСР", N 28, ст. 959, 11.07.1991; "Бюллетень нормативных актов", N 1, 1992 г.);</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5) 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6) Федеральный закон от 27.07.2006 N 152-ФЗ "О персональных данных" ("Российская газета", N 165, 29.07.2006; Собрание законодательства РФ, 31.07.2006, N 31 (ч. 1), ст. 3541; "Парламентская газета", N 126-127, 03.08.2006);</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 xml:space="preserve">7) Федеральный закон от 27.07.2010 N 210-ФЗ "Об организации предоставления государственных и муниципальных услуг" ("Российская газета", N </w:t>
      </w:r>
      <w:r w:rsidRPr="005646E1">
        <w:rPr>
          <w:rFonts w:ascii="Arial" w:hAnsi="Arial" w:cs="Arial"/>
          <w:sz w:val="24"/>
          <w:szCs w:val="24"/>
        </w:rPr>
        <w:lastRenderedPageBreak/>
        <w:t>168; 30.07.2010; Собрание законодательства РФ, 02.08.2010, N 31, ст. 4179);</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8) Федеральный закон от 06.04.2011 N 63-ФЗ "Об электронной подписи" ("Российская газета" от 08.04.2011 N 75, Собрание законодательства Российской Федерации от 11.04.2011 N 15, ст. 2036, "Парламентская газета" от 08.04.2011 N 17);</w:t>
      </w:r>
    </w:p>
    <w:p w:rsidR="005D52BF" w:rsidRPr="005646E1" w:rsidRDefault="005D52BF" w:rsidP="004B5946">
      <w:pPr>
        <w:spacing w:after="0" w:line="240" w:lineRule="auto"/>
        <w:ind w:firstLine="709"/>
        <w:jc w:val="both"/>
        <w:rPr>
          <w:rFonts w:ascii="Arial" w:hAnsi="Arial" w:cs="Arial"/>
          <w:sz w:val="24"/>
          <w:szCs w:val="24"/>
        </w:rPr>
      </w:pPr>
      <w:r w:rsidRPr="005646E1">
        <w:rPr>
          <w:rFonts w:ascii="Arial" w:hAnsi="Arial" w:cs="Arial"/>
          <w:sz w:val="24"/>
          <w:szCs w:val="24"/>
        </w:rPr>
        <w:t>9)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D52BF" w:rsidRPr="005646E1" w:rsidRDefault="005D52BF" w:rsidP="004B5946">
      <w:pPr>
        <w:spacing w:after="0" w:line="240" w:lineRule="auto"/>
        <w:ind w:firstLine="709"/>
        <w:jc w:val="both"/>
        <w:rPr>
          <w:rFonts w:ascii="Arial" w:hAnsi="Arial" w:cs="Arial"/>
          <w:sz w:val="24"/>
          <w:szCs w:val="24"/>
        </w:rPr>
      </w:pPr>
      <w:r w:rsidRPr="005646E1">
        <w:rPr>
          <w:rFonts w:ascii="Arial" w:hAnsi="Arial" w:cs="Arial"/>
          <w:sz w:val="24"/>
          <w:szCs w:val="24"/>
        </w:rPr>
        <w:t>10)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5D52BF" w:rsidRPr="005646E1" w:rsidRDefault="005D52BF" w:rsidP="004B5946">
      <w:pPr>
        <w:spacing w:after="0" w:line="240" w:lineRule="auto"/>
        <w:ind w:firstLine="709"/>
        <w:jc w:val="both"/>
        <w:rPr>
          <w:rFonts w:ascii="Arial" w:hAnsi="Arial" w:cs="Arial"/>
          <w:sz w:val="24"/>
          <w:szCs w:val="24"/>
        </w:rPr>
      </w:pPr>
      <w:r w:rsidRPr="005646E1">
        <w:rPr>
          <w:rFonts w:ascii="Arial" w:hAnsi="Arial" w:cs="Arial"/>
          <w:sz w:val="24"/>
          <w:szCs w:val="24"/>
        </w:rPr>
        <w:t>11)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 xml:space="preserve">12) Устав </w:t>
      </w:r>
      <w:r w:rsidRPr="005646E1">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5646E1">
        <w:rPr>
          <w:rFonts w:ascii="Arial" w:hAnsi="Arial" w:cs="Arial"/>
          <w:sz w:val="24"/>
          <w:szCs w:val="24"/>
        </w:rPr>
        <w:t xml:space="preserve"> утвержденный решением Совета № 6/3 от 19.03.2015 г. (Официальный сайт администрации Мокроольховского сельского поселения http://мокроольховское34.рф/);</w:t>
      </w:r>
    </w:p>
    <w:p w:rsidR="005D52BF" w:rsidRPr="005646E1" w:rsidRDefault="005D52BF" w:rsidP="004B5946">
      <w:pPr>
        <w:pStyle w:val="ConsPlusNormal"/>
        <w:ind w:firstLine="709"/>
        <w:jc w:val="both"/>
        <w:rPr>
          <w:rFonts w:ascii="Arial" w:hAnsi="Arial" w:cs="Arial"/>
          <w:sz w:val="24"/>
          <w:szCs w:val="24"/>
        </w:rPr>
      </w:pPr>
      <w:r w:rsidRPr="005646E1">
        <w:rPr>
          <w:rFonts w:ascii="Arial" w:hAnsi="Arial" w:cs="Arial"/>
          <w:sz w:val="24"/>
          <w:szCs w:val="24"/>
        </w:rPr>
        <w:t>1</w:t>
      </w:r>
      <w:r w:rsidR="00B74E82" w:rsidRPr="005646E1">
        <w:rPr>
          <w:rFonts w:ascii="Arial" w:hAnsi="Arial" w:cs="Arial"/>
          <w:sz w:val="24"/>
          <w:szCs w:val="24"/>
        </w:rPr>
        <w:t>3</w:t>
      </w:r>
      <w:r w:rsidRPr="005646E1">
        <w:rPr>
          <w:rFonts w:ascii="Arial" w:hAnsi="Arial" w:cs="Arial"/>
          <w:sz w:val="24"/>
          <w:szCs w:val="24"/>
        </w:rPr>
        <w:t xml:space="preserve">) </w:t>
      </w:r>
      <w:r w:rsidR="00B74E82" w:rsidRPr="005646E1">
        <w:rPr>
          <w:rFonts w:ascii="Arial" w:hAnsi="Arial" w:cs="Arial"/>
          <w:sz w:val="24"/>
          <w:szCs w:val="24"/>
        </w:rPr>
        <w:t>решение Совета депутатов Мокроольховского сельского поселения</w:t>
      </w:r>
      <w:r w:rsidRPr="005646E1">
        <w:rPr>
          <w:rFonts w:ascii="Arial" w:hAnsi="Arial" w:cs="Arial"/>
          <w:sz w:val="24"/>
          <w:szCs w:val="24"/>
        </w:rPr>
        <w:t xml:space="preserve"> </w:t>
      </w:r>
      <w:r w:rsidR="00B74E82" w:rsidRPr="005646E1">
        <w:rPr>
          <w:rFonts w:ascii="Arial" w:hAnsi="Arial" w:cs="Arial"/>
          <w:sz w:val="24"/>
          <w:szCs w:val="24"/>
        </w:rPr>
        <w:t>№</w:t>
      </w:r>
      <w:r w:rsidRPr="005646E1">
        <w:rPr>
          <w:rFonts w:ascii="Arial" w:hAnsi="Arial" w:cs="Arial"/>
          <w:sz w:val="24"/>
          <w:szCs w:val="24"/>
        </w:rPr>
        <w:t xml:space="preserve"> </w:t>
      </w:r>
      <w:r w:rsidR="00B74E82" w:rsidRPr="005646E1">
        <w:rPr>
          <w:rFonts w:ascii="Arial" w:hAnsi="Arial" w:cs="Arial"/>
          <w:sz w:val="24"/>
          <w:szCs w:val="24"/>
        </w:rPr>
        <w:t>25/12</w:t>
      </w:r>
      <w:r w:rsidRPr="005646E1">
        <w:rPr>
          <w:rFonts w:ascii="Arial" w:hAnsi="Arial" w:cs="Arial"/>
          <w:sz w:val="24"/>
          <w:szCs w:val="24"/>
        </w:rPr>
        <w:t xml:space="preserve"> от </w:t>
      </w:r>
      <w:r w:rsidR="00B74E82" w:rsidRPr="005646E1">
        <w:rPr>
          <w:rFonts w:ascii="Arial" w:hAnsi="Arial" w:cs="Arial"/>
          <w:sz w:val="24"/>
          <w:szCs w:val="24"/>
        </w:rPr>
        <w:t>05</w:t>
      </w:r>
      <w:r w:rsidRPr="005646E1">
        <w:rPr>
          <w:rFonts w:ascii="Arial" w:hAnsi="Arial" w:cs="Arial"/>
          <w:sz w:val="24"/>
          <w:szCs w:val="24"/>
        </w:rPr>
        <w:t>.0</w:t>
      </w:r>
      <w:r w:rsidR="00B74E82" w:rsidRPr="005646E1">
        <w:rPr>
          <w:rFonts w:ascii="Arial" w:hAnsi="Arial" w:cs="Arial"/>
          <w:sz w:val="24"/>
          <w:szCs w:val="24"/>
        </w:rPr>
        <w:t>9</w:t>
      </w:r>
      <w:r w:rsidRPr="005646E1">
        <w:rPr>
          <w:rFonts w:ascii="Arial" w:hAnsi="Arial" w:cs="Arial"/>
          <w:sz w:val="24"/>
          <w:szCs w:val="24"/>
        </w:rPr>
        <w:t>.20</w:t>
      </w:r>
      <w:r w:rsidR="00B74E82" w:rsidRPr="005646E1">
        <w:rPr>
          <w:rFonts w:ascii="Arial" w:hAnsi="Arial" w:cs="Arial"/>
          <w:sz w:val="24"/>
          <w:szCs w:val="24"/>
        </w:rPr>
        <w:t>22 г.</w:t>
      </w:r>
      <w:r w:rsidRPr="005646E1">
        <w:rPr>
          <w:rFonts w:ascii="Arial" w:hAnsi="Arial" w:cs="Arial"/>
          <w:sz w:val="24"/>
          <w:szCs w:val="24"/>
        </w:rPr>
        <w:t xml:space="preserve"> "</w:t>
      </w:r>
      <w:r w:rsidR="00B74E82" w:rsidRPr="005646E1">
        <w:rPr>
          <w:rFonts w:ascii="Arial" w:hAnsi="Arial" w:cs="Arial"/>
          <w:color w:val="1E1D1E"/>
          <w:sz w:val="24"/>
          <w:szCs w:val="24"/>
        </w:rPr>
        <w:t>Об утверждении Положения о порядке предоставления служебных жилых помещений специализированного жилищного фонда Мокроольховского сельского поселения Котовского муниципального района Волгоградской области</w:t>
      </w:r>
      <w:r w:rsidRPr="005646E1">
        <w:rPr>
          <w:rFonts w:ascii="Arial" w:hAnsi="Arial" w:cs="Arial"/>
          <w:sz w:val="24"/>
          <w:szCs w:val="24"/>
        </w:rPr>
        <w:t>"</w:t>
      </w:r>
      <w:r w:rsidR="00B74E82" w:rsidRPr="005646E1">
        <w:rPr>
          <w:rFonts w:ascii="Arial" w:hAnsi="Arial" w:cs="Arial"/>
          <w:sz w:val="24"/>
          <w:szCs w:val="24"/>
        </w:rPr>
        <w:t xml:space="preserve"> (Официальный сайт администрации Мокроольховского сельского поселения http://мокроольховское34.рф/)</w:t>
      </w:r>
      <w:r w:rsidR="003C3650" w:rsidRPr="005646E1">
        <w:rPr>
          <w:rFonts w:ascii="Arial" w:hAnsi="Arial" w:cs="Arial"/>
          <w:sz w:val="24"/>
          <w:szCs w:val="24"/>
        </w:rPr>
        <w:t>.</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2.6. Исчерпывающий перечень документов, необходимых для предоставления муниципальной услуги.</w:t>
      </w:r>
    </w:p>
    <w:p w:rsidR="00C227A9" w:rsidRPr="005646E1" w:rsidRDefault="00BB7F6E" w:rsidP="004B5946">
      <w:pPr>
        <w:pStyle w:val="ConsPlusNormal"/>
        <w:ind w:firstLine="709"/>
        <w:jc w:val="both"/>
        <w:rPr>
          <w:rFonts w:ascii="Arial" w:hAnsi="Arial" w:cs="Arial"/>
          <w:sz w:val="24"/>
          <w:szCs w:val="24"/>
        </w:rPr>
      </w:pPr>
      <w:bookmarkStart w:id="3" w:name="P127"/>
      <w:bookmarkEnd w:id="3"/>
      <w:r w:rsidRPr="005646E1">
        <w:rPr>
          <w:rFonts w:ascii="Arial" w:hAnsi="Arial" w:cs="Arial"/>
          <w:sz w:val="24"/>
          <w:szCs w:val="24"/>
        </w:rPr>
        <w:t xml:space="preserve">2.6.1. </w:t>
      </w:r>
      <w:r w:rsidR="00C227A9" w:rsidRPr="005646E1">
        <w:rPr>
          <w:rFonts w:ascii="Arial" w:hAnsi="Arial" w:cs="Arial"/>
          <w:sz w:val="24"/>
          <w:szCs w:val="24"/>
        </w:rPr>
        <w:t>Исчерпывающий перечень документов, которые заявитель должен представить самостоятельно для</w:t>
      </w:r>
      <w:r w:rsidRPr="005646E1">
        <w:rPr>
          <w:rFonts w:ascii="Arial" w:hAnsi="Arial" w:cs="Arial"/>
          <w:sz w:val="24"/>
          <w:szCs w:val="24"/>
        </w:rPr>
        <w:t xml:space="preserve"> </w:t>
      </w:r>
      <w:r w:rsidR="00C227A9" w:rsidRPr="005646E1">
        <w:rPr>
          <w:rFonts w:ascii="Arial" w:hAnsi="Arial" w:cs="Arial"/>
          <w:sz w:val="24"/>
          <w:szCs w:val="24"/>
        </w:rPr>
        <w:t xml:space="preserve">передачи в собственность граждан занимаемых ими жилых помещений муниципального жилищного фонда в порядке приватизации: </w:t>
      </w:r>
    </w:p>
    <w:p w:rsidR="002612B1" w:rsidRPr="005646E1" w:rsidRDefault="00BB7F6E"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1) заявление о передаче в собственность гражданина (граждан) жилого помещения, подписанное всеми гражданами, желающими и имеющими право на приватизацию жилого помещения, в том числе несовершеннолетними в возрасте от 14 до 18 лет, удостоверенное специалистом </w:t>
      </w:r>
      <w:r w:rsidR="002612B1" w:rsidRPr="005646E1">
        <w:rPr>
          <w:rFonts w:ascii="Arial" w:hAnsi="Arial" w:cs="Arial"/>
          <w:sz w:val="24"/>
          <w:szCs w:val="24"/>
        </w:rPr>
        <w:t>администрации Мокроольховского сельского поселения</w:t>
      </w:r>
      <w:r w:rsidRPr="005646E1">
        <w:rPr>
          <w:rFonts w:ascii="Arial" w:hAnsi="Arial" w:cs="Arial"/>
          <w:sz w:val="24"/>
          <w:szCs w:val="24"/>
        </w:rPr>
        <w:t>, работн</w:t>
      </w:r>
      <w:r w:rsidR="002612B1" w:rsidRPr="005646E1">
        <w:rPr>
          <w:rFonts w:ascii="Arial" w:hAnsi="Arial" w:cs="Arial"/>
          <w:sz w:val="24"/>
          <w:szCs w:val="24"/>
        </w:rPr>
        <w:t>иком МФЦ, согласно, приложения №</w:t>
      </w:r>
      <w:r w:rsidRPr="005646E1">
        <w:rPr>
          <w:rFonts w:ascii="Arial" w:hAnsi="Arial" w:cs="Arial"/>
          <w:sz w:val="24"/>
          <w:szCs w:val="24"/>
        </w:rPr>
        <w:t xml:space="preserve"> </w:t>
      </w:r>
      <w:r w:rsidR="002612B1" w:rsidRPr="005646E1">
        <w:rPr>
          <w:rFonts w:ascii="Arial" w:hAnsi="Arial" w:cs="Arial"/>
          <w:sz w:val="24"/>
          <w:szCs w:val="24"/>
        </w:rPr>
        <w:t>1</w:t>
      </w:r>
      <w:r w:rsidRPr="005646E1">
        <w:rPr>
          <w:rFonts w:ascii="Arial" w:hAnsi="Arial" w:cs="Arial"/>
          <w:sz w:val="24"/>
          <w:szCs w:val="24"/>
        </w:rPr>
        <w:t xml:space="preserve"> настоящего административного регламента (далее заявление). </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Заявление в форме электронного документа представляется в уполномоченный орган по выбору заявителя:</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lastRenderedPageBreak/>
        <w:t>в виде бумажного документа, который заявитель получает непосредственно при личном обращении;</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Заявление в форме электронного документа подписывается по выбору заявителя:</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 простой электронной подписью заявителя (представителя заявителя);</w:t>
      </w:r>
    </w:p>
    <w:p w:rsidR="002612B1" w:rsidRPr="005646E1" w:rsidRDefault="002612B1" w:rsidP="004B5946">
      <w:pPr>
        <w:spacing w:after="0" w:line="240" w:lineRule="auto"/>
        <w:ind w:firstLine="709"/>
        <w:jc w:val="both"/>
        <w:rPr>
          <w:rFonts w:ascii="Arial" w:hAnsi="Arial" w:cs="Arial"/>
          <w:sz w:val="24"/>
          <w:szCs w:val="24"/>
        </w:rPr>
      </w:pPr>
      <w:r w:rsidRPr="005646E1">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документы, подтверждающие, что ран</w:t>
      </w:r>
      <w:r w:rsidR="00BB466F" w:rsidRPr="005646E1">
        <w:rPr>
          <w:rFonts w:ascii="Arial" w:hAnsi="Arial" w:cs="Arial"/>
          <w:sz w:val="24"/>
          <w:szCs w:val="24"/>
        </w:rPr>
        <w:t xml:space="preserve"> </w:t>
      </w:r>
      <w:r w:rsidRPr="005646E1">
        <w:rPr>
          <w:rFonts w:ascii="Arial" w:hAnsi="Arial" w:cs="Arial"/>
          <w:sz w:val="24"/>
          <w:szCs w:val="24"/>
        </w:rPr>
        <w:t>ее право на приватизацию жилья не было использовано;</w:t>
      </w:r>
    </w:p>
    <w:p w:rsidR="00BB7F6E" w:rsidRPr="005646E1" w:rsidRDefault="00BB7F6E"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3) </w:t>
      </w:r>
      <w:r w:rsidR="00DD3798" w:rsidRPr="005646E1">
        <w:rPr>
          <w:rFonts w:ascii="Arial" w:hAnsi="Arial" w:cs="Arial"/>
          <w:sz w:val="24"/>
          <w:szCs w:val="24"/>
        </w:rP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r w:rsidRPr="005646E1">
        <w:rPr>
          <w:rFonts w:ascii="Arial" w:hAnsi="Arial" w:cs="Arial"/>
          <w:sz w:val="24"/>
          <w:szCs w:val="24"/>
        </w:rPr>
        <w:t>;</w:t>
      </w:r>
    </w:p>
    <w:p w:rsidR="00DD3798" w:rsidRPr="005646E1" w:rsidRDefault="00DD3798" w:rsidP="004B5946">
      <w:pPr>
        <w:spacing w:after="0" w:line="240" w:lineRule="auto"/>
        <w:ind w:firstLine="709"/>
        <w:jc w:val="both"/>
        <w:rPr>
          <w:rFonts w:ascii="Arial" w:hAnsi="Arial" w:cs="Arial"/>
          <w:sz w:val="24"/>
          <w:szCs w:val="24"/>
        </w:rPr>
      </w:pPr>
      <w:r w:rsidRPr="005646E1">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D3798" w:rsidRPr="005646E1" w:rsidRDefault="00DD3798" w:rsidP="004B5946">
      <w:pPr>
        <w:spacing w:after="0" w:line="240" w:lineRule="auto"/>
        <w:ind w:firstLine="709"/>
        <w:jc w:val="both"/>
        <w:rPr>
          <w:rFonts w:ascii="Arial" w:hAnsi="Arial" w:cs="Arial"/>
          <w:sz w:val="24"/>
          <w:szCs w:val="24"/>
        </w:rPr>
      </w:pPr>
      <w:r w:rsidRPr="005646E1">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A56B6" w:rsidRPr="005646E1">
        <w:rPr>
          <w:rFonts w:ascii="Arial" w:hAnsi="Arial" w:cs="Arial"/>
          <w:sz w:val="24"/>
          <w:szCs w:val="24"/>
        </w:rPr>
        <w:t>,</w:t>
      </w:r>
      <w:r w:rsidRPr="005646E1">
        <w:rPr>
          <w:rFonts w:ascii="Arial" w:hAnsi="Arial" w:cs="Arial"/>
          <w:sz w:val="24"/>
          <w:szCs w:val="24"/>
        </w:rPr>
        <w:t xml:space="preserve"> если заявление подписано усиленной квалифицированной электронной подписью.</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4) свидетельство о рождении для лиц, не достигших 14-летнего возраста, имеющих право на приватизацию данного жилого помещения;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5) разрешение органов опеки и попечительства на приватизацию, если в приватизируемом жилом помещении проживают исключительно несовершеннолетние, а также недееспособные;</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 xml:space="preserve">6) письменное заявление об отказе от участия в приватизации, имеющих право на приватизацию жилого помещения совершеннолетних лиц и несовершеннолетних в возрасте от 14 до 18 лет, удостоверенное специалистом </w:t>
      </w:r>
      <w:r w:rsidR="00CB4801" w:rsidRPr="005646E1">
        <w:rPr>
          <w:rFonts w:ascii="Arial" w:hAnsi="Arial" w:cs="Arial"/>
          <w:sz w:val="24"/>
          <w:szCs w:val="24"/>
        </w:rPr>
        <w:t>администрации Мокроольховского сельского поселения</w:t>
      </w:r>
      <w:r w:rsidRPr="005646E1">
        <w:rPr>
          <w:rFonts w:ascii="Arial" w:hAnsi="Arial" w:cs="Arial"/>
          <w:sz w:val="24"/>
          <w:szCs w:val="24"/>
        </w:rPr>
        <w:t>, работн</w:t>
      </w:r>
      <w:r w:rsidR="00CB4801" w:rsidRPr="005646E1">
        <w:rPr>
          <w:rFonts w:ascii="Arial" w:hAnsi="Arial" w:cs="Arial"/>
          <w:sz w:val="24"/>
          <w:szCs w:val="24"/>
        </w:rPr>
        <w:t>иком МФЦ, согласно, приложению №</w:t>
      </w:r>
      <w:r w:rsidRPr="005646E1">
        <w:rPr>
          <w:rFonts w:ascii="Arial" w:hAnsi="Arial" w:cs="Arial"/>
          <w:sz w:val="24"/>
          <w:szCs w:val="24"/>
        </w:rPr>
        <w:t xml:space="preserve"> </w:t>
      </w:r>
      <w:r w:rsidR="00CB4801" w:rsidRPr="005646E1">
        <w:rPr>
          <w:rFonts w:ascii="Arial" w:hAnsi="Arial" w:cs="Arial"/>
          <w:sz w:val="24"/>
          <w:szCs w:val="24"/>
        </w:rPr>
        <w:t>2</w:t>
      </w:r>
      <w:r w:rsidRPr="005646E1">
        <w:rPr>
          <w:rFonts w:ascii="Arial" w:hAnsi="Arial" w:cs="Arial"/>
          <w:sz w:val="24"/>
          <w:szCs w:val="24"/>
        </w:rPr>
        <w:t>, либо удостоверенное нотариусом;</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7) в случае подписания заявления представителем заявителя - копия документа, подтверждающая его полномочия;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 xml:space="preserve">8) </w:t>
      </w:r>
      <w:r w:rsidR="00DD3798" w:rsidRPr="005646E1">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r w:rsidRPr="005646E1">
        <w:rPr>
          <w:rFonts w:ascii="Arial" w:hAnsi="Arial" w:cs="Arial"/>
          <w:sz w:val="24"/>
          <w:szCs w:val="24"/>
        </w:rPr>
        <w:t>;</w:t>
      </w:r>
    </w:p>
    <w:p w:rsidR="00DD3798" w:rsidRPr="005646E1" w:rsidRDefault="00DD3798" w:rsidP="004B5946">
      <w:pPr>
        <w:spacing w:after="0" w:line="240" w:lineRule="auto"/>
        <w:ind w:firstLine="709"/>
        <w:jc w:val="both"/>
        <w:rPr>
          <w:rFonts w:ascii="Arial" w:hAnsi="Arial" w:cs="Arial"/>
          <w:sz w:val="24"/>
          <w:szCs w:val="24"/>
        </w:rPr>
      </w:pPr>
      <w:r w:rsidRPr="005646E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9) если заявитель был снят с регистрационного учета по месту жительства для прохождения срочной службы в армии с 11.07.1991 - копию военного билета;</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10) в случае пребывания заявителя с 11.07.1991 в местах лишения свободы - копию справки с указанием периода пребывания в местах лишения свободы;</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11) согласие на обработку персональн</w:t>
      </w:r>
      <w:r w:rsidR="00CB4801" w:rsidRPr="005646E1">
        <w:rPr>
          <w:rFonts w:ascii="Arial" w:hAnsi="Arial" w:cs="Arial"/>
          <w:sz w:val="24"/>
          <w:szCs w:val="24"/>
        </w:rPr>
        <w:t>ых данных, согласно приложению №</w:t>
      </w:r>
      <w:r w:rsidRPr="005646E1">
        <w:rPr>
          <w:rFonts w:ascii="Arial" w:hAnsi="Arial" w:cs="Arial"/>
          <w:sz w:val="24"/>
          <w:szCs w:val="24"/>
        </w:rPr>
        <w:t xml:space="preserve"> </w:t>
      </w:r>
      <w:r w:rsidR="00CB4801" w:rsidRPr="005646E1">
        <w:rPr>
          <w:rFonts w:ascii="Arial" w:hAnsi="Arial" w:cs="Arial"/>
          <w:sz w:val="24"/>
          <w:szCs w:val="24"/>
        </w:rPr>
        <w:t>3</w:t>
      </w:r>
      <w:r w:rsidRPr="005646E1">
        <w:rPr>
          <w:rFonts w:ascii="Arial" w:hAnsi="Arial" w:cs="Arial"/>
          <w:sz w:val="24"/>
          <w:szCs w:val="24"/>
        </w:rPr>
        <w:t xml:space="preserve"> к настоящему административному регламенту;</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12) копию технического паспорта на приватизируемое жилое помещение;</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 xml:space="preserve">13) постановление </w:t>
      </w:r>
      <w:r w:rsidR="00CB4801" w:rsidRPr="005646E1">
        <w:rPr>
          <w:rFonts w:ascii="Arial" w:hAnsi="Arial" w:cs="Arial"/>
          <w:sz w:val="24"/>
          <w:szCs w:val="24"/>
        </w:rPr>
        <w:t>администрации Мокроольховского сельского поселения</w:t>
      </w:r>
      <w:r w:rsidRPr="005646E1">
        <w:rPr>
          <w:rFonts w:ascii="Arial" w:hAnsi="Arial" w:cs="Arial"/>
          <w:sz w:val="24"/>
          <w:szCs w:val="24"/>
        </w:rPr>
        <w:t xml:space="preserve"> </w:t>
      </w:r>
      <w:r w:rsidRPr="005646E1">
        <w:rPr>
          <w:rFonts w:ascii="Arial" w:hAnsi="Arial" w:cs="Arial"/>
          <w:sz w:val="24"/>
          <w:szCs w:val="24"/>
        </w:rPr>
        <w:lastRenderedPageBreak/>
        <w:t>о не</w:t>
      </w:r>
      <w:r w:rsidR="00CB4801" w:rsidRPr="005646E1">
        <w:rPr>
          <w:rFonts w:ascii="Arial" w:hAnsi="Arial" w:cs="Arial"/>
          <w:sz w:val="24"/>
          <w:szCs w:val="24"/>
        </w:rPr>
        <w:t xml:space="preserve"> </w:t>
      </w:r>
      <w:r w:rsidRPr="005646E1">
        <w:rPr>
          <w:rFonts w:ascii="Arial" w:hAnsi="Arial" w:cs="Arial"/>
          <w:sz w:val="24"/>
          <w:szCs w:val="24"/>
        </w:rPr>
        <w:t>включении несовершеннолетних в число участников приватизации данного жилого помещения.</w:t>
      </w:r>
    </w:p>
    <w:p w:rsidR="00BB7F6E" w:rsidRPr="005646E1" w:rsidRDefault="00BB7F6E" w:rsidP="004B5946">
      <w:pPr>
        <w:pStyle w:val="ConsPlusNormal"/>
        <w:ind w:firstLine="709"/>
        <w:jc w:val="both"/>
        <w:rPr>
          <w:rFonts w:ascii="Arial" w:hAnsi="Arial" w:cs="Arial"/>
          <w:sz w:val="24"/>
          <w:szCs w:val="24"/>
        </w:rPr>
      </w:pPr>
      <w:bookmarkStart w:id="4" w:name="P143"/>
      <w:bookmarkEnd w:id="4"/>
      <w:r w:rsidRPr="005646E1">
        <w:rPr>
          <w:rFonts w:ascii="Arial" w:hAnsi="Arial" w:cs="Arial"/>
          <w:sz w:val="24"/>
          <w:szCs w:val="24"/>
        </w:rPr>
        <w:t xml:space="preserve">2.6.2. </w:t>
      </w:r>
      <w:r w:rsidR="00DD3798" w:rsidRPr="005646E1">
        <w:rPr>
          <w:rFonts w:ascii="Arial" w:hAnsi="Arial" w:cs="Arial"/>
          <w:sz w:val="24"/>
          <w:szCs w:val="24"/>
        </w:rPr>
        <w:t>Исчерпывающий перечень документов, которые заявитель вправе представить по собственной инициативе для передачи в собственность граждан занимаемых ими жилых помещений муниципального жилищного фонда в порядке приватизации</w:t>
      </w:r>
      <w:r w:rsidRPr="005646E1">
        <w:rPr>
          <w:rFonts w:ascii="Arial" w:hAnsi="Arial" w:cs="Arial"/>
          <w:sz w:val="24"/>
          <w:szCs w:val="24"/>
        </w:rPr>
        <w:t>:</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копию документа на заселение (ордер, договор социального найма, другой документ, устанавливающий право на проживание в данном жилом помещении);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копию лицевого счета;</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3) информацию о лицах, проживающих совместно с заявителем;</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4) в случае перемены места жительства с 11.07.1991 - справку с предыдущего места жительства с указанием периода проживания.</w:t>
      </w:r>
    </w:p>
    <w:p w:rsidR="00DD3798" w:rsidRPr="005646E1" w:rsidRDefault="00DD3798" w:rsidP="004B5946">
      <w:pPr>
        <w:spacing w:after="0" w:line="240" w:lineRule="auto"/>
        <w:ind w:firstLine="709"/>
        <w:jc w:val="both"/>
        <w:rPr>
          <w:rFonts w:ascii="Arial" w:hAnsi="Arial" w:cs="Arial"/>
          <w:sz w:val="24"/>
          <w:szCs w:val="24"/>
        </w:rPr>
      </w:pPr>
      <w:r w:rsidRPr="005646E1">
        <w:rPr>
          <w:rFonts w:ascii="Arial" w:hAnsi="Arial" w:cs="Arial"/>
          <w:sz w:val="24"/>
          <w:szCs w:val="24"/>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w:t>
      </w:r>
      <w:r w:rsidR="002467AC" w:rsidRPr="005646E1">
        <w:rPr>
          <w:rFonts w:ascii="Arial" w:hAnsi="Arial" w:cs="Arial"/>
          <w:sz w:val="24"/>
          <w:szCs w:val="24"/>
        </w:rPr>
        <w:t>4</w:t>
      </w:r>
      <w:r w:rsidRPr="005646E1">
        <w:rPr>
          <w:rFonts w:ascii="Arial" w:hAnsi="Arial" w:cs="Arial"/>
          <w:sz w:val="24"/>
          <w:szCs w:val="24"/>
        </w:rPr>
        <w:t xml:space="preserve"> настоящего пункта в случаях, если заявитель не представил данную информацию (документы) по собственной инициативе.</w:t>
      </w:r>
    </w:p>
    <w:p w:rsidR="00BB7F6E" w:rsidRPr="005646E1" w:rsidRDefault="00BB7F6E" w:rsidP="004B5946">
      <w:pPr>
        <w:pStyle w:val="ConsPlusNormal"/>
        <w:ind w:firstLine="709"/>
        <w:jc w:val="both"/>
        <w:rPr>
          <w:rFonts w:ascii="Arial" w:hAnsi="Arial" w:cs="Arial"/>
          <w:sz w:val="24"/>
          <w:szCs w:val="24"/>
        </w:rPr>
      </w:pPr>
      <w:bookmarkStart w:id="5" w:name="P150"/>
      <w:bookmarkEnd w:id="5"/>
      <w:r w:rsidRPr="005646E1">
        <w:rPr>
          <w:rFonts w:ascii="Arial" w:hAnsi="Arial" w:cs="Arial"/>
          <w:sz w:val="24"/>
          <w:szCs w:val="24"/>
        </w:rPr>
        <w:t>2.6.</w:t>
      </w:r>
      <w:r w:rsidR="002467AC" w:rsidRPr="005646E1">
        <w:rPr>
          <w:rFonts w:ascii="Arial" w:hAnsi="Arial" w:cs="Arial"/>
          <w:sz w:val="24"/>
          <w:szCs w:val="24"/>
        </w:rPr>
        <w:t>3</w:t>
      </w:r>
      <w:r w:rsidRPr="005646E1">
        <w:rPr>
          <w:rFonts w:ascii="Arial" w:hAnsi="Arial" w:cs="Arial"/>
          <w:sz w:val="24"/>
          <w:szCs w:val="24"/>
        </w:rPr>
        <w:t xml:space="preserve">. В случае приватизации служебного жилого помещения в соответствии с постановлением </w:t>
      </w:r>
      <w:r w:rsidR="002467AC" w:rsidRPr="005646E1">
        <w:rPr>
          <w:rFonts w:ascii="Arial" w:hAnsi="Arial" w:cs="Arial"/>
          <w:sz w:val="24"/>
          <w:szCs w:val="24"/>
        </w:rPr>
        <w:t>администрации Мокроольховского сельского поселения</w:t>
      </w:r>
      <w:r w:rsidRPr="005646E1">
        <w:rPr>
          <w:rFonts w:ascii="Arial" w:hAnsi="Arial" w:cs="Arial"/>
          <w:sz w:val="24"/>
          <w:szCs w:val="24"/>
        </w:rPr>
        <w:t xml:space="preserve"> "О разрешении приватизации служебной жилой площади" для получения муниципальной услуги заявитель дополнительно самостоятельно пр</w:t>
      </w:r>
      <w:r w:rsidR="002467AC" w:rsidRPr="005646E1">
        <w:rPr>
          <w:rFonts w:ascii="Arial" w:hAnsi="Arial" w:cs="Arial"/>
          <w:sz w:val="24"/>
          <w:szCs w:val="24"/>
        </w:rPr>
        <w:t>едоставляет следующие документы:</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В случае получения служебного жилого помещения после 01.03.2005 - документ, подтверждающий отнесение заявителя к следующим категориям:</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пенсионеры по старости;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3) члены семьи работника, которому было предоставлено служебное жилое помещение или жилое помещение в общежитии и который умер;</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BB7F6E" w:rsidRPr="005646E1" w:rsidRDefault="00BB7F6E" w:rsidP="004B5946">
      <w:pPr>
        <w:pStyle w:val="ConsPlusNormal"/>
        <w:ind w:firstLine="709"/>
        <w:jc w:val="both"/>
        <w:rPr>
          <w:rFonts w:ascii="Arial" w:hAnsi="Arial" w:cs="Arial"/>
          <w:sz w:val="24"/>
          <w:szCs w:val="24"/>
        </w:rPr>
      </w:pPr>
      <w:bookmarkStart w:id="6" w:name="P157"/>
      <w:bookmarkEnd w:id="6"/>
      <w:r w:rsidRPr="005646E1">
        <w:rPr>
          <w:rFonts w:ascii="Arial" w:hAnsi="Arial" w:cs="Arial"/>
          <w:sz w:val="24"/>
          <w:szCs w:val="24"/>
        </w:rPr>
        <w:t>2.6.</w:t>
      </w:r>
      <w:r w:rsidR="002467AC" w:rsidRPr="005646E1">
        <w:rPr>
          <w:rFonts w:ascii="Arial" w:hAnsi="Arial" w:cs="Arial"/>
          <w:sz w:val="24"/>
          <w:szCs w:val="24"/>
        </w:rPr>
        <w:t>4</w:t>
      </w:r>
      <w:r w:rsidRPr="005646E1">
        <w:rPr>
          <w:rFonts w:ascii="Arial" w:hAnsi="Arial" w:cs="Arial"/>
          <w:sz w:val="24"/>
          <w:szCs w:val="24"/>
        </w:rPr>
        <w:t>. Исчерпывающий перечень документов, которые заявитель вправе предоставить по собственной инициативе:</w:t>
      </w:r>
    </w:p>
    <w:p w:rsidR="00BB7F6E" w:rsidRPr="005646E1" w:rsidRDefault="002467AC" w:rsidP="004B5946">
      <w:pPr>
        <w:pStyle w:val="ConsPlusNormal"/>
        <w:ind w:firstLine="709"/>
        <w:jc w:val="both"/>
        <w:rPr>
          <w:rFonts w:ascii="Arial" w:hAnsi="Arial" w:cs="Arial"/>
          <w:sz w:val="24"/>
          <w:szCs w:val="24"/>
        </w:rPr>
      </w:pPr>
      <w:r w:rsidRPr="005646E1">
        <w:rPr>
          <w:rFonts w:ascii="Arial" w:hAnsi="Arial" w:cs="Arial"/>
          <w:sz w:val="24"/>
          <w:szCs w:val="24"/>
        </w:rPr>
        <w:t xml:space="preserve">1) </w:t>
      </w:r>
      <w:r w:rsidR="00BB7F6E" w:rsidRPr="005646E1">
        <w:rPr>
          <w:rFonts w:ascii="Arial" w:hAnsi="Arial" w:cs="Arial"/>
          <w:sz w:val="24"/>
          <w:szCs w:val="24"/>
        </w:rPr>
        <w:t>документы, подтверждающие, что гражданин (и члены его семьи) имеет(ют) право состоять или состоит(</w:t>
      </w:r>
      <w:proofErr w:type="spellStart"/>
      <w:r w:rsidR="00BB7F6E" w:rsidRPr="005646E1">
        <w:rPr>
          <w:rFonts w:ascii="Arial" w:hAnsi="Arial" w:cs="Arial"/>
          <w:sz w:val="24"/>
          <w:szCs w:val="24"/>
        </w:rPr>
        <w:t>ят</w:t>
      </w:r>
      <w:proofErr w:type="spellEnd"/>
      <w:r w:rsidR="00BB7F6E" w:rsidRPr="005646E1">
        <w:rPr>
          <w:rFonts w:ascii="Arial" w:hAnsi="Arial" w:cs="Arial"/>
          <w:sz w:val="24"/>
          <w:szCs w:val="24"/>
        </w:rPr>
        <w:t>)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w:t>
      </w:r>
    </w:p>
    <w:p w:rsidR="002467AC" w:rsidRPr="005646E1" w:rsidRDefault="002467AC" w:rsidP="004B5946">
      <w:pPr>
        <w:spacing w:after="0" w:line="240" w:lineRule="auto"/>
        <w:ind w:firstLine="709"/>
        <w:jc w:val="both"/>
        <w:rPr>
          <w:rFonts w:ascii="Arial" w:hAnsi="Arial" w:cs="Arial"/>
          <w:sz w:val="24"/>
          <w:szCs w:val="24"/>
        </w:rPr>
      </w:pPr>
      <w:r w:rsidRPr="005646E1">
        <w:rPr>
          <w:rFonts w:ascii="Arial" w:hAnsi="Arial" w:cs="Arial"/>
          <w:sz w:val="24"/>
          <w:szCs w:val="24"/>
        </w:rPr>
        <w:t>2.6.5</w:t>
      </w:r>
      <w:r w:rsidR="00BB7F6E" w:rsidRPr="005646E1">
        <w:rPr>
          <w:rFonts w:ascii="Arial" w:hAnsi="Arial" w:cs="Arial"/>
          <w:sz w:val="24"/>
          <w:szCs w:val="24"/>
        </w:rPr>
        <w:t xml:space="preserve">. </w:t>
      </w:r>
      <w:r w:rsidRPr="005646E1">
        <w:rPr>
          <w:rFonts w:ascii="Arial" w:hAnsi="Arial" w:cs="Arial"/>
          <w:sz w:val="24"/>
          <w:szCs w:val="24"/>
        </w:rPr>
        <w:t xml:space="preserve">Заявление и документы, указанные в пунктах 2.6.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являющегося </w:t>
      </w:r>
      <w:r w:rsidRPr="005646E1">
        <w:rPr>
          <w:rFonts w:ascii="Arial" w:hAnsi="Arial" w:cs="Arial"/>
          <w:sz w:val="24"/>
          <w:szCs w:val="24"/>
        </w:rPr>
        <w:lastRenderedPageBreak/>
        <w:t xml:space="preserve">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0E0E61" w:rsidRPr="005646E1" w:rsidRDefault="000E0E61" w:rsidP="004B5946">
      <w:pPr>
        <w:spacing w:after="0" w:line="240" w:lineRule="auto"/>
        <w:ind w:firstLine="709"/>
        <w:jc w:val="both"/>
        <w:rPr>
          <w:rFonts w:ascii="Arial" w:hAnsi="Arial" w:cs="Arial"/>
          <w:sz w:val="24"/>
          <w:szCs w:val="24"/>
        </w:rPr>
      </w:pPr>
      <w:r w:rsidRPr="005646E1">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0E0E61" w:rsidRPr="005646E1" w:rsidRDefault="000E0E61" w:rsidP="004B5946">
      <w:pPr>
        <w:spacing w:after="0" w:line="240" w:lineRule="auto"/>
        <w:ind w:firstLine="709"/>
        <w:jc w:val="both"/>
        <w:rPr>
          <w:rFonts w:ascii="Arial" w:hAnsi="Arial" w:cs="Arial"/>
          <w:sz w:val="24"/>
          <w:szCs w:val="24"/>
        </w:rPr>
      </w:pPr>
      <w:r w:rsidRPr="005646E1">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w:t>
      </w:r>
      <w:r w:rsidR="000E0E61" w:rsidRPr="005646E1">
        <w:rPr>
          <w:rFonts w:ascii="Arial" w:hAnsi="Arial" w:cs="Arial"/>
          <w:sz w:val="24"/>
          <w:szCs w:val="24"/>
        </w:rPr>
        <w:t>7</w:t>
      </w:r>
      <w:r w:rsidRPr="005646E1">
        <w:rPr>
          <w:rFonts w:ascii="Arial" w:hAnsi="Arial" w:cs="Arial"/>
          <w:sz w:val="24"/>
          <w:szCs w:val="24"/>
        </w:rPr>
        <w:t>. От заявителя не вправе требовать:</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(далее -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27.07.2010 N 210-ФЗ.</w:t>
      </w:r>
    </w:p>
    <w:p w:rsidR="00BB7F6E" w:rsidRPr="005646E1" w:rsidRDefault="00BB7F6E" w:rsidP="004B5946">
      <w:pPr>
        <w:pStyle w:val="ConsPlusNormal"/>
        <w:ind w:firstLine="709"/>
        <w:jc w:val="both"/>
        <w:rPr>
          <w:rFonts w:ascii="Arial" w:hAnsi="Arial" w:cs="Arial"/>
          <w:sz w:val="24"/>
          <w:szCs w:val="24"/>
        </w:rPr>
      </w:pPr>
      <w:bookmarkStart w:id="7" w:name="P169"/>
      <w:bookmarkEnd w:id="7"/>
      <w:r w:rsidRPr="005646E1">
        <w:rPr>
          <w:rFonts w:ascii="Arial" w:hAnsi="Arial" w:cs="Arial"/>
          <w:sz w:val="24"/>
          <w:szCs w:val="24"/>
        </w:rPr>
        <w:t>2.</w:t>
      </w:r>
      <w:r w:rsidR="000E0E61" w:rsidRPr="005646E1">
        <w:rPr>
          <w:rFonts w:ascii="Arial" w:hAnsi="Arial" w:cs="Arial"/>
          <w:sz w:val="24"/>
          <w:szCs w:val="24"/>
        </w:rPr>
        <w:t>8</w:t>
      </w:r>
      <w:r w:rsidRPr="005646E1">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w:t>
      </w:r>
      <w:r w:rsidR="000E0E61" w:rsidRPr="005646E1">
        <w:rPr>
          <w:rFonts w:ascii="Arial" w:hAnsi="Arial" w:cs="Arial"/>
          <w:sz w:val="24"/>
          <w:szCs w:val="24"/>
        </w:rPr>
        <w:t>8</w:t>
      </w:r>
      <w:r w:rsidRPr="005646E1">
        <w:rPr>
          <w:rFonts w:ascii="Arial" w:hAnsi="Arial" w:cs="Arial"/>
          <w:sz w:val="24"/>
          <w:szCs w:val="24"/>
        </w:rPr>
        <w:t>.1. Основаниями для отказа в приеме документов являются следующие случаи: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1) наличия в заявлении и прилагаемых к нему документах неоговоренных исправлений, повреждений, не позволяющих однозначно истолковать их содержание;</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отсутствия документа, удостоверяющего личность заинтересованного лица или его уполномоченного представителя;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3) отсутствия документа, подтверждающего полномочия представителя заинтересованного лица.</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w:t>
      </w:r>
      <w:r w:rsidR="00A81129" w:rsidRPr="005646E1">
        <w:rPr>
          <w:rFonts w:ascii="Arial" w:hAnsi="Arial" w:cs="Arial"/>
          <w:sz w:val="24"/>
          <w:szCs w:val="24"/>
        </w:rPr>
        <w:t>8</w:t>
      </w:r>
      <w:r w:rsidRPr="005646E1">
        <w:rPr>
          <w:rFonts w:ascii="Arial" w:hAnsi="Arial" w:cs="Arial"/>
          <w:sz w:val="24"/>
          <w:szCs w:val="24"/>
        </w:rPr>
        <w:t>.2. Заявителю направляется уведомление об отказе в приеме к рассмотрению запроса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статей 11 Федерального закона от 06.04.2011 N 63-ФЗ "Об электронной подписи" (далее - 63-ФЗ) условий признания ее действительности.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w:t>
      </w:r>
      <w:r w:rsidR="00A81129" w:rsidRPr="005646E1">
        <w:rPr>
          <w:rFonts w:ascii="Arial" w:hAnsi="Arial" w:cs="Arial"/>
          <w:sz w:val="24"/>
          <w:szCs w:val="24"/>
        </w:rPr>
        <w:t>8</w:t>
      </w:r>
      <w:r w:rsidRPr="005646E1">
        <w:rPr>
          <w:rFonts w:ascii="Arial" w:hAnsi="Arial" w:cs="Arial"/>
          <w:sz w:val="24"/>
          <w:szCs w:val="24"/>
        </w:rPr>
        <w:t>.3. 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lastRenderedPageBreak/>
        <w:t>2.</w:t>
      </w:r>
      <w:r w:rsidR="00A81129" w:rsidRPr="005646E1">
        <w:rPr>
          <w:rFonts w:ascii="Arial" w:hAnsi="Arial" w:cs="Arial"/>
          <w:sz w:val="24"/>
          <w:szCs w:val="24"/>
        </w:rPr>
        <w:t>9</w:t>
      </w:r>
      <w:r w:rsidRPr="005646E1">
        <w:rPr>
          <w:rFonts w:ascii="Arial" w:hAnsi="Arial" w:cs="Arial"/>
          <w:sz w:val="24"/>
          <w:szCs w:val="24"/>
        </w:rPr>
        <w:t>. Основания для приостановления предоставления муниципальной услуги или отказа в предоставлении муниципальной услуги.</w:t>
      </w:r>
    </w:p>
    <w:p w:rsidR="00BB7F6E" w:rsidRPr="005646E1" w:rsidRDefault="00BB7F6E" w:rsidP="004B5946">
      <w:pPr>
        <w:pStyle w:val="ConsPlusNormal"/>
        <w:ind w:firstLine="709"/>
        <w:jc w:val="both"/>
        <w:rPr>
          <w:rFonts w:ascii="Arial" w:hAnsi="Arial" w:cs="Arial"/>
          <w:sz w:val="24"/>
          <w:szCs w:val="24"/>
        </w:rPr>
      </w:pPr>
      <w:bookmarkStart w:id="8" w:name="P177"/>
      <w:bookmarkEnd w:id="8"/>
      <w:r w:rsidRPr="005646E1">
        <w:rPr>
          <w:rFonts w:ascii="Arial" w:hAnsi="Arial" w:cs="Arial"/>
          <w:sz w:val="24"/>
          <w:szCs w:val="24"/>
        </w:rPr>
        <w:t>2.</w:t>
      </w:r>
      <w:r w:rsidR="00A81129" w:rsidRPr="005646E1">
        <w:rPr>
          <w:rFonts w:ascii="Arial" w:hAnsi="Arial" w:cs="Arial"/>
          <w:sz w:val="24"/>
          <w:szCs w:val="24"/>
        </w:rPr>
        <w:t>9</w:t>
      </w:r>
      <w:r w:rsidRPr="005646E1">
        <w:rPr>
          <w:rFonts w:ascii="Arial" w:hAnsi="Arial" w:cs="Arial"/>
          <w:sz w:val="24"/>
          <w:szCs w:val="24"/>
        </w:rPr>
        <w:t>.1. Основаниями для отказа заявителю в предоставлении муниципальной услуги являются: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 xml:space="preserve">1) непредставление документов, указанных в </w:t>
      </w:r>
      <w:r w:rsidR="00A81129" w:rsidRPr="005646E1">
        <w:rPr>
          <w:rFonts w:ascii="Arial" w:hAnsi="Arial" w:cs="Arial"/>
          <w:sz w:val="24"/>
          <w:szCs w:val="24"/>
        </w:rPr>
        <w:t>пункте 2.6.</w:t>
      </w:r>
      <w:r w:rsidRPr="005646E1">
        <w:rPr>
          <w:rFonts w:ascii="Arial" w:hAnsi="Arial" w:cs="Arial"/>
          <w:sz w:val="24"/>
          <w:szCs w:val="24"/>
        </w:rPr>
        <w:t xml:space="preserve"> настоящего административного регламента, либо представленные документы не отвечают требованиям законодательства, а также содержат неполные и (или) недостоверные сведения;</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 установление факта использования ранее заявителем права на приватизацию жилого помещения в совершеннолетнем возрасте на территории РФ;</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3) заявление заявителя и (или) членов его семьи об отказе в предоставлении муниципальной услуги;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4) установление факта судебного спора в отношении жилого помещения, подлежащего приватизации;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5) имеется определение суда о приостановлении организации процесса приватизации;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6) жилое помещение, находящееся в многоквартирном жилом доме, признанным в установленном порядке аварийным;</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 xml:space="preserve">7) отсутствие жилого помещения в реестре муниципальной собственности </w:t>
      </w:r>
      <w:r w:rsidR="00A81129" w:rsidRPr="005646E1">
        <w:rPr>
          <w:rFonts w:ascii="Arial" w:hAnsi="Arial" w:cs="Arial"/>
          <w:sz w:val="24"/>
          <w:szCs w:val="24"/>
        </w:rPr>
        <w:t>Мокроольховского сельского поселения</w:t>
      </w:r>
      <w:r w:rsidRPr="005646E1">
        <w:rPr>
          <w:rFonts w:ascii="Arial" w:hAnsi="Arial" w:cs="Arial"/>
          <w:sz w:val="24"/>
          <w:szCs w:val="24"/>
        </w:rPr>
        <w:t>;</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8) несоблюдение условий признания действительности усиленной квалифицированной электронной подписи, установленных 63-ФЗ, выявленных в результате ее проверки.</w:t>
      </w:r>
    </w:p>
    <w:p w:rsidR="00BB7F6E" w:rsidRPr="005646E1" w:rsidRDefault="00BB7F6E" w:rsidP="004B5946">
      <w:pPr>
        <w:pStyle w:val="ConsPlusNormal"/>
        <w:ind w:firstLine="709"/>
        <w:jc w:val="both"/>
        <w:rPr>
          <w:rFonts w:ascii="Arial" w:hAnsi="Arial" w:cs="Arial"/>
          <w:sz w:val="24"/>
          <w:szCs w:val="24"/>
        </w:rPr>
      </w:pPr>
      <w:r w:rsidRPr="005646E1">
        <w:rPr>
          <w:rFonts w:ascii="Arial" w:hAnsi="Arial" w:cs="Arial"/>
          <w:sz w:val="24"/>
          <w:szCs w:val="24"/>
        </w:rPr>
        <w:t>2.</w:t>
      </w:r>
      <w:r w:rsidR="00A81129" w:rsidRPr="005646E1">
        <w:rPr>
          <w:rFonts w:ascii="Arial" w:hAnsi="Arial" w:cs="Arial"/>
          <w:sz w:val="24"/>
          <w:szCs w:val="24"/>
        </w:rPr>
        <w:t>9</w:t>
      </w:r>
      <w:r w:rsidRPr="005646E1">
        <w:rPr>
          <w:rFonts w:ascii="Arial" w:hAnsi="Arial" w:cs="Arial"/>
          <w:sz w:val="24"/>
          <w:szCs w:val="24"/>
        </w:rPr>
        <w:t>.2. Основанием для приостановления предоставления муниципальной услуги является письменное заявление заявителя, написанное в свободной форме.</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2.10. Муниципальная услуга предоставляется бесплатно.</w:t>
      </w:r>
    </w:p>
    <w:p w:rsidR="00A81129" w:rsidRPr="005646E1" w:rsidRDefault="00A81129"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81129" w:rsidRPr="005646E1" w:rsidRDefault="00A81129" w:rsidP="004B5946">
      <w:pPr>
        <w:pStyle w:val="a5"/>
        <w:ind w:firstLine="709"/>
        <w:jc w:val="both"/>
        <w:rPr>
          <w:rFonts w:ascii="Arial" w:hAnsi="Arial" w:cs="Arial"/>
          <w:sz w:val="24"/>
          <w:szCs w:val="24"/>
        </w:rPr>
      </w:pPr>
      <w:r w:rsidRPr="005646E1">
        <w:rPr>
          <w:rFonts w:ascii="Arial" w:hAnsi="Arial" w:cs="Arial"/>
          <w:sz w:val="24"/>
          <w:szCs w:val="24"/>
        </w:rPr>
        <w:t>2.12. Срок регистрации заявления и прилагаемых к нему документов составляет:</w:t>
      </w:r>
    </w:p>
    <w:p w:rsidR="00A81129" w:rsidRPr="005646E1" w:rsidRDefault="00A81129" w:rsidP="004B5946">
      <w:pPr>
        <w:pStyle w:val="a5"/>
        <w:ind w:firstLine="709"/>
        <w:jc w:val="both"/>
        <w:rPr>
          <w:rFonts w:ascii="Arial" w:hAnsi="Arial" w:cs="Arial"/>
          <w:sz w:val="24"/>
          <w:szCs w:val="24"/>
        </w:rPr>
      </w:pPr>
      <w:r w:rsidRPr="005646E1">
        <w:rPr>
          <w:rFonts w:ascii="Arial" w:hAnsi="Arial" w:cs="Arial"/>
          <w:sz w:val="24"/>
          <w:szCs w:val="24"/>
        </w:rPr>
        <w:t>- на личном приеме граждан  –  не  более 20 минут;</w:t>
      </w:r>
    </w:p>
    <w:p w:rsidR="00A81129" w:rsidRPr="005646E1" w:rsidRDefault="00A81129"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 </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2.13.1. Требования к помещениям, в которых предоставляется муниципальная услуга.</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w:t>
      </w:r>
      <w:r w:rsidRPr="005646E1">
        <w:rPr>
          <w:rFonts w:ascii="Arial" w:hAnsi="Arial" w:cs="Arial"/>
          <w:sz w:val="24"/>
          <w:szCs w:val="24"/>
        </w:rPr>
        <w:lastRenderedPageBreak/>
        <w:t>санитарного врача Российской Федерации от 02.12.2020           № 40, и быть оборудованы средствами пожаротушения.</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Вход и выход из помещений оборудуются соответствующими указателями.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2.13.2. Требования к местам ожидания.</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Места ожидания должны быть оборудованы стульями, кресельными секциями, скамьями.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2.13.3. Требования к местам приема заявителей.</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Прием заявителей осуществляется в специально выделенных для этих целей помещениях.</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2.13.4. Требования к информационным стендам.</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текст настоящего административного регламента;</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информация о порядке исполнения муниципальной услуги;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перечень документов, необходимых для предоставления муниципальной услуги;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формы и образцы документов для заполнения;</w:t>
      </w:r>
    </w:p>
    <w:p w:rsidR="00A81129" w:rsidRPr="005646E1" w:rsidRDefault="00A81129" w:rsidP="004B5946">
      <w:pPr>
        <w:pStyle w:val="ConsPlusNonformat"/>
        <w:ind w:firstLine="709"/>
        <w:jc w:val="both"/>
        <w:rPr>
          <w:rFonts w:ascii="Arial" w:hAnsi="Arial" w:cs="Arial"/>
          <w:sz w:val="24"/>
          <w:szCs w:val="24"/>
        </w:rPr>
      </w:pPr>
      <w:r w:rsidRPr="005646E1">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A81129" w:rsidRPr="005646E1" w:rsidRDefault="00A81129"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справочные телефоны;</w:t>
      </w:r>
    </w:p>
    <w:p w:rsidR="00A81129" w:rsidRPr="005646E1" w:rsidRDefault="00A81129"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адреса электронной почты и адреса Интернет-сайтов;</w:t>
      </w:r>
    </w:p>
    <w:p w:rsidR="00A81129" w:rsidRPr="005646E1" w:rsidRDefault="00A81129" w:rsidP="004B5946">
      <w:pPr>
        <w:widowControl w:val="0"/>
        <w:spacing w:after="0" w:line="240" w:lineRule="auto"/>
        <w:ind w:firstLine="709"/>
        <w:jc w:val="both"/>
        <w:rPr>
          <w:rFonts w:ascii="Arial" w:hAnsi="Arial" w:cs="Arial"/>
          <w:sz w:val="24"/>
          <w:szCs w:val="24"/>
        </w:rPr>
      </w:pPr>
      <w:r w:rsidRPr="005646E1">
        <w:rPr>
          <w:rFonts w:ascii="Arial" w:hAnsi="Arial" w:cs="Arial"/>
          <w:sz w:val="24"/>
          <w:szCs w:val="24"/>
        </w:rPr>
        <w:t>информация о месте личного приема, а также об установленных для личного приема днях и часах.</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r w:rsidRPr="005646E1">
        <w:rPr>
          <w:rFonts w:ascii="Arial" w:hAnsi="Arial" w:cs="Arial"/>
          <w:sz w:val="24"/>
          <w:szCs w:val="24"/>
        </w:rPr>
        <w:lastRenderedPageBreak/>
        <w:t>(www.gosuslugi.ru), на официальном сайте уполномоченного органа (</w:t>
      </w:r>
      <w:r w:rsidRPr="005646E1">
        <w:rPr>
          <w:rFonts w:ascii="Arial" w:hAnsi="Arial" w:cs="Arial"/>
          <w:bCs/>
          <w:iCs/>
          <w:sz w:val="24"/>
          <w:szCs w:val="24"/>
          <w:lang w:val="en-US"/>
        </w:rPr>
        <w:t>http</w:t>
      </w:r>
      <w:r w:rsidRPr="005646E1">
        <w:rPr>
          <w:rFonts w:ascii="Arial" w:hAnsi="Arial" w:cs="Arial"/>
          <w:bCs/>
          <w:iCs/>
          <w:sz w:val="24"/>
          <w:szCs w:val="24"/>
        </w:rPr>
        <w:t>://мокроольховское34.рф/</w:t>
      </w:r>
      <w:r w:rsidRPr="005646E1">
        <w:rPr>
          <w:rFonts w:ascii="Arial" w:hAnsi="Arial" w:cs="Arial"/>
          <w:sz w:val="24"/>
          <w:szCs w:val="24"/>
        </w:rPr>
        <w:t>).</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81129" w:rsidRPr="005646E1" w:rsidRDefault="00A81129" w:rsidP="004B5946">
      <w:pPr>
        <w:pStyle w:val="ConsPlusNormal"/>
        <w:ind w:firstLine="709"/>
        <w:jc w:val="both"/>
        <w:rPr>
          <w:rFonts w:ascii="Arial" w:hAnsi="Arial" w:cs="Arial"/>
          <w:sz w:val="24"/>
          <w:szCs w:val="24"/>
        </w:rPr>
      </w:pPr>
      <w:r w:rsidRPr="005646E1">
        <w:rPr>
          <w:rFonts w:ascii="Arial" w:hAnsi="Arial" w:cs="Arial"/>
          <w:sz w:val="24"/>
          <w:szCs w:val="24"/>
        </w:rPr>
        <w:t>2.13.5. Требования к обеспечению доступности предоставления муниципальной услуги для инвалидов.</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беспрепятственный вход инвалидов в помещение и выход из него;</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xml:space="preserve">- допуск </w:t>
      </w:r>
      <w:proofErr w:type="spellStart"/>
      <w:r w:rsidRPr="005646E1">
        <w:rPr>
          <w:rFonts w:ascii="Arial" w:hAnsi="Arial" w:cs="Arial"/>
          <w:sz w:val="24"/>
          <w:szCs w:val="24"/>
        </w:rPr>
        <w:t>сурдопереводчика</w:t>
      </w:r>
      <w:proofErr w:type="spellEnd"/>
      <w:r w:rsidRPr="005646E1">
        <w:rPr>
          <w:rFonts w:ascii="Arial" w:hAnsi="Arial" w:cs="Arial"/>
          <w:sz w:val="24"/>
          <w:szCs w:val="24"/>
        </w:rPr>
        <w:t xml:space="preserve"> и </w:t>
      </w:r>
      <w:proofErr w:type="spellStart"/>
      <w:r w:rsidRPr="005646E1">
        <w:rPr>
          <w:rFonts w:ascii="Arial" w:hAnsi="Arial" w:cs="Arial"/>
          <w:sz w:val="24"/>
          <w:szCs w:val="24"/>
        </w:rPr>
        <w:t>тифлосурдопереводчика</w:t>
      </w:r>
      <w:proofErr w:type="spellEnd"/>
      <w:r w:rsidRPr="005646E1">
        <w:rPr>
          <w:rFonts w:ascii="Arial" w:hAnsi="Arial" w:cs="Arial"/>
          <w:sz w:val="24"/>
          <w:szCs w:val="24"/>
        </w:rPr>
        <w:t>;</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предоставление при необходимости услуги по месту жительства инвалида или в дистанционном режиме;</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81129" w:rsidRPr="005646E1" w:rsidRDefault="00A81129" w:rsidP="004B5946">
      <w:pPr>
        <w:pStyle w:val="ConsPlusNonformat"/>
        <w:ind w:firstLine="709"/>
        <w:jc w:val="both"/>
        <w:rPr>
          <w:rFonts w:ascii="Arial" w:hAnsi="Arial" w:cs="Arial"/>
          <w:sz w:val="24"/>
          <w:szCs w:val="24"/>
        </w:rPr>
      </w:pPr>
      <w:r w:rsidRPr="005646E1">
        <w:rPr>
          <w:rFonts w:ascii="Arial" w:hAnsi="Arial" w:cs="Arial"/>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646E1">
        <w:rPr>
          <w:rFonts w:ascii="Arial" w:hAnsi="Arial" w:cs="Arial"/>
          <w:bCs/>
          <w:sz w:val="24"/>
          <w:szCs w:val="24"/>
        </w:rPr>
        <w:t xml:space="preserve">уполномоченного органа </w:t>
      </w:r>
      <w:r w:rsidRPr="005646E1">
        <w:rPr>
          <w:rFonts w:ascii="Arial" w:hAnsi="Arial" w:cs="Arial"/>
          <w:sz w:val="24"/>
          <w:szCs w:val="24"/>
        </w:rPr>
        <w:t>и должностных лиц</w:t>
      </w:r>
      <w:r w:rsidRPr="005646E1">
        <w:rPr>
          <w:rFonts w:ascii="Arial" w:hAnsi="Arial" w:cs="Arial"/>
          <w:bCs/>
          <w:i/>
          <w:sz w:val="24"/>
          <w:szCs w:val="24"/>
        </w:rPr>
        <w:t xml:space="preserve"> </w:t>
      </w:r>
      <w:r w:rsidRPr="005646E1">
        <w:rPr>
          <w:rFonts w:ascii="Arial" w:hAnsi="Arial" w:cs="Arial"/>
          <w:bCs/>
          <w:sz w:val="24"/>
          <w:szCs w:val="24"/>
        </w:rPr>
        <w:t>уполномоченного органа</w:t>
      </w:r>
      <w:r w:rsidRPr="005646E1">
        <w:rPr>
          <w:rFonts w:ascii="Arial" w:hAnsi="Arial" w:cs="Arial"/>
          <w:sz w:val="24"/>
          <w:szCs w:val="24"/>
        </w:rPr>
        <w:t xml:space="preserve">. </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2.1</w:t>
      </w:r>
      <w:r w:rsidR="004B5946" w:rsidRPr="005646E1">
        <w:rPr>
          <w:rFonts w:ascii="Arial" w:hAnsi="Arial" w:cs="Arial"/>
          <w:sz w:val="24"/>
          <w:szCs w:val="24"/>
        </w:rPr>
        <w:t>5</w:t>
      </w:r>
      <w:r w:rsidRPr="005646E1">
        <w:rPr>
          <w:rFonts w:ascii="Arial" w:hAnsi="Arial" w:cs="Arial"/>
          <w:sz w:val="24"/>
          <w:szCs w:val="24"/>
        </w:rPr>
        <w:t xml:space="preserve">. Осуществление отдельных административных процедур возможно в электронном виде. </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t>2.1</w:t>
      </w:r>
      <w:r w:rsidR="004B5946" w:rsidRPr="005646E1">
        <w:rPr>
          <w:rFonts w:ascii="Arial" w:hAnsi="Arial" w:cs="Arial"/>
          <w:sz w:val="24"/>
          <w:szCs w:val="24"/>
        </w:rPr>
        <w:t>6</w:t>
      </w:r>
      <w:r w:rsidRPr="005646E1">
        <w:rPr>
          <w:rFonts w:ascii="Arial" w:hAnsi="Arial" w:cs="Arial"/>
          <w:sz w:val="24"/>
          <w:szCs w:val="24"/>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A81129" w:rsidRPr="005646E1" w:rsidRDefault="00A81129" w:rsidP="004B5946">
      <w:pPr>
        <w:spacing w:after="0" w:line="240" w:lineRule="auto"/>
        <w:ind w:firstLine="709"/>
        <w:jc w:val="both"/>
        <w:rPr>
          <w:rFonts w:ascii="Arial" w:hAnsi="Arial" w:cs="Arial"/>
          <w:sz w:val="24"/>
          <w:szCs w:val="24"/>
        </w:rPr>
      </w:pPr>
      <w:r w:rsidRPr="005646E1">
        <w:rPr>
          <w:rFonts w:ascii="Arial" w:hAnsi="Arial" w:cs="Arial"/>
          <w:sz w:val="24"/>
          <w:szCs w:val="24"/>
        </w:rPr>
        <w:lastRenderedPageBreak/>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B5946" w:rsidRPr="005646E1" w:rsidRDefault="004B5946" w:rsidP="00A81129">
      <w:pPr>
        <w:spacing w:after="0" w:line="240" w:lineRule="auto"/>
        <w:ind w:firstLine="709"/>
        <w:jc w:val="both"/>
        <w:rPr>
          <w:rFonts w:ascii="Arial" w:hAnsi="Arial" w:cs="Arial"/>
          <w:sz w:val="24"/>
          <w:szCs w:val="24"/>
        </w:rPr>
      </w:pPr>
    </w:p>
    <w:p w:rsidR="004B5946" w:rsidRPr="005646E1" w:rsidRDefault="00BB7F6E" w:rsidP="004B5946">
      <w:pPr>
        <w:spacing w:after="0" w:line="240" w:lineRule="auto"/>
        <w:jc w:val="center"/>
        <w:outlineLvl w:val="0"/>
        <w:rPr>
          <w:rFonts w:ascii="Arial" w:hAnsi="Arial" w:cs="Arial"/>
          <w:b/>
          <w:sz w:val="24"/>
          <w:szCs w:val="24"/>
        </w:rPr>
      </w:pPr>
      <w:r w:rsidRPr="005646E1">
        <w:rPr>
          <w:rFonts w:ascii="Arial" w:hAnsi="Arial" w:cs="Arial"/>
          <w:b/>
          <w:sz w:val="24"/>
          <w:szCs w:val="24"/>
        </w:rPr>
        <w:t xml:space="preserve">3. </w:t>
      </w:r>
      <w:r w:rsidR="004B5946" w:rsidRPr="005646E1">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B5946" w:rsidRPr="005646E1" w:rsidRDefault="004B5946" w:rsidP="004B5946">
      <w:pPr>
        <w:spacing w:after="0" w:line="240" w:lineRule="auto"/>
        <w:jc w:val="center"/>
        <w:outlineLvl w:val="0"/>
        <w:rPr>
          <w:rFonts w:ascii="Arial" w:hAnsi="Arial" w:cs="Arial"/>
          <w:b/>
          <w:sz w:val="24"/>
          <w:szCs w:val="24"/>
        </w:rPr>
      </w:pPr>
      <w:r w:rsidRPr="005646E1">
        <w:rPr>
          <w:rFonts w:ascii="Arial" w:hAnsi="Arial" w:cs="Arial"/>
          <w:b/>
          <w:sz w:val="24"/>
          <w:szCs w:val="24"/>
        </w:rPr>
        <w:t>в МФЦ</w:t>
      </w:r>
    </w:p>
    <w:p w:rsidR="00BB7F6E" w:rsidRPr="005646E1" w:rsidRDefault="00BB7F6E" w:rsidP="004B5946">
      <w:pPr>
        <w:pStyle w:val="ConsPlusTitle"/>
        <w:jc w:val="center"/>
        <w:outlineLvl w:val="1"/>
        <w:rPr>
          <w:rFonts w:ascii="Arial" w:hAnsi="Arial" w:cs="Arial"/>
          <w:sz w:val="24"/>
          <w:szCs w:val="24"/>
        </w:rPr>
      </w:pP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Предоставление муниципальной услуги включает в себя следующие административные процедуры:</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1) </w:t>
      </w:r>
      <w:r w:rsidR="004B5946" w:rsidRPr="005646E1">
        <w:rPr>
          <w:rFonts w:ascii="Arial" w:hAnsi="Arial" w:cs="Arial"/>
          <w:sz w:val="24"/>
          <w:szCs w:val="24"/>
        </w:rPr>
        <w:t>прием и регистрация заявления и прилагаемых к нему документов либо отказ в приеме заявления</w:t>
      </w:r>
      <w:r w:rsidRPr="005646E1">
        <w:rPr>
          <w:rFonts w:ascii="Arial" w:hAnsi="Arial" w:cs="Arial"/>
          <w:sz w:val="24"/>
          <w:szCs w:val="24"/>
        </w:rPr>
        <w:t>;</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2) </w:t>
      </w:r>
      <w:r w:rsidR="004B5946" w:rsidRPr="005646E1">
        <w:rPr>
          <w:rFonts w:ascii="Arial" w:hAnsi="Arial" w:cs="Arial"/>
          <w:sz w:val="24"/>
          <w:szCs w:val="24"/>
        </w:rPr>
        <w:t>формирование и направление межведомственных запросов документов (информации), необходимых для рассмотрения заявления</w:t>
      </w:r>
      <w:r w:rsidRPr="005646E1">
        <w:rPr>
          <w:rFonts w:ascii="Arial" w:hAnsi="Arial" w:cs="Arial"/>
          <w:sz w:val="24"/>
          <w:szCs w:val="24"/>
        </w:rPr>
        <w:t>;</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3) </w:t>
      </w:r>
      <w:r w:rsidR="00607415" w:rsidRPr="005646E1">
        <w:rPr>
          <w:rFonts w:ascii="Arial" w:hAnsi="Arial" w:cs="Arial"/>
          <w:sz w:val="24"/>
          <w:szCs w:val="24"/>
        </w:rPr>
        <w:t>рассмотрение заявления и принятие решения по итогам рассмотрения</w:t>
      </w:r>
      <w:r w:rsidRPr="005646E1">
        <w:rPr>
          <w:rFonts w:ascii="Arial" w:hAnsi="Arial" w:cs="Arial"/>
          <w:sz w:val="24"/>
          <w:szCs w:val="24"/>
        </w:rPr>
        <w:t>;</w:t>
      </w:r>
    </w:p>
    <w:p w:rsidR="00607415"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4) </w:t>
      </w:r>
      <w:r w:rsidR="00607415" w:rsidRPr="005646E1">
        <w:rPr>
          <w:rFonts w:ascii="Arial" w:hAnsi="Arial" w:cs="Arial"/>
          <w:sz w:val="24"/>
          <w:szCs w:val="24"/>
        </w:rPr>
        <w:t xml:space="preserve">направление (вручение) </w:t>
      </w:r>
      <w:r w:rsidR="00357C95" w:rsidRPr="005646E1">
        <w:rPr>
          <w:rFonts w:ascii="Arial" w:hAnsi="Arial" w:cs="Arial"/>
          <w:sz w:val="24"/>
          <w:szCs w:val="24"/>
        </w:rPr>
        <w:t>договора о передаче (об отказе в передаче) в собственность граждан занимаемых ими жилых помещений муниципального жилищного фонда в порядке приватизации</w:t>
      </w:r>
      <w:r w:rsidR="00607415" w:rsidRPr="005646E1">
        <w:rPr>
          <w:rFonts w:ascii="Arial" w:hAnsi="Arial" w:cs="Arial"/>
          <w:sz w:val="24"/>
          <w:szCs w:val="24"/>
        </w:rPr>
        <w:t>.</w:t>
      </w:r>
    </w:p>
    <w:p w:rsidR="004B5946" w:rsidRPr="005646E1" w:rsidRDefault="004B5946" w:rsidP="00CC1A92">
      <w:pPr>
        <w:pStyle w:val="ConsPlusNormal"/>
        <w:ind w:firstLine="709"/>
        <w:jc w:val="both"/>
        <w:rPr>
          <w:rFonts w:ascii="Arial" w:hAnsi="Arial" w:cs="Arial"/>
          <w:sz w:val="24"/>
          <w:szCs w:val="24"/>
          <w:u w:val="single"/>
        </w:rPr>
      </w:pPr>
      <w:r w:rsidRPr="005646E1">
        <w:rPr>
          <w:rFonts w:ascii="Arial" w:hAnsi="Arial" w:cs="Arial"/>
          <w:sz w:val="24"/>
          <w:szCs w:val="24"/>
          <w:u w:val="single"/>
        </w:rPr>
        <w:t>3.</w:t>
      </w:r>
      <w:r w:rsidR="00BB7F6E" w:rsidRPr="005646E1">
        <w:rPr>
          <w:rFonts w:ascii="Arial" w:hAnsi="Arial" w:cs="Arial"/>
          <w:sz w:val="24"/>
          <w:szCs w:val="24"/>
          <w:u w:val="single"/>
        </w:rPr>
        <w:t xml:space="preserve">1. </w:t>
      </w:r>
      <w:r w:rsidRPr="005646E1">
        <w:rPr>
          <w:rFonts w:ascii="Arial" w:hAnsi="Arial" w:cs="Arial"/>
          <w:sz w:val="24"/>
          <w:szCs w:val="24"/>
          <w:u w:val="single"/>
        </w:rPr>
        <w:t>Прием и регистрация заявления и прилагаемых к нему документов либо отказ в приеме заявления</w:t>
      </w:r>
      <w:r w:rsidR="004C41B0" w:rsidRPr="005646E1">
        <w:rPr>
          <w:rFonts w:ascii="Arial" w:hAnsi="Arial" w:cs="Arial"/>
          <w:sz w:val="24"/>
          <w:szCs w:val="24"/>
          <w:u w:val="single"/>
        </w:rPr>
        <w:t>.</w:t>
      </w:r>
      <w:r w:rsidRPr="005646E1">
        <w:rPr>
          <w:rFonts w:ascii="Arial" w:hAnsi="Arial" w:cs="Arial"/>
          <w:sz w:val="24"/>
          <w:szCs w:val="24"/>
          <w:u w:val="single"/>
        </w:rPr>
        <w:t xml:space="preserve"> </w:t>
      </w:r>
    </w:p>
    <w:p w:rsidR="004B5946" w:rsidRPr="005646E1" w:rsidRDefault="00BB7F6E"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3.</w:t>
      </w:r>
      <w:r w:rsidR="004B5946" w:rsidRPr="005646E1">
        <w:rPr>
          <w:rFonts w:ascii="Arial" w:hAnsi="Arial" w:cs="Arial"/>
          <w:sz w:val="24"/>
          <w:szCs w:val="24"/>
        </w:rPr>
        <w:t>1</w:t>
      </w:r>
      <w:r w:rsidRPr="005646E1">
        <w:rPr>
          <w:rFonts w:ascii="Arial" w:hAnsi="Arial" w:cs="Arial"/>
          <w:sz w:val="24"/>
          <w:szCs w:val="24"/>
        </w:rPr>
        <w:t xml:space="preserve">.1. Основанием для начала административной процедуры </w:t>
      </w:r>
      <w:r w:rsidR="004B5946" w:rsidRPr="005646E1">
        <w:rPr>
          <w:rFonts w:ascii="Arial" w:hAnsi="Arial" w:cs="Arial"/>
          <w:sz w:val="24"/>
          <w:szCs w:val="24"/>
        </w:rPr>
        <w:t>является</w:t>
      </w:r>
      <w:r w:rsidRPr="005646E1">
        <w:rPr>
          <w:rFonts w:ascii="Arial" w:hAnsi="Arial" w:cs="Arial"/>
          <w:sz w:val="24"/>
          <w:szCs w:val="24"/>
        </w:rPr>
        <w:t xml:space="preserve"> </w:t>
      </w:r>
      <w:r w:rsidR="004B5946" w:rsidRPr="005646E1">
        <w:rPr>
          <w:rFonts w:ascii="Arial" w:hAnsi="Arial" w:cs="Arial"/>
          <w:sz w:val="24"/>
          <w:szCs w:val="24"/>
        </w:rPr>
        <w:t>поступление в уполномоченный орган заявления и прилагаемых к нему документов, предусмотренных пунктом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549F4" w:rsidRPr="005646E1" w:rsidRDefault="00A549F4" w:rsidP="00CC1A92">
      <w:pPr>
        <w:autoSpaceDE w:val="0"/>
        <w:spacing w:after="0" w:line="240" w:lineRule="auto"/>
        <w:ind w:firstLine="709"/>
        <w:jc w:val="both"/>
        <w:rPr>
          <w:rFonts w:ascii="Arial" w:hAnsi="Arial" w:cs="Arial"/>
          <w:sz w:val="24"/>
          <w:szCs w:val="24"/>
        </w:rPr>
      </w:pPr>
      <w:r w:rsidRPr="005646E1">
        <w:rPr>
          <w:rFonts w:ascii="Arial" w:hAnsi="Arial" w:cs="Arial"/>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w:t>
      </w:r>
      <w:r w:rsidR="004C41B0" w:rsidRPr="005646E1">
        <w:rPr>
          <w:rFonts w:ascii="Arial" w:hAnsi="Arial" w:cs="Arial"/>
          <w:sz w:val="24"/>
          <w:szCs w:val="24"/>
        </w:rPr>
        <w:t>–</w:t>
      </w:r>
      <w:r w:rsidRPr="005646E1">
        <w:rPr>
          <w:rFonts w:ascii="Arial" w:hAnsi="Arial" w:cs="Arial"/>
          <w:sz w:val="24"/>
          <w:szCs w:val="24"/>
        </w:rPr>
        <w:t xml:space="preserve"> уведомление о получении заявления).</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3.1.5. 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lastRenderedPageBreak/>
        <w:t>При наличии оснований, предусмотренных пунктом 2.8 настоящего административного регламента, уполномоченный орган принимает решение об отказе в приеме к рассмотрению заявления.</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5" w:history="1">
        <w:r w:rsidRPr="005646E1">
          <w:rPr>
            <w:rFonts w:ascii="Arial" w:hAnsi="Arial" w:cs="Arial"/>
            <w:sz w:val="24"/>
            <w:szCs w:val="24"/>
          </w:rPr>
          <w:t>статьи 11</w:t>
        </w:r>
      </w:hyperlink>
      <w:r w:rsidRPr="005646E1">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A549F4" w:rsidRPr="005646E1" w:rsidRDefault="00A549F4"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3.1.6. Максимальный срок исполнения административной процедуры:</w:t>
      </w:r>
    </w:p>
    <w:p w:rsidR="00A549F4" w:rsidRPr="005646E1" w:rsidRDefault="00A549F4" w:rsidP="00CC1A92">
      <w:pPr>
        <w:pStyle w:val="a5"/>
        <w:ind w:firstLine="709"/>
        <w:jc w:val="both"/>
        <w:rPr>
          <w:rFonts w:ascii="Arial" w:hAnsi="Arial" w:cs="Arial"/>
          <w:sz w:val="24"/>
          <w:szCs w:val="24"/>
        </w:rPr>
      </w:pPr>
      <w:r w:rsidRPr="005646E1">
        <w:rPr>
          <w:rFonts w:ascii="Arial" w:hAnsi="Arial" w:cs="Arial"/>
          <w:sz w:val="24"/>
          <w:szCs w:val="24"/>
        </w:rPr>
        <w:t>- при личном приеме граждан – не более 20 минут;</w:t>
      </w:r>
    </w:p>
    <w:p w:rsidR="007321BB" w:rsidRPr="005646E1" w:rsidRDefault="00A549F4" w:rsidP="007321BB">
      <w:pPr>
        <w:pStyle w:val="a5"/>
        <w:ind w:firstLine="709"/>
        <w:jc w:val="both"/>
        <w:rPr>
          <w:rFonts w:ascii="Arial" w:hAnsi="Arial" w:cs="Arial"/>
          <w:sz w:val="24"/>
          <w:szCs w:val="24"/>
        </w:rPr>
      </w:pPr>
      <w:r w:rsidRPr="005646E1">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A549F4" w:rsidRPr="005646E1" w:rsidRDefault="00A549F4" w:rsidP="007321BB">
      <w:pPr>
        <w:pStyle w:val="a5"/>
        <w:ind w:firstLine="709"/>
        <w:jc w:val="both"/>
        <w:rPr>
          <w:rFonts w:ascii="Arial" w:hAnsi="Arial" w:cs="Arial"/>
          <w:sz w:val="24"/>
          <w:szCs w:val="24"/>
        </w:rPr>
      </w:pPr>
      <w:r w:rsidRPr="005646E1">
        <w:rPr>
          <w:rFonts w:ascii="Arial" w:hAnsi="Arial" w:cs="Arial"/>
          <w:sz w:val="24"/>
          <w:szCs w:val="24"/>
        </w:rPr>
        <w:t xml:space="preserve">- при поступлении заявления в форме электронного документа, в том числе </w:t>
      </w:r>
      <w:r w:rsidRPr="005646E1">
        <w:rPr>
          <w:rFonts w:ascii="Arial" w:hAnsi="Arial" w:cs="Arial"/>
          <w:iCs/>
          <w:sz w:val="24"/>
          <w:szCs w:val="24"/>
        </w:rPr>
        <w:t xml:space="preserve">посредством </w:t>
      </w:r>
      <w:r w:rsidRPr="005646E1">
        <w:rPr>
          <w:rFonts w:ascii="Arial" w:hAnsi="Arial" w:cs="Arial"/>
          <w:sz w:val="24"/>
          <w:szCs w:val="24"/>
        </w:rPr>
        <w:t>Единого портала государственных и муниципальных услуг:</w:t>
      </w:r>
    </w:p>
    <w:p w:rsidR="00A549F4" w:rsidRPr="005646E1" w:rsidRDefault="00A549F4" w:rsidP="00CC1A92">
      <w:pPr>
        <w:shd w:val="clear" w:color="auto" w:fill="FFFFFF"/>
        <w:spacing w:after="0" w:line="240" w:lineRule="auto"/>
        <w:ind w:firstLine="709"/>
        <w:jc w:val="both"/>
        <w:rPr>
          <w:rFonts w:ascii="Arial" w:hAnsi="Arial" w:cs="Arial"/>
          <w:sz w:val="24"/>
          <w:szCs w:val="24"/>
          <w:shd w:val="clear" w:color="auto" w:fill="C0C0C0"/>
        </w:rPr>
      </w:pPr>
      <w:r w:rsidRPr="005646E1">
        <w:rPr>
          <w:rFonts w:ascii="Arial" w:hAnsi="Arial" w:cs="Arial"/>
          <w:sz w:val="24"/>
          <w:szCs w:val="24"/>
        </w:rPr>
        <w:t>регистрация заявления осуществляется не позднее 1 рабочего дня, следующего за днем поступления заявления в уполномоченный орган;</w:t>
      </w:r>
    </w:p>
    <w:p w:rsidR="00A549F4" w:rsidRPr="005646E1" w:rsidRDefault="00A549F4" w:rsidP="00CC1A92">
      <w:pPr>
        <w:autoSpaceDE w:val="0"/>
        <w:spacing w:after="0" w:line="240" w:lineRule="auto"/>
        <w:ind w:firstLine="709"/>
        <w:jc w:val="both"/>
        <w:rPr>
          <w:rFonts w:ascii="Arial" w:hAnsi="Arial" w:cs="Arial"/>
          <w:sz w:val="24"/>
          <w:szCs w:val="24"/>
        </w:rPr>
      </w:pPr>
      <w:r w:rsidRPr="005646E1">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A549F4" w:rsidRPr="005646E1" w:rsidRDefault="00A549F4" w:rsidP="00CC1A92">
      <w:pPr>
        <w:autoSpaceDE w:val="0"/>
        <w:spacing w:after="0" w:line="240" w:lineRule="auto"/>
        <w:ind w:firstLine="709"/>
        <w:jc w:val="both"/>
        <w:rPr>
          <w:rFonts w:ascii="Arial" w:hAnsi="Arial" w:cs="Arial"/>
          <w:sz w:val="24"/>
          <w:szCs w:val="24"/>
        </w:rPr>
      </w:pPr>
      <w:r w:rsidRPr="005646E1">
        <w:rPr>
          <w:rFonts w:ascii="Arial" w:hAnsi="Arial" w:cs="Arial"/>
          <w:iCs/>
          <w:sz w:val="24"/>
          <w:szCs w:val="24"/>
        </w:rPr>
        <w:t xml:space="preserve">уведомление </w:t>
      </w:r>
      <w:r w:rsidRPr="005646E1">
        <w:rPr>
          <w:rFonts w:ascii="Arial" w:hAnsi="Arial" w:cs="Arial"/>
          <w:sz w:val="24"/>
          <w:szCs w:val="24"/>
        </w:rPr>
        <w:t xml:space="preserve">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sidRPr="005646E1">
        <w:rPr>
          <w:rFonts w:ascii="Arial" w:hAnsi="Arial" w:cs="Arial"/>
          <w:iCs/>
          <w:sz w:val="24"/>
          <w:szCs w:val="24"/>
        </w:rPr>
        <w:t xml:space="preserve">направляется в течение 3 дней со дня </w:t>
      </w:r>
      <w:r w:rsidRPr="005646E1">
        <w:rPr>
          <w:rFonts w:ascii="Arial" w:hAnsi="Arial" w:cs="Arial"/>
          <w:sz w:val="24"/>
          <w:szCs w:val="24"/>
        </w:rPr>
        <w:t>завершения проведения такой проверки.</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3.1.7. Результатом </w:t>
      </w:r>
      <w:r w:rsidR="00A549F4" w:rsidRPr="005646E1">
        <w:rPr>
          <w:rFonts w:ascii="Arial" w:hAnsi="Arial" w:cs="Arial"/>
          <w:sz w:val="24"/>
          <w:szCs w:val="24"/>
        </w:rPr>
        <w:t>исполнения</w:t>
      </w:r>
      <w:r w:rsidRPr="005646E1">
        <w:rPr>
          <w:rFonts w:ascii="Arial" w:hAnsi="Arial" w:cs="Arial"/>
          <w:sz w:val="24"/>
          <w:szCs w:val="24"/>
        </w:rPr>
        <w:t xml:space="preserve"> административной процедуры является:</w:t>
      </w:r>
    </w:p>
    <w:p w:rsidR="00BF0A98" w:rsidRPr="005646E1" w:rsidRDefault="00BB7F6E"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 xml:space="preserve">1) </w:t>
      </w:r>
      <w:r w:rsidR="00BF0A98" w:rsidRPr="005646E1">
        <w:rPr>
          <w:rFonts w:ascii="Arial" w:hAnsi="Arial" w:cs="Arial"/>
          <w:sz w:val="24"/>
          <w:szCs w:val="24"/>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2) </w:t>
      </w:r>
      <w:r w:rsidR="00BF0A98" w:rsidRPr="005646E1">
        <w:rPr>
          <w:rFonts w:ascii="Arial" w:hAnsi="Arial" w:cs="Arial"/>
          <w:sz w:val="24"/>
          <w:szCs w:val="24"/>
        </w:rPr>
        <w:t xml:space="preserve">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00BF0A98" w:rsidRPr="005646E1">
        <w:rPr>
          <w:rFonts w:ascii="Arial" w:hAnsi="Arial" w:cs="Arial"/>
          <w:iCs/>
          <w:sz w:val="24"/>
          <w:szCs w:val="24"/>
        </w:rPr>
        <w:t xml:space="preserve">уведомления </w:t>
      </w:r>
      <w:r w:rsidR="00BF0A98" w:rsidRPr="005646E1">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rsidR="00BF0A98" w:rsidRPr="005646E1" w:rsidRDefault="00BB7F6E" w:rsidP="00CC1A92">
      <w:pPr>
        <w:pStyle w:val="ConsPlusNormal"/>
        <w:ind w:firstLine="709"/>
        <w:jc w:val="both"/>
        <w:rPr>
          <w:rFonts w:ascii="Arial" w:hAnsi="Arial" w:cs="Arial"/>
          <w:sz w:val="24"/>
          <w:szCs w:val="24"/>
          <w:u w:val="single"/>
        </w:rPr>
      </w:pPr>
      <w:r w:rsidRPr="005646E1">
        <w:rPr>
          <w:rFonts w:ascii="Arial" w:hAnsi="Arial" w:cs="Arial"/>
          <w:sz w:val="24"/>
          <w:szCs w:val="24"/>
          <w:u w:val="single"/>
        </w:rPr>
        <w:t xml:space="preserve">3.2. </w:t>
      </w:r>
      <w:r w:rsidR="00BF0A98" w:rsidRPr="005646E1">
        <w:rPr>
          <w:rFonts w:ascii="Arial" w:hAnsi="Arial" w:cs="Arial"/>
          <w:sz w:val="24"/>
          <w:szCs w:val="24"/>
          <w:u w:val="single"/>
        </w:rPr>
        <w:t>Формирование и направление межведомственных запросов документов (информации), необходимых для рассмотрения заявления</w:t>
      </w:r>
      <w:r w:rsidR="004C41B0" w:rsidRPr="005646E1">
        <w:rPr>
          <w:rFonts w:ascii="Arial" w:hAnsi="Arial" w:cs="Arial"/>
          <w:sz w:val="24"/>
          <w:szCs w:val="24"/>
          <w:u w:val="single"/>
        </w:rPr>
        <w:t>.</w:t>
      </w:r>
      <w:r w:rsidR="00BF0A98" w:rsidRPr="005646E1">
        <w:rPr>
          <w:rFonts w:ascii="Arial" w:hAnsi="Arial" w:cs="Arial"/>
          <w:sz w:val="24"/>
          <w:szCs w:val="24"/>
          <w:u w:val="single"/>
        </w:rPr>
        <w:t xml:space="preserve"> </w:t>
      </w:r>
    </w:p>
    <w:p w:rsidR="00BF0A98" w:rsidRPr="005646E1" w:rsidRDefault="00BB7F6E" w:rsidP="00CC1A92">
      <w:pPr>
        <w:spacing w:after="0" w:line="240" w:lineRule="auto"/>
        <w:ind w:firstLine="709"/>
        <w:jc w:val="both"/>
        <w:rPr>
          <w:rFonts w:ascii="Arial" w:hAnsi="Arial" w:cs="Arial"/>
          <w:sz w:val="24"/>
          <w:szCs w:val="24"/>
        </w:rPr>
      </w:pPr>
      <w:r w:rsidRPr="005646E1">
        <w:rPr>
          <w:rFonts w:ascii="Arial" w:hAnsi="Arial" w:cs="Arial"/>
          <w:sz w:val="24"/>
          <w:szCs w:val="24"/>
        </w:rPr>
        <w:t xml:space="preserve">3.2.1. </w:t>
      </w:r>
      <w:r w:rsidR="00BF0A98" w:rsidRPr="005646E1">
        <w:rPr>
          <w:rFonts w:ascii="Arial" w:hAnsi="Arial" w:cs="Arial"/>
          <w:sz w:val="24"/>
          <w:szCs w:val="24"/>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 настоящего административного регламента.</w:t>
      </w:r>
    </w:p>
    <w:p w:rsidR="00BF0A98" w:rsidRPr="005646E1" w:rsidRDefault="00BB7F6E" w:rsidP="00CC1A92">
      <w:pPr>
        <w:spacing w:after="0" w:line="240" w:lineRule="auto"/>
        <w:ind w:firstLine="709"/>
        <w:jc w:val="both"/>
        <w:rPr>
          <w:rFonts w:ascii="Arial" w:hAnsi="Arial" w:cs="Arial"/>
          <w:sz w:val="24"/>
          <w:szCs w:val="24"/>
        </w:rPr>
      </w:pPr>
      <w:r w:rsidRPr="005646E1">
        <w:rPr>
          <w:rFonts w:ascii="Arial" w:hAnsi="Arial" w:cs="Arial"/>
          <w:sz w:val="24"/>
          <w:szCs w:val="24"/>
        </w:rPr>
        <w:t xml:space="preserve">3.2.2. </w:t>
      </w:r>
      <w:r w:rsidR="00BF0A98" w:rsidRPr="005646E1">
        <w:rPr>
          <w:rFonts w:ascii="Arial" w:hAnsi="Arial" w:cs="Arial"/>
          <w:sz w:val="24"/>
          <w:szCs w:val="24"/>
        </w:rPr>
        <w:t xml:space="preserve">В случае если документы (информация), предусмотренные пунктом 2.6.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F0A98" w:rsidRPr="005646E1" w:rsidRDefault="00BF0A98" w:rsidP="00CC1A92">
      <w:pPr>
        <w:spacing w:after="0" w:line="240" w:lineRule="auto"/>
        <w:ind w:firstLine="709"/>
        <w:jc w:val="both"/>
        <w:rPr>
          <w:rFonts w:ascii="Arial" w:hAnsi="Arial" w:cs="Arial"/>
          <w:sz w:val="24"/>
          <w:szCs w:val="24"/>
        </w:rPr>
      </w:pPr>
      <w:r w:rsidRPr="005646E1">
        <w:rPr>
          <w:rFonts w:ascii="Arial" w:hAnsi="Arial" w:cs="Arial"/>
          <w:sz w:val="24"/>
          <w:szCs w:val="24"/>
        </w:rPr>
        <w:lastRenderedPageBreak/>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F0A98" w:rsidRPr="005646E1" w:rsidRDefault="00BB7F6E" w:rsidP="00CC1A92">
      <w:pPr>
        <w:spacing w:after="0" w:line="240" w:lineRule="auto"/>
        <w:ind w:firstLine="709"/>
        <w:jc w:val="both"/>
        <w:rPr>
          <w:rFonts w:ascii="Arial" w:hAnsi="Arial" w:cs="Arial"/>
          <w:sz w:val="24"/>
          <w:szCs w:val="24"/>
        </w:rPr>
      </w:pPr>
      <w:r w:rsidRPr="005646E1">
        <w:rPr>
          <w:rFonts w:ascii="Arial" w:hAnsi="Arial" w:cs="Arial"/>
          <w:sz w:val="24"/>
          <w:szCs w:val="24"/>
        </w:rPr>
        <w:t>3.2.</w:t>
      </w:r>
      <w:r w:rsidR="004C41B0" w:rsidRPr="005646E1">
        <w:rPr>
          <w:rFonts w:ascii="Arial" w:hAnsi="Arial" w:cs="Arial"/>
          <w:sz w:val="24"/>
          <w:szCs w:val="24"/>
        </w:rPr>
        <w:t>4</w:t>
      </w:r>
      <w:r w:rsidRPr="005646E1">
        <w:rPr>
          <w:rFonts w:ascii="Arial" w:hAnsi="Arial" w:cs="Arial"/>
          <w:sz w:val="24"/>
          <w:szCs w:val="24"/>
        </w:rPr>
        <w:t xml:space="preserve">. </w:t>
      </w:r>
      <w:r w:rsidR="00BF0A98" w:rsidRPr="005646E1">
        <w:rPr>
          <w:rFonts w:ascii="Arial" w:hAnsi="Arial" w:cs="Arial"/>
          <w:sz w:val="24"/>
          <w:szCs w:val="24"/>
        </w:rPr>
        <w:t>Максимальный срок исполнения административной процедуры – 3 дня со дня окончания приема документов и регистрации заявления.</w:t>
      </w:r>
    </w:p>
    <w:p w:rsidR="004C41B0" w:rsidRPr="005646E1" w:rsidRDefault="00BB7F6E" w:rsidP="00CC1A92">
      <w:pPr>
        <w:spacing w:after="0" w:line="240" w:lineRule="auto"/>
        <w:ind w:firstLine="709"/>
        <w:jc w:val="both"/>
        <w:rPr>
          <w:rFonts w:ascii="Arial" w:hAnsi="Arial" w:cs="Arial"/>
          <w:sz w:val="24"/>
          <w:szCs w:val="24"/>
        </w:rPr>
      </w:pPr>
      <w:r w:rsidRPr="005646E1">
        <w:rPr>
          <w:rFonts w:ascii="Arial" w:hAnsi="Arial" w:cs="Arial"/>
          <w:sz w:val="24"/>
          <w:szCs w:val="24"/>
        </w:rPr>
        <w:t xml:space="preserve">3.2.5. </w:t>
      </w:r>
      <w:r w:rsidR="004C41B0" w:rsidRPr="005646E1">
        <w:rPr>
          <w:rFonts w:ascii="Arial" w:hAnsi="Arial" w:cs="Arial"/>
          <w:sz w:val="24"/>
          <w:szCs w:val="24"/>
        </w:rPr>
        <w:t>Результатом исполнения административной процедуры является получение межведомственных запросов о предоставлении документов (информации).</w:t>
      </w:r>
    </w:p>
    <w:p w:rsidR="004C41B0" w:rsidRPr="005646E1" w:rsidRDefault="00BB7F6E" w:rsidP="00CC1A92">
      <w:pPr>
        <w:pStyle w:val="ConsPlusNormal"/>
        <w:ind w:firstLine="709"/>
        <w:jc w:val="both"/>
        <w:rPr>
          <w:rFonts w:ascii="Arial" w:hAnsi="Arial" w:cs="Arial"/>
          <w:sz w:val="24"/>
          <w:szCs w:val="24"/>
          <w:u w:val="single"/>
        </w:rPr>
      </w:pPr>
      <w:r w:rsidRPr="005646E1">
        <w:rPr>
          <w:rFonts w:ascii="Arial" w:hAnsi="Arial" w:cs="Arial"/>
          <w:sz w:val="24"/>
          <w:szCs w:val="24"/>
          <w:u w:val="single"/>
        </w:rPr>
        <w:t>3.</w:t>
      </w:r>
      <w:r w:rsidR="004C41B0" w:rsidRPr="005646E1">
        <w:rPr>
          <w:rFonts w:ascii="Arial" w:hAnsi="Arial" w:cs="Arial"/>
          <w:sz w:val="24"/>
          <w:szCs w:val="24"/>
          <w:u w:val="single"/>
        </w:rPr>
        <w:t>3</w:t>
      </w:r>
      <w:r w:rsidRPr="005646E1">
        <w:rPr>
          <w:rFonts w:ascii="Arial" w:hAnsi="Arial" w:cs="Arial"/>
          <w:sz w:val="24"/>
          <w:szCs w:val="24"/>
          <w:u w:val="single"/>
        </w:rPr>
        <w:t xml:space="preserve">. </w:t>
      </w:r>
      <w:r w:rsidR="004C41B0" w:rsidRPr="005646E1">
        <w:rPr>
          <w:rFonts w:ascii="Arial" w:hAnsi="Arial" w:cs="Arial"/>
          <w:sz w:val="24"/>
          <w:szCs w:val="24"/>
          <w:u w:val="single"/>
        </w:rPr>
        <w:t xml:space="preserve">Рассмотрение заявления и принятие решения по итогам рассмотрения. </w:t>
      </w:r>
    </w:p>
    <w:p w:rsidR="00CC1F4A" w:rsidRPr="005646E1" w:rsidRDefault="00BB7F6E" w:rsidP="00CC1A92">
      <w:pPr>
        <w:autoSpaceDE w:val="0"/>
        <w:autoSpaceDN w:val="0"/>
        <w:adjustRightInd w:val="0"/>
        <w:spacing w:after="0" w:line="240" w:lineRule="auto"/>
        <w:ind w:firstLine="709"/>
        <w:jc w:val="both"/>
        <w:rPr>
          <w:rFonts w:ascii="Arial" w:eastAsia="Calibri" w:hAnsi="Arial" w:cs="Arial"/>
          <w:kern w:val="2"/>
          <w:sz w:val="24"/>
          <w:szCs w:val="24"/>
        </w:rPr>
      </w:pPr>
      <w:r w:rsidRPr="005646E1">
        <w:rPr>
          <w:rFonts w:ascii="Arial" w:hAnsi="Arial" w:cs="Arial"/>
          <w:sz w:val="24"/>
          <w:szCs w:val="24"/>
        </w:rPr>
        <w:t>3.</w:t>
      </w:r>
      <w:r w:rsidR="004C41B0" w:rsidRPr="005646E1">
        <w:rPr>
          <w:rFonts w:ascii="Arial" w:hAnsi="Arial" w:cs="Arial"/>
          <w:sz w:val="24"/>
          <w:szCs w:val="24"/>
        </w:rPr>
        <w:t>3</w:t>
      </w:r>
      <w:r w:rsidRPr="005646E1">
        <w:rPr>
          <w:rFonts w:ascii="Arial" w:hAnsi="Arial" w:cs="Arial"/>
          <w:sz w:val="24"/>
          <w:szCs w:val="24"/>
        </w:rPr>
        <w:t xml:space="preserve">.1. </w:t>
      </w:r>
      <w:r w:rsidR="00CC1F4A" w:rsidRPr="005646E1">
        <w:rPr>
          <w:rFonts w:ascii="Arial" w:eastAsia="Calibri" w:hAnsi="Arial" w:cs="Arial"/>
          <w:kern w:val="2"/>
          <w:sz w:val="24"/>
          <w:szCs w:val="24"/>
        </w:rPr>
        <w:t xml:space="preserve">Основанием для начала административной процедуры является получение должностным лицом </w:t>
      </w:r>
      <w:r w:rsidR="00CC1F4A" w:rsidRPr="005646E1">
        <w:rPr>
          <w:rFonts w:ascii="Arial" w:eastAsia="Calibri" w:hAnsi="Arial" w:cs="Arial"/>
          <w:iCs/>
          <w:sz w:val="24"/>
          <w:szCs w:val="24"/>
        </w:rPr>
        <w:t>уполномоченного органа</w:t>
      </w:r>
      <w:r w:rsidR="00CC1F4A" w:rsidRPr="005646E1">
        <w:rPr>
          <w:rFonts w:ascii="Arial" w:eastAsia="Calibri" w:hAnsi="Arial" w:cs="Arial"/>
          <w:i/>
          <w:iCs/>
          <w:sz w:val="24"/>
          <w:szCs w:val="24"/>
        </w:rPr>
        <w:t xml:space="preserve"> </w:t>
      </w:r>
      <w:r w:rsidR="00CC1F4A" w:rsidRPr="005646E1">
        <w:rPr>
          <w:rFonts w:ascii="Arial" w:eastAsia="Calibri" w:hAnsi="Arial" w:cs="Arial"/>
          <w:kern w:val="2"/>
          <w:sz w:val="24"/>
          <w:szCs w:val="24"/>
        </w:rPr>
        <w:t>заявления и документов, необходимых для предоставления муниципал</w:t>
      </w:r>
      <w:r w:rsidR="00CC1F4A" w:rsidRPr="005646E1">
        <w:rPr>
          <w:rFonts w:ascii="Arial" w:hAnsi="Arial" w:cs="Arial"/>
          <w:kern w:val="2"/>
          <w:sz w:val="24"/>
          <w:szCs w:val="24"/>
        </w:rPr>
        <w:t>ьной услуги, указанных в пункте</w:t>
      </w:r>
      <w:r w:rsidR="00CC1F4A" w:rsidRPr="005646E1">
        <w:rPr>
          <w:rFonts w:ascii="Arial" w:eastAsia="Calibri" w:hAnsi="Arial" w:cs="Arial"/>
          <w:kern w:val="2"/>
          <w:sz w:val="24"/>
          <w:szCs w:val="24"/>
        </w:rPr>
        <w:t xml:space="preserve"> 2.6. настоящего административного регламента.</w:t>
      </w:r>
    </w:p>
    <w:p w:rsidR="00CC1F4A" w:rsidRPr="005646E1" w:rsidRDefault="00BB7F6E" w:rsidP="00CC1A92">
      <w:pPr>
        <w:autoSpaceDE w:val="0"/>
        <w:autoSpaceDN w:val="0"/>
        <w:adjustRightInd w:val="0"/>
        <w:spacing w:after="0" w:line="240" w:lineRule="auto"/>
        <w:ind w:firstLine="709"/>
        <w:jc w:val="both"/>
        <w:rPr>
          <w:rFonts w:ascii="Arial" w:eastAsia="Calibri" w:hAnsi="Arial" w:cs="Arial"/>
          <w:kern w:val="2"/>
          <w:sz w:val="24"/>
          <w:szCs w:val="24"/>
        </w:rPr>
      </w:pPr>
      <w:r w:rsidRPr="005646E1">
        <w:rPr>
          <w:rFonts w:ascii="Arial" w:hAnsi="Arial" w:cs="Arial"/>
          <w:sz w:val="24"/>
          <w:szCs w:val="24"/>
        </w:rPr>
        <w:t>3.</w:t>
      </w:r>
      <w:r w:rsidR="00BC6DF4" w:rsidRPr="005646E1">
        <w:rPr>
          <w:rFonts w:ascii="Arial" w:hAnsi="Arial" w:cs="Arial"/>
          <w:sz w:val="24"/>
          <w:szCs w:val="24"/>
        </w:rPr>
        <w:t>3</w:t>
      </w:r>
      <w:r w:rsidRPr="005646E1">
        <w:rPr>
          <w:rFonts w:ascii="Arial" w:hAnsi="Arial" w:cs="Arial"/>
          <w:sz w:val="24"/>
          <w:szCs w:val="24"/>
        </w:rPr>
        <w:t xml:space="preserve">.2. </w:t>
      </w:r>
      <w:r w:rsidR="00CC1F4A" w:rsidRPr="005646E1">
        <w:rPr>
          <w:rFonts w:ascii="Arial" w:eastAsia="Calibri" w:hAnsi="Arial" w:cs="Arial"/>
          <w:sz w:val="24"/>
          <w:szCs w:val="24"/>
        </w:rPr>
        <w:t xml:space="preserve">В ходе рассмотрения </w:t>
      </w:r>
      <w:r w:rsidR="00CC1F4A" w:rsidRPr="005646E1">
        <w:rPr>
          <w:rFonts w:ascii="Arial" w:eastAsia="Calibri" w:hAnsi="Arial" w:cs="Arial"/>
          <w:kern w:val="2"/>
          <w:sz w:val="24"/>
          <w:szCs w:val="24"/>
        </w:rPr>
        <w:t>заявления</w:t>
      </w:r>
      <w:r w:rsidR="00CC1F4A" w:rsidRPr="005646E1">
        <w:rPr>
          <w:rFonts w:ascii="Arial" w:eastAsia="Calibri" w:hAnsi="Arial" w:cs="Arial"/>
          <w:sz w:val="24"/>
          <w:szCs w:val="24"/>
        </w:rPr>
        <w:t xml:space="preserve"> и документов, д</w:t>
      </w:r>
      <w:r w:rsidR="00CC1F4A" w:rsidRPr="005646E1">
        <w:rPr>
          <w:rFonts w:ascii="Arial" w:eastAsia="Calibri" w:hAnsi="Arial" w:cs="Arial"/>
          <w:kern w:val="2"/>
          <w:sz w:val="24"/>
          <w:szCs w:val="24"/>
        </w:rPr>
        <w:t xml:space="preserve">олжностное лицо </w:t>
      </w:r>
      <w:r w:rsidR="00CC1F4A" w:rsidRPr="005646E1">
        <w:rPr>
          <w:rFonts w:ascii="Arial" w:eastAsia="Calibri" w:hAnsi="Arial" w:cs="Arial"/>
          <w:iCs/>
          <w:sz w:val="24"/>
          <w:szCs w:val="24"/>
        </w:rPr>
        <w:t>уполномоченного органа</w:t>
      </w:r>
      <w:r w:rsidR="00CC1F4A" w:rsidRPr="005646E1">
        <w:rPr>
          <w:rFonts w:ascii="Arial" w:eastAsia="Calibri" w:hAnsi="Arial" w:cs="Arial"/>
          <w:i/>
          <w:iCs/>
          <w:sz w:val="24"/>
          <w:szCs w:val="24"/>
        </w:rPr>
        <w:t xml:space="preserve"> </w:t>
      </w:r>
      <w:r w:rsidR="00CC1F4A" w:rsidRPr="005646E1">
        <w:rPr>
          <w:rFonts w:ascii="Arial" w:eastAsia="Calibri" w:hAnsi="Arial" w:cs="Arial"/>
          <w:kern w:val="2"/>
          <w:sz w:val="24"/>
          <w:szCs w:val="24"/>
        </w:rPr>
        <w:t>осуществляет следующие действия:</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1) рассматривает заявление и приложенные документы;</w:t>
      </w:r>
    </w:p>
    <w:p w:rsidR="00CC1F4A" w:rsidRPr="005646E1" w:rsidRDefault="00BB7F6E" w:rsidP="00CC1A92">
      <w:pPr>
        <w:autoSpaceDE w:val="0"/>
        <w:autoSpaceDN w:val="0"/>
        <w:adjustRightInd w:val="0"/>
        <w:spacing w:after="0" w:line="240" w:lineRule="auto"/>
        <w:ind w:firstLine="709"/>
        <w:jc w:val="both"/>
        <w:rPr>
          <w:rFonts w:ascii="Arial" w:eastAsia="Calibri" w:hAnsi="Arial" w:cs="Arial"/>
          <w:sz w:val="24"/>
          <w:szCs w:val="24"/>
        </w:rPr>
      </w:pPr>
      <w:r w:rsidRPr="005646E1">
        <w:rPr>
          <w:rFonts w:ascii="Arial" w:hAnsi="Arial" w:cs="Arial"/>
          <w:sz w:val="24"/>
          <w:szCs w:val="24"/>
        </w:rPr>
        <w:t xml:space="preserve">2) </w:t>
      </w:r>
      <w:r w:rsidR="00CC1F4A" w:rsidRPr="005646E1">
        <w:rPr>
          <w:rFonts w:ascii="Arial" w:eastAsia="Calibri" w:hAnsi="Arial" w:cs="Arial"/>
          <w:sz w:val="24"/>
          <w:szCs w:val="24"/>
        </w:rPr>
        <w:t xml:space="preserve">проверяет наличие или отсутствие оснований для отказа в </w:t>
      </w:r>
      <w:r w:rsidR="00CC1F4A" w:rsidRPr="005646E1">
        <w:rPr>
          <w:rFonts w:ascii="Arial" w:hAnsi="Arial" w:cs="Arial"/>
          <w:sz w:val="24"/>
          <w:szCs w:val="24"/>
        </w:rPr>
        <w:t>предоставлении услуги</w:t>
      </w:r>
      <w:r w:rsidR="00CC1F4A" w:rsidRPr="005646E1">
        <w:rPr>
          <w:rFonts w:ascii="Arial" w:eastAsia="Calibri" w:hAnsi="Arial" w:cs="Arial"/>
          <w:sz w:val="24"/>
          <w:szCs w:val="24"/>
        </w:rPr>
        <w:t>, указанных в подпункте 2.8.</w:t>
      </w:r>
      <w:r w:rsidR="005C609A" w:rsidRPr="005646E1">
        <w:rPr>
          <w:rFonts w:ascii="Arial" w:hAnsi="Arial" w:cs="Arial"/>
          <w:sz w:val="24"/>
          <w:szCs w:val="24"/>
        </w:rPr>
        <w:t xml:space="preserve"> и 2.9.</w:t>
      </w:r>
      <w:r w:rsidR="00CC1F4A" w:rsidRPr="005646E1">
        <w:rPr>
          <w:rFonts w:ascii="Arial" w:eastAsia="Calibri" w:hAnsi="Arial" w:cs="Arial"/>
          <w:sz w:val="24"/>
          <w:szCs w:val="24"/>
        </w:rPr>
        <w:t xml:space="preserve"> </w:t>
      </w:r>
      <w:r w:rsidR="00CC1F4A" w:rsidRPr="005646E1">
        <w:rPr>
          <w:rFonts w:ascii="Arial" w:eastAsia="Calibri" w:hAnsi="Arial" w:cs="Arial"/>
          <w:kern w:val="2"/>
          <w:sz w:val="24"/>
          <w:szCs w:val="24"/>
        </w:rPr>
        <w:t xml:space="preserve">настоящего </w:t>
      </w:r>
      <w:r w:rsidR="00CC1F4A" w:rsidRPr="005646E1">
        <w:rPr>
          <w:rFonts w:ascii="Arial" w:eastAsia="Calibri" w:hAnsi="Arial" w:cs="Arial"/>
          <w:sz w:val="24"/>
          <w:szCs w:val="24"/>
        </w:rPr>
        <w:t xml:space="preserve">административного регламента, </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принимает решение об отказе в передаче жилых помещений, находящихся в муниципальной собственности, в частную собственность граждан:</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 подготавливает уведомление об отказе в предоставлении муниципальной услуги (далее - уведомление), согласно, приложению </w:t>
      </w:r>
      <w:r w:rsidR="00CC1F4A" w:rsidRPr="005646E1">
        <w:rPr>
          <w:rFonts w:ascii="Arial" w:hAnsi="Arial" w:cs="Arial"/>
          <w:sz w:val="24"/>
          <w:szCs w:val="24"/>
        </w:rPr>
        <w:t>№</w:t>
      </w:r>
      <w:r w:rsidRPr="005646E1">
        <w:rPr>
          <w:rFonts w:ascii="Arial" w:hAnsi="Arial" w:cs="Arial"/>
          <w:sz w:val="24"/>
          <w:szCs w:val="24"/>
        </w:rPr>
        <w:t xml:space="preserve"> </w:t>
      </w:r>
      <w:r w:rsidR="00CC1F4A" w:rsidRPr="005646E1">
        <w:rPr>
          <w:rFonts w:ascii="Arial" w:hAnsi="Arial" w:cs="Arial"/>
          <w:sz w:val="24"/>
          <w:szCs w:val="24"/>
        </w:rPr>
        <w:t>4</w:t>
      </w:r>
      <w:r w:rsidRPr="005646E1">
        <w:rPr>
          <w:rFonts w:ascii="Arial" w:hAnsi="Arial" w:cs="Arial"/>
          <w:sz w:val="24"/>
          <w:szCs w:val="24"/>
        </w:rPr>
        <w:t xml:space="preserve"> к настоящему административному регламенту;</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 в случае отсутствия оснований, указанных в пункте 2.8.</w:t>
      </w:r>
      <w:r w:rsidR="005C609A" w:rsidRPr="005646E1">
        <w:rPr>
          <w:rFonts w:ascii="Arial" w:hAnsi="Arial" w:cs="Arial"/>
          <w:sz w:val="24"/>
          <w:szCs w:val="24"/>
        </w:rPr>
        <w:t xml:space="preserve"> и 2.9.</w:t>
      </w:r>
      <w:r w:rsidRPr="005646E1">
        <w:rPr>
          <w:rFonts w:ascii="Arial" w:hAnsi="Arial" w:cs="Arial"/>
          <w:sz w:val="24"/>
          <w:szCs w:val="24"/>
        </w:rPr>
        <w:t xml:space="preserve"> настоящего административного регламента:</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принимает решение о передаче жилых помещений, находящихся в муниципальной собственности, в частную собственность граждан;</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 подготавливает проект постановления о передаче жилых помещений, находящихся в муниципальной собственности, в частную собственность граждан (далее - постановление) и проект договора на передачу в собственность граждан жилых помещений муниципального жилищного фонда, согласно приложению </w:t>
      </w:r>
      <w:r w:rsidR="005C609A" w:rsidRPr="005646E1">
        <w:rPr>
          <w:rFonts w:ascii="Arial" w:hAnsi="Arial" w:cs="Arial"/>
          <w:sz w:val="24"/>
          <w:szCs w:val="24"/>
        </w:rPr>
        <w:t>№ 5</w:t>
      </w:r>
      <w:r w:rsidRPr="005646E1">
        <w:rPr>
          <w:rFonts w:ascii="Arial" w:hAnsi="Arial" w:cs="Arial"/>
          <w:sz w:val="24"/>
          <w:szCs w:val="24"/>
        </w:rPr>
        <w:t xml:space="preserve"> к настоящему административному регламенту (далее - договор);</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BC6DF4" w:rsidRPr="005646E1">
        <w:rPr>
          <w:rFonts w:ascii="Arial" w:hAnsi="Arial" w:cs="Arial"/>
          <w:sz w:val="24"/>
          <w:szCs w:val="24"/>
        </w:rPr>
        <w:t>3</w:t>
      </w:r>
      <w:r w:rsidRPr="005646E1">
        <w:rPr>
          <w:rFonts w:ascii="Arial" w:hAnsi="Arial" w:cs="Arial"/>
          <w:sz w:val="24"/>
          <w:szCs w:val="24"/>
        </w:rPr>
        <w:t xml:space="preserve">.4. Специалист </w:t>
      </w:r>
      <w:r w:rsidR="00BC6DF4" w:rsidRPr="005646E1">
        <w:rPr>
          <w:rFonts w:ascii="Arial" w:hAnsi="Arial" w:cs="Arial"/>
          <w:sz w:val="24"/>
          <w:szCs w:val="24"/>
        </w:rPr>
        <w:t>у</w:t>
      </w:r>
      <w:r w:rsidR="005C609A" w:rsidRPr="005646E1">
        <w:rPr>
          <w:rFonts w:ascii="Arial" w:hAnsi="Arial" w:cs="Arial"/>
          <w:sz w:val="24"/>
          <w:szCs w:val="24"/>
        </w:rPr>
        <w:t>полномоченного органа</w:t>
      </w:r>
      <w:r w:rsidRPr="005646E1">
        <w:rPr>
          <w:rFonts w:ascii="Arial" w:hAnsi="Arial" w:cs="Arial"/>
          <w:sz w:val="24"/>
          <w:szCs w:val="24"/>
        </w:rPr>
        <w:t xml:space="preserve">, ответственный за предоставление муниципальной услуги, обеспечивает согласование проекта постановления и проекта договора с </w:t>
      </w:r>
      <w:r w:rsidR="001E60BD" w:rsidRPr="005646E1">
        <w:rPr>
          <w:rFonts w:ascii="Arial" w:hAnsi="Arial" w:cs="Arial"/>
          <w:sz w:val="24"/>
          <w:szCs w:val="24"/>
        </w:rPr>
        <w:t>Отделом по предпринимательству и управлению имуществом администрации Котовского муниципального района</w:t>
      </w:r>
      <w:r w:rsidRPr="005646E1">
        <w:rPr>
          <w:rFonts w:ascii="Arial" w:hAnsi="Arial" w:cs="Arial"/>
          <w:sz w:val="24"/>
          <w:szCs w:val="24"/>
        </w:rPr>
        <w:t>.</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BC6DF4" w:rsidRPr="005646E1">
        <w:rPr>
          <w:rFonts w:ascii="Arial" w:hAnsi="Arial" w:cs="Arial"/>
          <w:sz w:val="24"/>
          <w:szCs w:val="24"/>
        </w:rPr>
        <w:t>3</w:t>
      </w:r>
      <w:r w:rsidRPr="005646E1">
        <w:rPr>
          <w:rFonts w:ascii="Arial" w:hAnsi="Arial" w:cs="Arial"/>
          <w:sz w:val="24"/>
          <w:szCs w:val="24"/>
        </w:rPr>
        <w:t>.</w:t>
      </w:r>
      <w:r w:rsidR="00BC6DF4" w:rsidRPr="005646E1">
        <w:rPr>
          <w:rFonts w:ascii="Arial" w:hAnsi="Arial" w:cs="Arial"/>
          <w:sz w:val="24"/>
          <w:szCs w:val="24"/>
        </w:rPr>
        <w:t>5</w:t>
      </w:r>
      <w:r w:rsidRPr="005646E1">
        <w:rPr>
          <w:rFonts w:ascii="Arial" w:hAnsi="Arial" w:cs="Arial"/>
          <w:sz w:val="24"/>
          <w:szCs w:val="24"/>
        </w:rPr>
        <w:t xml:space="preserve">. Максимальный срок исполнения административной процедуры - 44 (сорок четыре) дня с момента получения специалистом </w:t>
      </w:r>
      <w:r w:rsidR="00BC6DF4" w:rsidRPr="005646E1">
        <w:rPr>
          <w:rFonts w:ascii="Arial" w:hAnsi="Arial" w:cs="Arial"/>
          <w:sz w:val="24"/>
          <w:szCs w:val="24"/>
        </w:rPr>
        <w:t>уполномоченного органа</w:t>
      </w:r>
      <w:r w:rsidRPr="005646E1">
        <w:rPr>
          <w:rFonts w:ascii="Arial" w:hAnsi="Arial" w:cs="Arial"/>
          <w:sz w:val="24"/>
          <w:szCs w:val="24"/>
        </w:rPr>
        <w:t>, ответственным за предоставление муниципальной услуги, всех документов (информации), необходимых для предоставления муниципальной услуги.</w:t>
      </w:r>
    </w:p>
    <w:p w:rsidR="00BC6DF4" w:rsidRPr="005646E1" w:rsidRDefault="00BB7F6E" w:rsidP="00CC1A92">
      <w:pPr>
        <w:pStyle w:val="ConsPlusTitle"/>
        <w:ind w:firstLine="709"/>
        <w:jc w:val="both"/>
        <w:rPr>
          <w:rFonts w:ascii="Arial" w:hAnsi="Arial" w:cs="Arial"/>
          <w:b w:val="0"/>
          <w:sz w:val="24"/>
          <w:szCs w:val="24"/>
        </w:rPr>
      </w:pPr>
      <w:bookmarkStart w:id="9" w:name="P304"/>
      <w:bookmarkEnd w:id="9"/>
      <w:r w:rsidRPr="005646E1">
        <w:rPr>
          <w:rFonts w:ascii="Arial" w:hAnsi="Arial" w:cs="Arial"/>
          <w:b w:val="0"/>
          <w:sz w:val="24"/>
          <w:szCs w:val="24"/>
        </w:rPr>
        <w:t>3.</w:t>
      </w:r>
      <w:r w:rsidR="00BC6DF4" w:rsidRPr="005646E1">
        <w:rPr>
          <w:rFonts w:ascii="Arial" w:hAnsi="Arial" w:cs="Arial"/>
          <w:b w:val="0"/>
          <w:sz w:val="24"/>
          <w:szCs w:val="24"/>
        </w:rPr>
        <w:t>3</w:t>
      </w:r>
      <w:r w:rsidRPr="005646E1">
        <w:rPr>
          <w:rFonts w:ascii="Arial" w:hAnsi="Arial" w:cs="Arial"/>
          <w:b w:val="0"/>
          <w:sz w:val="24"/>
          <w:szCs w:val="24"/>
        </w:rPr>
        <w:t>.</w:t>
      </w:r>
      <w:r w:rsidR="00BC6DF4" w:rsidRPr="005646E1">
        <w:rPr>
          <w:rFonts w:ascii="Arial" w:hAnsi="Arial" w:cs="Arial"/>
          <w:b w:val="0"/>
          <w:sz w:val="24"/>
          <w:szCs w:val="24"/>
        </w:rPr>
        <w:t>6</w:t>
      </w:r>
      <w:r w:rsidRPr="005646E1">
        <w:rPr>
          <w:rFonts w:ascii="Arial" w:hAnsi="Arial" w:cs="Arial"/>
          <w:b w:val="0"/>
          <w:sz w:val="24"/>
          <w:szCs w:val="24"/>
        </w:rPr>
        <w:t xml:space="preserve">. </w:t>
      </w:r>
      <w:r w:rsidR="00BC6DF4" w:rsidRPr="005646E1">
        <w:rPr>
          <w:rFonts w:ascii="Arial" w:hAnsi="Arial" w:cs="Arial"/>
          <w:b w:val="0"/>
          <w:kern w:val="2"/>
          <w:sz w:val="24"/>
          <w:szCs w:val="24"/>
        </w:rPr>
        <w:t xml:space="preserve">Результатом выполнения данной административной процедуры является составление и подписание руководителем </w:t>
      </w:r>
      <w:r w:rsidR="00BC6DF4" w:rsidRPr="005646E1">
        <w:rPr>
          <w:rFonts w:ascii="Arial" w:hAnsi="Arial" w:cs="Arial"/>
          <w:b w:val="0"/>
          <w:iCs/>
          <w:sz w:val="24"/>
          <w:szCs w:val="24"/>
        </w:rPr>
        <w:t>уполномоченного органа</w:t>
      </w:r>
      <w:r w:rsidR="00BC6DF4" w:rsidRPr="005646E1">
        <w:rPr>
          <w:rFonts w:ascii="Arial" w:hAnsi="Arial" w:cs="Arial"/>
          <w:b w:val="0"/>
          <w:i/>
          <w:iCs/>
          <w:sz w:val="24"/>
          <w:szCs w:val="24"/>
        </w:rPr>
        <w:t xml:space="preserve"> </w:t>
      </w:r>
      <w:r w:rsidR="00BC6DF4" w:rsidRPr="005646E1">
        <w:rPr>
          <w:rFonts w:ascii="Arial" w:hAnsi="Arial" w:cs="Arial"/>
          <w:b w:val="0"/>
          <w:kern w:val="2"/>
          <w:sz w:val="24"/>
          <w:szCs w:val="24"/>
        </w:rPr>
        <w:t xml:space="preserve">постановления о </w:t>
      </w:r>
      <w:r w:rsidR="00607415" w:rsidRPr="005646E1">
        <w:rPr>
          <w:rFonts w:ascii="Arial" w:hAnsi="Arial" w:cs="Arial"/>
          <w:b w:val="0"/>
          <w:kern w:val="2"/>
          <w:sz w:val="24"/>
          <w:szCs w:val="24"/>
        </w:rPr>
        <w:t>п</w:t>
      </w:r>
      <w:r w:rsidR="00BC6DF4" w:rsidRPr="005646E1">
        <w:rPr>
          <w:rFonts w:ascii="Arial" w:hAnsi="Arial" w:cs="Arial"/>
          <w:b w:val="0"/>
          <w:sz w:val="24"/>
          <w:szCs w:val="24"/>
        </w:rPr>
        <w:t>ередач</w:t>
      </w:r>
      <w:r w:rsidR="00607415" w:rsidRPr="005646E1">
        <w:rPr>
          <w:rFonts w:ascii="Arial" w:hAnsi="Arial" w:cs="Arial"/>
          <w:b w:val="0"/>
          <w:sz w:val="24"/>
          <w:szCs w:val="24"/>
        </w:rPr>
        <w:t xml:space="preserve">е </w:t>
      </w:r>
      <w:r w:rsidR="00BC6DF4" w:rsidRPr="005646E1">
        <w:rPr>
          <w:rFonts w:ascii="Arial" w:hAnsi="Arial" w:cs="Arial"/>
          <w:b w:val="0"/>
          <w:sz w:val="24"/>
          <w:szCs w:val="24"/>
        </w:rPr>
        <w:t>в собственность граждан занимаемых ими жилых помещений</w:t>
      </w:r>
      <w:r w:rsidR="00607415" w:rsidRPr="005646E1">
        <w:rPr>
          <w:rFonts w:ascii="Arial" w:hAnsi="Arial" w:cs="Arial"/>
          <w:b w:val="0"/>
          <w:sz w:val="24"/>
          <w:szCs w:val="24"/>
        </w:rPr>
        <w:t xml:space="preserve"> </w:t>
      </w:r>
      <w:r w:rsidR="00BC6DF4" w:rsidRPr="005646E1">
        <w:rPr>
          <w:rFonts w:ascii="Arial" w:hAnsi="Arial" w:cs="Arial"/>
          <w:b w:val="0"/>
          <w:sz w:val="24"/>
          <w:szCs w:val="24"/>
        </w:rPr>
        <w:t>муниципального жилищного фонда в порядке приватизации</w:t>
      </w:r>
      <w:r w:rsidR="00607415" w:rsidRPr="005646E1">
        <w:rPr>
          <w:rFonts w:ascii="Arial" w:hAnsi="Arial" w:cs="Arial"/>
          <w:b w:val="0"/>
          <w:kern w:val="2"/>
          <w:sz w:val="24"/>
          <w:szCs w:val="24"/>
        </w:rPr>
        <w:t xml:space="preserve">, либо уведомления </w:t>
      </w:r>
      <w:r w:rsidR="00BC6DF4" w:rsidRPr="005646E1">
        <w:rPr>
          <w:rFonts w:ascii="Arial" w:hAnsi="Arial" w:cs="Arial"/>
          <w:b w:val="0"/>
          <w:kern w:val="2"/>
          <w:sz w:val="24"/>
          <w:szCs w:val="24"/>
        </w:rPr>
        <w:t xml:space="preserve">об отказе </w:t>
      </w:r>
      <w:r w:rsidR="00607415" w:rsidRPr="005646E1">
        <w:rPr>
          <w:rFonts w:ascii="Arial" w:hAnsi="Arial" w:cs="Arial"/>
          <w:b w:val="0"/>
          <w:kern w:val="2"/>
          <w:sz w:val="24"/>
          <w:szCs w:val="24"/>
        </w:rPr>
        <w:t>в предоставлении муниципальной услуги</w:t>
      </w:r>
      <w:r w:rsidR="00BC6DF4" w:rsidRPr="005646E1">
        <w:rPr>
          <w:rFonts w:ascii="Arial" w:hAnsi="Arial" w:cs="Arial"/>
          <w:b w:val="0"/>
          <w:kern w:val="2"/>
          <w:sz w:val="24"/>
          <w:szCs w:val="24"/>
        </w:rPr>
        <w:t>.</w:t>
      </w:r>
    </w:p>
    <w:p w:rsidR="00BB7F6E" w:rsidRPr="005646E1" w:rsidRDefault="00BB7F6E" w:rsidP="00CC1A92">
      <w:pPr>
        <w:pStyle w:val="ConsPlusNormal"/>
        <w:ind w:firstLine="709"/>
        <w:jc w:val="both"/>
        <w:rPr>
          <w:rFonts w:ascii="Arial" w:hAnsi="Arial" w:cs="Arial"/>
          <w:sz w:val="24"/>
          <w:szCs w:val="24"/>
          <w:u w:val="single"/>
        </w:rPr>
      </w:pPr>
      <w:r w:rsidRPr="005646E1">
        <w:rPr>
          <w:rFonts w:ascii="Arial" w:hAnsi="Arial" w:cs="Arial"/>
          <w:sz w:val="24"/>
          <w:szCs w:val="24"/>
        </w:rPr>
        <w:t>3.</w:t>
      </w:r>
      <w:r w:rsidR="00607415" w:rsidRPr="005646E1">
        <w:rPr>
          <w:rFonts w:ascii="Arial" w:hAnsi="Arial" w:cs="Arial"/>
          <w:sz w:val="24"/>
          <w:szCs w:val="24"/>
        </w:rPr>
        <w:t>4</w:t>
      </w:r>
      <w:r w:rsidRPr="005646E1">
        <w:rPr>
          <w:rFonts w:ascii="Arial" w:hAnsi="Arial" w:cs="Arial"/>
          <w:sz w:val="24"/>
          <w:szCs w:val="24"/>
        </w:rPr>
        <w:t xml:space="preserve">. </w:t>
      </w:r>
      <w:r w:rsidR="00607415" w:rsidRPr="005646E1">
        <w:rPr>
          <w:rFonts w:ascii="Arial" w:hAnsi="Arial" w:cs="Arial"/>
          <w:sz w:val="24"/>
          <w:szCs w:val="24"/>
          <w:u w:val="single"/>
        </w:rPr>
        <w:t xml:space="preserve">Направление (вручение) </w:t>
      </w:r>
      <w:r w:rsidR="007075EB" w:rsidRPr="005646E1">
        <w:rPr>
          <w:rFonts w:ascii="Arial" w:hAnsi="Arial" w:cs="Arial"/>
          <w:sz w:val="24"/>
          <w:szCs w:val="24"/>
          <w:u w:val="single"/>
        </w:rPr>
        <w:t>договора о</w:t>
      </w:r>
      <w:r w:rsidR="00607415" w:rsidRPr="005646E1">
        <w:rPr>
          <w:rFonts w:ascii="Arial" w:hAnsi="Arial" w:cs="Arial"/>
          <w:sz w:val="24"/>
          <w:szCs w:val="24"/>
          <w:u w:val="single"/>
        </w:rPr>
        <w:t xml:space="preserve"> передаче (об отказе в передаче) в собственность граждан занимаемых ими жилых помещений муниципального жилищного фонда в порядке приватизации</w:t>
      </w:r>
      <w:r w:rsidRPr="005646E1">
        <w:rPr>
          <w:rFonts w:ascii="Arial" w:hAnsi="Arial" w:cs="Arial"/>
          <w:sz w:val="24"/>
          <w:szCs w:val="24"/>
          <w:u w:val="single"/>
        </w:rPr>
        <w:t>.</w:t>
      </w:r>
    </w:p>
    <w:p w:rsidR="00607415"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607415" w:rsidRPr="005646E1">
        <w:rPr>
          <w:rFonts w:ascii="Arial" w:hAnsi="Arial" w:cs="Arial"/>
          <w:sz w:val="24"/>
          <w:szCs w:val="24"/>
        </w:rPr>
        <w:t>4</w:t>
      </w:r>
      <w:r w:rsidRPr="005646E1">
        <w:rPr>
          <w:rFonts w:ascii="Arial" w:hAnsi="Arial" w:cs="Arial"/>
          <w:sz w:val="24"/>
          <w:szCs w:val="24"/>
        </w:rPr>
        <w:t xml:space="preserve">.1. </w:t>
      </w:r>
      <w:r w:rsidR="00607415" w:rsidRPr="005646E1">
        <w:rPr>
          <w:rFonts w:ascii="Arial" w:hAnsi="Arial" w:cs="Arial"/>
          <w:sz w:val="24"/>
          <w:szCs w:val="24"/>
        </w:rPr>
        <w:t xml:space="preserve">Основанием для начала выполнения административной процедуры является подписание руководителем </w:t>
      </w:r>
      <w:r w:rsidR="00607415" w:rsidRPr="005646E1">
        <w:rPr>
          <w:rFonts w:ascii="Arial" w:hAnsi="Arial" w:cs="Arial"/>
          <w:iCs/>
          <w:sz w:val="24"/>
          <w:szCs w:val="24"/>
        </w:rPr>
        <w:t>уполномоченного органа</w:t>
      </w:r>
      <w:r w:rsidR="00607415" w:rsidRPr="005646E1">
        <w:rPr>
          <w:rFonts w:ascii="Arial" w:hAnsi="Arial" w:cs="Arial"/>
          <w:sz w:val="24"/>
          <w:szCs w:val="24"/>
        </w:rPr>
        <w:t xml:space="preserve"> </w:t>
      </w:r>
      <w:r w:rsidR="007075EB" w:rsidRPr="005646E1">
        <w:rPr>
          <w:rFonts w:ascii="Arial" w:hAnsi="Arial" w:cs="Arial"/>
          <w:sz w:val="24"/>
          <w:szCs w:val="24"/>
        </w:rPr>
        <w:t>договора о</w:t>
      </w:r>
      <w:r w:rsidR="00607415" w:rsidRPr="005646E1">
        <w:rPr>
          <w:rFonts w:ascii="Arial" w:hAnsi="Arial" w:cs="Arial"/>
          <w:sz w:val="24"/>
          <w:szCs w:val="24"/>
        </w:rPr>
        <w:t xml:space="preserve"> передаче (об отказе в передаче) в собственность граждан занимаемых ими жилых </w:t>
      </w:r>
      <w:r w:rsidR="00607415" w:rsidRPr="005646E1">
        <w:rPr>
          <w:rFonts w:ascii="Arial" w:hAnsi="Arial" w:cs="Arial"/>
          <w:sz w:val="24"/>
          <w:szCs w:val="24"/>
        </w:rPr>
        <w:lastRenderedPageBreak/>
        <w:t>помещений муниципального жилищного фонда в порядке приватизации</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293F7F" w:rsidRPr="005646E1">
        <w:rPr>
          <w:rFonts w:ascii="Arial" w:hAnsi="Arial" w:cs="Arial"/>
          <w:sz w:val="24"/>
          <w:szCs w:val="24"/>
        </w:rPr>
        <w:t>4</w:t>
      </w:r>
      <w:r w:rsidRPr="005646E1">
        <w:rPr>
          <w:rFonts w:ascii="Arial" w:hAnsi="Arial" w:cs="Arial"/>
          <w:sz w:val="24"/>
          <w:szCs w:val="24"/>
        </w:rPr>
        <w:t xml:space="preserve">.2. В случае подписания постановления о передаче жилого помещения, находящегося в муниципальной собственности, в частную собственность граждан специалист </w:t>
      </w:r>
      <w:r w:rsidR="00293F7F" w:rsidRPr="005646E1">
        <w:rPr>
          <w:rFonts w:ascii="Arial" w:hAnsi="Arial" w:cs="Arial"/>
          <w:sz w:val="24"/>
          <w:szCs w:val="24"/>
        </w:rPr>
        <w:t>уполномоченного лица</w:t>
      </w:r>
      <w:r w:rsidRPr="005646E1">
        <w:rPr>
          <w:rFonts w:ascii="Arial" w:hAnsi="Arial" w:cs="Arial"/>
          <w:sz w:val="24"/>
          <w:szCs w:val="24"/>
        </w:rPr>
        <w:t>, ответственный за предоставление муниципальной услуги уведомляет заявителя о положительном решении способом, указанным заявителем при подаче заявления.</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 xml:space="preserve">Договор заключается между </w:t>
      </w:r>
      <w:r w:rsidR="00293F7F" w:rsidRPr="005646E1">
        <w:rPr>
          <w:rFonts w:ascii="Arial" w:hAnsi="Arial" w:cs="Arial"/>
          <w:sz w:val="24"/>
          <w:szCs w:val="24"/>
        </w:rPr>
        <w:t>администрацией Мокроольховского сельского поселения</w:t>
      </w:r>
      <w:r w:rsidRPr="005646E1">
        <w:rPr>
          <w:rFonts w:ascii="Arial" w:hAnsi="Arial" w:cs="Arial"/>
          <w:sz w:val="24"/>
          <w:szCs w:val="24"/>
        </w:rPr>
        <w:t xml:space="preserve"> и заявителем.</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293F7F" w:rsidRPr="005646E1">
        <w:rPr>
          <w:rFonts w:ascii="Arial" w:hAnsi="Arial" w:cs="Arial"/>
          <w:sz w:val="24"/>
          <w:szCs w:val="24"/>
        </w:rPr>
        <w:t>4</w:t>
      </w:r>
      <w:r w:rsidRPr="005646E1">
        <w:rPr>
          <w:rFonts w:ascii="Arial" w:hAnsi="Arial" w:cs="Arial"/>
          <w:sz w:val="24"/>
          <w:szCs w:val="24"/>
        </w:rPr>
        <w:t xml:space="preserve">.3. После заключения договора, специалист </w:t>
      </w:r>
      <w:r w:rsidR="00293F7F" w:rsidRPr="005646E1">
        <w:rPr>
          <w:rFonts w:ascii="Arial" w:hAnsi="Arial" w:cs="Arial"/>
          <w:sz w:val="24"/>
          <w:szCs w:val="24"/>
        </w:rPr>
        <w:t>уполномоченного лица</w:t>
      </w:r>
      <w:r w:rsidRPr="005646E1">
        <w:rPr>
          <w:rFonts w:ascii="Arial" w:hAnsi="Arial" w:cs="Arial"/>
          <w:sz w:val="24"/>
          <w:szCs w:val="24"/>
        </w:rPr>
        <w:t xml:space="preserve">, ответственный за предоставление муниципальной услуги, в течение 1 (одного) дня передает документы в </w:t>
      </w:r>
      <w:proofErr w:type="spellStart"/>
      <w:r w:rsidR="007075EB" w:rsidRPr="005646E1">
        <w:rPr>
          <w:rFonts w:ascii="Arial" w:hAnsi="Arial" w:cs="Arial"/>
          <w:sz w:val="24"/>
          <w:szCs w:val="24"/>
        </w:rPr>
        <w:t>Росреестр</w:t>
      </w:r>
      <w:proofErr w:type="spellEnd"/>
      <w:r w:rsidRPr="005646E1">
        <w:rPr>
          <w:rFonts w:ascii="Arial" w:hAnsi="Arial" w:cs="Arial"/>
          <w:sz w:val="24"/>
          <w:szCs w:val="24"/>
        </w:rPr>
        <w:t xml:space="preserve"> для дальнейшей регистрации права собственности.</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7075EB" w:rsidRPr="005646E1">
        <w:rPr>
          <w:rFonts w:ascii="Arial" w:hAnsi="Arial" w:cs="Arial"/>
          <w:sz w:val="24"/>
          <w:szCs w:val="24"/>
        </w:rPr>
        <w:t>4</w:t>
      </w:r>
      <w:r w:rsidRPr="005646E1">
        <w:rPr>
          <w:rFonts w:ascii="Arial" w:hAnsi="Arial" w:cs="Arial"/>
          <w:sz w:val="24"/>
          <w:szCs w:val="24"/>
        </w:rPr>
        <w:t xml:space="preserve">.4. В случае отказа в передаче жилого помещения, находящегося в муниципальной собственности, в частную собственность граждан специалист </w:t>
      </w:r>
      <w:r w:rsidR="007075EB" w:rsidRPr="005646E1">
        <w:rPr>
          <w:rFonts w:ascii="Arial" w:hAnsi="Arial" w:cs="Arial"/>
          <w:sz w:val="24"/>
          <w:szCs w:val="24"/>
        </w:rPr>
        <w:t>уполномоченного лица</w:t>
      </w:r>
      <w:r w:rsidRPr="005646E1">
        <w:rPr>
          <w:rFonts w:ascii="Arial" w:hAnsi="Arial" w:cs="Arial"/>
          <w:sz w:val="24"/>
          <w:szCs w:val="24"/>
        </w:rPr>
        <w:t>, ответственный за предоставление муниципальной услуги, уведомляет заявителя об исполнении услуги способом, указанным заявителем при подаче заявления.</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7075EB" w:rsidRPr="005646E1">
        <w:rPr>
          <w:rFonts w:ascii="Arial" w:hAnsi="Arial" w:cs="Arial"/>
          <w:sz w:val="24"/>
          <w:szCs w:val="24"/>
        </w:rPr>
        <w:t>4</w:t>
      </w:r>
      <w:r w:rsidRPr="005646E1">
        <w:rPr>
          <w:rFonts w:ascii="Arial" w:hAnsi="Arial" w:cs="Arial"/>
          <w:sz w:val="24"/>
          <w:szCs w:val="24"/>
        </w:rPr>
        <w:t>.5. Максимальный срок исполнения административной процедуры по выдаче (направлении) уведомления об отказе в предоставлении муниципальной услуги - не более 3 (трех) дней со дня принятия решения.</w:t>
      </w:r>
    </w:p>
    <w:p w:rsidR="00BB7F6E" w:rsidRPr="005646E1" w:rsidRDefault="00BB7F6E" w:rsidP="00CC1A92">
      <w:pPr>
        <w:pStyle w:val="ConsPlusNormal"/>
        <w:ind w:firstLine="709"/>
        <w:jc w:val="both"/>
        <w:rPr>
          <w:rFonts w:ascii="Arial" w:hAnsi="Arial" w:cs="Arial"/>
          <w:sz w:val="24"/>
          <w:szCs w:val="24"/>
        </w:rPr>
      </w:pPr>
      <w:r w:rsidRPr="005646E1">
        <w:rPr>
          <w:rFonts w:ascii="Arial" w:hAnsi="Arial" w:cs="Arial"/>
          <w:sz w:val="24"/>
          <w:szCs w:val="24"/>
        </w:rPr>
        <w:t>3.</w:t>
      </w:r>
      <w:r w:rsidR="007075EB" w:rsidRPr="005646E1">
        <w:rPr>
          <w:rFonts w:ascii="Arial" w:hAnsi="Arial" w:cs="Arial"/>
          <w:sz w:val="24"/>
          <w:szCs w:val="24"/>
        </w:rPr>
        <w:t>4</w:t>
      </w:r>
      <w:r w:rsidRPr="005646E1">
        <w:rPr>
          <w:rFonts w:ascii="Arial" w:hAnsi="Arial" w:cs="Arial"/>
          <w:sz w:val="24"/>
          <w:szCs w:val="24"/>
        </w:rPr>
        <w:t>.6. Результатом административной процедуры является заключение договора либо выдача (направление) уведомления об отказе в предоставлении муниципальной услуги.</w:t>
      </w:r>
    </w:p>
    <w:p w:rsidR="00BB7F6E" w:rsidRPr="005646E1" w:rsidRDefault="00BB7F6E" w:rsidP="0027600A">
      <w:pPr>
        <w:pStyle w:val="ConsPlusNormal"/>
        <w:jc w:val="both"/>
        <w:rPr>
          <w:rFonts w:ascii="Arial" w:hAnsi="Arial" w:cs="Arial"/>
          <w:sz w:val="24"/>
          <w:szCs w:val="24"/>
        </w:rPr>
      </w:pPr>
    </w:p>
    <w:p w:rsidR="00BB7F6E" w:rsidRPr="005646E1" w:rsidRDefault="00BB7F6E" w:rsidP="00CC1A92">
      <w:pPr>
        <w:pStyle w:val="ConsPlusTitle"/>
        <w:jc w:val="center"/>
        <w:outlineLvl w:val="1"/>
        <w:rPr>
          <w:rFonts w:ascii="Arial" w:hAnsi="Arial" w:cs="Arial"/>
          <w:sz w:val="24"/>
          <w:szCs w:val="24"/>
        </w:rPr>
      </w:pPr>
      <w:r w:rsidRPr="005646E1">
        <w:rPr>
          <w:rFonts w:ascii="Arial" w:hAnsi="Arial" w:cs="Arial"/>
          <w:sz w:val="24"/>
          <w:szCs w:val="24"/>
        </w:rPr>
        <w:t xml:space="preserve">4. </w:t>
      </w:r>
      <w:r w:rsidR="00CC1A92" w:rsidRPr="005646E1">
        <w:rPr>
          <w:rFonts w:ascii="Arial" w:hAnsi="Arial" w:cs="Arial"/>
          <w:bCs/>
          <w:sz w:val="24"/>
          <w:szCs w:val="24"/>
        </w:rPr>
        <w:t>Формы контроля</w:t>
      </w:r>
      <w:r w:rsidR="00A26BA6" w:rsidRPr="005646E1">
        <w:rPr>
          <w:rFonts w:ascii="Arial" w:hAnsi="Arial" w:cs="Arial"/>
          <w:bCs/>
          <w:sz w:val="24"/>
          <w:szCs w:val="24"/>
        </w:rPr>
        <w:t>,</w:t>
      </w:r>
      <w:r w:rsidR="00CC1A92" w:rsidRPr="005646E1">
        <w:rPr>
          <w:rFonts w:ascii="Arial" w:hAnsi="Arial" w:cs="Arial"/>
          <w:bCs/>
          <w:sz w:val="24"/>
          <w:szCs w:val="24"/>
        </w:rPr>
        <w:t xml:space="preserve"> за исполнением административного регламента</w:t>
      </w:r>
    </w:p>
    <w:p w:rsidR="00CC1A92" w:rsidRPr="005646E1" w:rsidRDefault="00CC1A92" w:rsidP="0027600A">
      <w:pPr>
        <w:pStyle w:val="ConsPlusNormal"/>
        <w:ind w:firstLine="540"/>
        <w:jc w:val="both"/>
        <w:rPr>
          <w:rFonts w:ascii="Arial" w:hAnsi="Arial" w:cs="Arial"/>
          <w:sz w:val="24"/>
          <w:szCs w:val="24"/>
        </w:rPr>
      </w:pPr>
    </w:p>
    <w:p w:rsidR="00CC1A92" w:rsidRPr="005646E1" w:rsidRDefault="00CC1A92" w:rsidP="00CC1A92">
      <w:pPr>
        <w:autoSpaceDE w:val="0"/>
        <w:autoSpaceDN w:val="0"/>
        <w:adjustRightInd w:val="0"/>
        <w:spacing w:after="0" w:line="240" w:lineRule="auto"/>
        <w:ind w:firstLine="709"/>
        <w:jc w:val="both"/>
        <w:rPr>
          <w:rFonts w:ascii="Arial" w:hAnsi="Arial" w:cs="Arial"/>
          <w:sz w:val="24"/>
          <w:szCs w:val="24"/>
        </w:rPr>
      </w:pPr>
      <w:r w:rsidRPr="005646E1">
        <w:rPr>
          <w:rFonts w:ascii="Arial" w:hAnsi="Arial" w:cs="Arial"/>
          <w:sz w:val="24"/>
          <w:szCs w:val="24"/>
        </w:rPr>
        <w:t>4.1. Контроль</w:t>
      </w:r>
      <w:r w:rsidR="00A26BA6" w:rsidRPr="005646E1">
        <w:rPr>
          <w:rFonts w:ascii="Arial" w:hAnsi="Arial" w:cs="Arial"/>
          <w:sz w:val="24"/>
          <w:szCs w:val="24"/>
        </w:rPr>
        <w:t>,</w:t>
      </w:r>
      <w:r w:rsidRPr="005646E1">
        <w:rPr>
          <w:rFonts w:ascii="Arial" w:hAnsi="Arial" w:cs="Arial"/>
          <w:sz w:val="24"/>
          <w:szCs w:val="24"/>
        </w:rPr>
        <w:t xml:space="preserve"> за соблюдением уполномоченным органом, должностными лицами </w:t>
      </w:r>
      <w:bookmarkStart w:id="10" w:name="_Hlk101880060"/>
      <w:r w:rsidRPr="005646E1">
        <w:rPr>
          <w:rFonts w:ascii="Arial" w:hAnsi="Arial" w:cs="Arial"/>
          <w:sz w:val="24"/>
          <w:szCs w:val="24"/>
        </w:rPr>
        <w:t>уполномоченного органа</w:t>
      </w:r>
      <w:bookmarkEnd w:id="10"/>
      <w:r w:rsidRPr="005646E1">
        <w:rPr>
          <w:rFonts w:ascii="Arial" w:hAnsi="Arial" w:cs="Arial"/>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CC1A92" w:rsidRPr="005646E1" w:rsidRDefault="00CC1A92" w:rsidP="00CC1A92">
      <w:pPr>
        <w:autoSpaceDE w:val="0"/>
        <w:autoSpaceDN w:val="0"/>
        <w:spacing w:after="0" w:line="240" w:lineRule="auto"/>
        <w:ind w:firstLine="709"/>
        <w:jc w:val="both"/>
        <w:rPr>
          <w:rFonts w:ascii="Arial" w:hAnsi="Arial" w:cs="Arial"/>
          <w:sz w:val="24"/>
          <w:szCs w:val="24"/>
        </w:rPr>
      </w:pPr>
      <w:r w:rsidRPr="005646E1">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CC1A92" w:rsidRPr="005646E1" w:rsidRDefault="00CC1A92" w:rsidP="00CC1A92">
      <w:pPr>
        <w:autoSpaceDE w:val="0"/>
        <w:autoSpaceDN w:val="0"/>
        <w:spacing w:after="0" w:line="240" w:lineRule="auto"/>
        <w:ind w:firstLine="709"/>
        <w:jc w:val="both"/>
        <w:rPr>
          <w:rFonts w:ascii="Arial" w:hAnsi="Arial" w:cs="Arial"/>
          <w:sz w:val="24"/>
          <w:szCs w:val="24"/>
        </w:rPr>
      </w:pPr>
      <w:r w:rsidRPr="005646E1">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C1A92" w:rsidRPr="005646E1" w:rsidRDefault="00CC1A92" w:rsidP="00CC1A92">
      <w:pPr>
        <w:autoSpaceDE w:val="0"/>
        <w:autoSpaceDN w:val="0"/>
        <w:spacing w:after="0" w:line="240" w:lineRule="auto"/>
        <w:ind w:firstLine="709"/>
        <w:jc w:val="both"/>
        <w:rPr>
          <w:rFonts w:ascii="Arial" w:hAnsi="Arial" w:cs="Arial"/>
          <w:sz w:val="24"/>
          <w:szCs w:val="24"/>
        </w:rPr>
      </w:pPr>
      <w:r w:rsidRPr="005646E1">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C1A92" w:rsidRPr="005646E1" w:rsidRDefault="00CC1A92" w:rsidP="00CC1A92">
      <w:pPr>
        <w:autoSpaceDE w:val="0"/>
        <w:autoSpaceDN w:val="0"/>
        <w:spacing w:after="0" w:line="240" w:lineRule="auto"/>
        <w:ind w:firstLine="709"/>
        <w:jc w:val="both"/>
        <w:rPr>
          <w:rFonts w:ascii="Arial" w:hAnsi="Arial" w:cs="Arial"/>
          <w:sz w:val="24"/>
          <w:szCs w:val="24"/>
        </w:rPr>
      </w:pPr>
      <w:r w:rsidRPr="005646E1">
        <w:rPr>
          <w:rFonts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C1A92" w:rsidRPr="005646E1" w:rsidRDefault="00CC1A92" w:rsidP="00CC1A92">
      <w:pPr>
        <w:autoSpaceDE w:val="0"/>
        <w:autoSpaceDN w:val="0"/>
        <w:spacing w:after="0" w:line="240" w:lineRule="auto"/>
        <w:ind w:firstLine="709"/>
        <w:jc w:val="both"/>
        <w:rPr>
          <w:rFonts w:ascii="Arial" w:hAnsi="Arial" w:cs="Arial"/>
          <w:sz w:val="24"/>
          <w:szCs w:val="24"/>
        </w:rPr>
      </w:pPr>
      <w:r w:rsidRPr="005646E1">
        <w:rPr>
          <w:rFonts w:ascii="Arial" w:hAnsi="Arial" w:cs="Arial"/>
          <w:sz w:val="24"/>
          <w:szCs w:val="24"/>
        </w:rPr>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C1A92" w:rsidRPr="005646E1" w:rsidRDefault="00CC1A92" w:rsidP="00CC1A92">
      <w:pPr>
        <w:autoSpaceDE w:val="0"/>
        <w:spacing w:after="0" w:line="240" w:lineRule="auto"/>
        <w:ind w:firstLine="709"/>
        <w:jc w:val="both"/>
        <w:rPr>
          <w:rFonts w:ascii="Arial" w:hAnsi="Arial" w:cs="Arial"/>
          <w:sz w:val="24"/>
          <w:szCs w:val="24"/>
        </w:rPr>
      </w:pPr>
      <w:r w:rsidRPr="005646E1">
        <w:rPr>
          <w:rFonts w:ascii="Arial" w:hAnsi="Arial" w:cs="Arial"/>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C1A92" w:rsidRPr="005646E1" w:rsidRDefault="00CC1A92" w:rsidP="00CC1A92">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BB7F6E" w:rsidRPr="005646E1" w:rsidRDefault="00BB7F6E" w:rsidP="0027600A">
      <w:pPr>
        <w:pStyle w:val="ConsPlusNormal"/>
        <w:jc w:val="both"/>
        <w:rPr>
          <w:rFonts w:ascii="Arial" w:hAnsi="Arial" w:cs="Arial"/>
          <w:sz w:val="24"/>
          <w:szCs w:val="24"/>
        </w:rPr>
      </w:pPr>
    </w:p>
    <w:p w:rsidR="00CC1A92" w:rsidRPr="005646E1" w:rsidRDefault="00BB7F6E" w:rsidP="00CC1A92">
      <w:pPr>
        <w:widowControl w:val="0"/>
        <w:autoSpaceDE w:val="0"/>
        <w:autoSpaceDN w:val="0"/>
        <w:adjustRightInd w:val="0"/>
        <w:spacing w:after="0" w:line="240" w:lineRule="auto"/>
        <w:jc w:val="center"/>
        <w:outlineLvl w:val="0"/>
        <w:rPr>
          <w:rFonts w:ascii="Arial" w:hAnsi="Arial" w:cs="Arial"/>
          <w:b/>
          <w:bCs/>
          <w:sz w:val="24"/>
          <w:szCs w:val="24"/>
        </w:rPr>
      </w:pPr>
      <w:r w:rsidRPr="005646E1">
        <w:rPr>
          <w:rFonts w:ascii="Arial" w:hAnsi="Arial" w:cs="Arial"/>
          <w:b/>
          <w:sz w:val="24"/>
          <w:szCs w:val="24"/>
        </w:rPr>
        <w:t xml:space="preserve">5. </w:t>
      </w:r>
      <w:r w:rsidR="00CC1A92" w:rsidRPr="005646E1">
        <w:rPr>
          <w:rFonts w:ascii="Arial" w:hAnsi="Arial" w:cs="Arial"/>
          <w:b/>
          <w:bCs/>
          <w:sz w:val="24"/>
          <w:szCs w:val="24"/>
        </w:rPr>
        <w:t>Досудебный (внесудебный) порядок обжалования решений</w:t>
      </w:r>
    </w:p>
    <w:p w:rsidR="00CC1A92" w:rsidRPr="005646E1" w:rsidRDefault="00CC1A92" w:rsidP="00CC1A92">
      <w:pPr>
        <w:widowControl w:val="0"/>
        <w:autoSpaceDE w:val="0"/>
        <w:autoSpaceDN w:val="0"/>
        <w:adjustRightInd w:val="0"/>
        <w:spacing w:after="0" w:line="240" w:lineRule="auto"/>
        <w:jc w:val="center"/>
        <w:outlineLvl w:val="0"/>
        <w:rPr>
          <w:rFonts w:ascii="Arial" w:hAnsi="Arial" w:cs="Arial"/>
          <w:b/>
          <w:bCs/>
          <w:sz w:val="24"/>
          <w:szCs w:val="24"/>
        </w:rPr>
      </w:pPr>
      <w:r w:rsidRPr="005646E1">
        <w:rPr>
          <w:rFonts w:ascii="Arial" w:hAnsi="Arial" w:cs="Arial"/>
          <w:b/>
          <w:bCs/>
          <w:sz w:val="24"/>
          <w:szCs w:val="24"/>
        </w:rPr>
        <w:t xml:space="preserve">и действий (бездействия) уполномоченного органа, МФЦ, организаций, указанных в </w:t>
      </w:r>
      <w:hyperlink r:id="rId6" w:history="1">
        <w:r w:rsidRPr="005646E1">
          <w:rPr>
            <w:rFonts w:ascii="Arial" w:hAnsi="Arial" w:cs="Arial"/>
            <w:b/>
            <w:bCs/>
            <w:sz w:val="24"/>
            <w:szCs w:val="24"/>
          </w:rPr>
          <w:t>части 1.1 статьи 16</w:t>
        </w:r>
      </w:hyperlink>
      <w:r w:rsidRPr="005646E1">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7F6E" w:rsidRPr="005646E1" w:rsidRDefault="00BB7F6E" w:rsidP="00CC1A92">
      <w:pPr>
        <w:pStyle w:val="ConsPlusTitle"/>
        <w:jc w:val="center"/>
        <w:outlineLvl w:val="1"/>
        <w:rPr>
          <w:rFonts w:ascii="Arial" w:hAnsi="Arial" w:cs="Arial"/>
          <w:sz w:val="24"/>
          <w:szCs w:val="24"/>
        </w:rPr>
      </w:pPr>
    </w:p>
    <w:p w:rsidR="00200B37" w:rsidRPr="005646E1" w:rsidRDefault="00BB7F6E"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5.1. </w:t>
      </w:r>
      <w:r w:rsidR="00200B37" w:rsidRPr="005646E1">
        <w:rPr>
          <w:rFonts w:ascii="Arial" w:hAnsi="Arial" w:cs="Arial"/>
          <w:sz w:val="24"/>
          <w:szCs w:val="24"/>
        </w:rPr>
        <w:t xml:space="preserve">Заявитель может обратиться с жалобой на решения и действия (бездействие) уполномоченного, МФЦ, организаций, указанных в </w:t>
      </w:r>
      <w:hyperlink r:id="rId7" w:history="1">
        <w:r w:rsidR="00200B37" w:rsidRPr="005646E1">
          <w:rPr>
            <w:rFonts w:ascii="Arial" w:hAnsi="Arial" w:cs="Arial"/>
            <w:sz w:val="24"/>
            <w:szCs w:val="24"/>
          </w:rPr>
          <w:t>части 1.1 статьи 16</w:t>
        </w:r>
      </w:hyperlink>
      <w:r w:rsidR="00200B37" w:rsidRPr="005646E1">
        <w:rPr>
          <w:rFonts w:ascii="Arial" w:hAnsi="Arial" w:cs="Arial"/>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8" w:history="1">
        <w:r w:rsidRPr="005646E1">
          <w:rPr>
            <w:rFonts w:ascii="Arial" w:hAnsi="Arial" w:cs="Arial"/>
            <w:sz w:val="24"/>
            <w:szCs w:val="24"/>
          </w:rPr>
          <w:t>статье 15.1</w:t>
        </w:r>
      </w:hyperlink>
      <w:r w:rsidRPr="005646E1">
        <w:rPr>
          <w:rFonts w:ascii="Arial" w:hAnsi="Arial" w:cs="Arial"/>
          <w:sz w:val="24"/>
          <w:szCs w:val="24"/>
        </w:rPr>
        <w:t xml:space="preserve"> Федерального закона №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5646E1">
          <w:rPr>
            <w:rFonts w:ascii="Arial" w:hAnsi="Arial" w:cs="Arial"/>
            <w:sz w:val="24"/>
            <w:szCs w:val="24"/>
          </w:rPr>
          <w:t>частью 1.3 статьи 16</w:t>
        </w:r>
      </w:hyperlink>
      <w:r w:rsidRPr="005646E1">
        <w:rPr>
          <w:rFonts w:ascii="Arial" w:hAnsi="Arial" w:cs="Arial"/>
          <w:sz w:val="24"/>
          <w:szCs w:val="24"/>
        </w:rPr>
        <w:t>Федерального закона №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5646E1">
          <w:rPr>
            <w:rFonts w:ascii="Arial" w:hAnsi="Arial" w:cs="Arial"/>
            <w:sz w:val="24"/>
            <w:szCs w:val="24"/>
          </w:rPr>
          <w:t>частью 1.3 статьи 16</w:t>
        </w:r>
      </w:hyperlink>
      <w:r w:rsidRPr="005646E1">
        <w:rPr>
          <w:rFonts w:ascii="Arial" w:hAnsi="Arial" w:cs="Arial"/>
          <w:sz w:val="24"/>
          <w:szCs w:val="24"/>
        </w:rPr>
        <w:t xml:space="preserve"> Федерального закона №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646E1">
        <w:rPr>
          <w:rFonts w:ascii="Arial" w:hAnsi="Arial" w:cs="Arial"/>
          <w:sz w:val="24"/>
          <w:szCs w:val="24"/>
        </w:rPr>
        <w:lastRenderedPageBreak/>
        <w:t>Федерации, нормативными правовыми актами Волгоградской области, муниципальными правовыми актами;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11"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646E1">
          <w:rPr>
            <w:rFonts w:ascii="Arial" w:hAnsi="Arial" w:cs="Arial"/>
            <w:sz w:val="24"/>
            <w:szCs w:val="24"/>
          </w:rPr>
          <w:t>частью 1.3 статьи 16</w:t>
        </w:r>
      </w:hyperlink>
      <w:r w:rsidRPr="005646E1">
        <w:rPr>
          <w:rFonts w:ascii="Arial" w:hAnsi="Arial" w:cs="Arial"/>
          <w:sz w:val="24"/>
          <w:szCs w:val="24"/>
        </w:rPr>
        <w:t xml:space="preserve"> Федерального закона №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646E1">
          <w:rPr>
            <w:rFonts w:ascii="Arial" w:hAnsi="Arial" w:cs="Arial"/>
            <w:sz w:val="24"/>
            <w:szCs w:val="24"/>
          </w:rPr>
          <w:t>частью 1.3 статьи 16</w:t>
        </w:r>
      </w:hyperlink>
      <w:r w:rsidRPr="005646E1">
        <w:rPr>
          <w:rFonts w:ascii="Arial" w:hAnsi="Arial" w:cs="Arial"/>
          <w:sz w:val="24"/>
          <w:szCs w:val="24"/>
        </w:rPr>
        <w:t xml:space="preserve"> Федерального закона №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646E1">
          <w:rPr>
            <w:rFonts w:ascii="Arial" w:hAnsi="Arial" w:cs="Arial"/>
            <w:sz w:val="24"/>
            <w:szCs w:val="24"/>
          </w:rPr>
          <w:t>пунктом 4 части 1 статьи 7</w:t>
        </w:r>
      </w:hyperlink>
      <w:r w:rsidRPr="005646E1">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5" w:history="1">
        <w:r w:rsidRPr="005646E1">
          <w:rPr>
            <w:rFonts w:ascii="Arial" w:hAnsi="Arial" w:cs="Arial"/>
            <w:sz w:val="24"/>
            <w:szCs w:val="24"/>
          </w:rPr>
          <w:t>частью 1.3 статьи 16</w:t>
        </w:r>
      </w:hyperlink>
      <w:r w:rsidRPr="005646E1">
        <w:rPr>
          <w:rFonts w:ascii="Arial" w:hAnsi="Arial" w:cs="Arial"/>
          <w:sz w:val="24"/>
          <w:szCs w:val="24"/>
        </w:rPr>
        <w:t xml:space="preserve"> Федерального закона№ 210-ФЗ.</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16"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подаются руководителям этих организаций.</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Жалоба на решения и действия (бездействие) уполномоченного органа</w:t>
      </w:r>
      <w:r w:rsidRPr="005646E1">
        <w:rPr>
          <w:rFonts w:ascii="Arial" w:hAnsi="Arial" w:cs="Arial"/>
          <w:i/>
          <w:iCs/>
          <w:sz w:val="24"/>
          <w:szCs w:val="24"/>
          <w:u w:val="single"/>
        </w:rPr>
        <w:t>,</w:t>
      </w:r>
      <w:r w:rsidRPr="005646E1">
        <w:rPr>
          <w:rFonts w:ascii="Arial" w:hAnsi="Arial" w:cs="Arial"/>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w:t>
      </w:r>
      <w:r w:rsidRPr="005646E1">
        <w:rPr>
          <w:rFonts w:ascii="Arial" w:hAnsi="Arial" w:cs="Arial"/>
          <w:sz w:val="24"/>
          <w:szCs w:val="24"/>
        </w:rPr>
        <w:lastRenderedPageBreak/>
        <w:t>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Жалоба на решения и действия (бездействие) организаций, предусмотренных </w:t>
      </w:r>
      <w:hyperlink r:id="rId18"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5.4. Жалоба должна содержать:</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19"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0"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их работников;</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21"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2"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в течение трех дней со дня ее поступления.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23"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4" w:history="1">
        <w:r w:rsidRPr="005646E1">
          <w:rPr>
            <w:rFonts w:ascii="Arial" w:hAnsi="Arial" w:cs="Arial"/>
            <w:sz w:val="24"/>
            <w:szCs w:val="24"/>
          </w:rPr>
          <w:t>частью 1.1 статьи 16</w:t>
        </w:r>
      </w:hyperlink>
      <w:r w:rsidRPr="005646E1">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его </w:t>
      </w:r>
      <w:r w:rsidRPr="005646E1">
        <w:rPr>
          <w:rFonts w:ascii="Arial" w:hAnsi="Arial" w:cs="Arial"/>
          <w:sz w:val="24"/>
          <w:szCs w:val="24"/>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25" w:history="1">
        <w:r w:rsidRPr="005646E1">
          <w:rPr>
            <w:rFonts w:ascii="Arial" w:hAnsi="Arial" w:cs="Arial"/>
            <w:sz w:val="24"/>
            <w:szCs w:val="24"/>
          </w:rPr>
          <w:t>пунктом</w:t>
        </w:r>
      </w:hyperlink>
      <w:r w:rsidRPr="005646E1">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6" w:tooltip="blocked::consultantplus://offline/ref=166B6C834A40D9ED059D12BC8CDD9D84D13C7A68142196DE02C83138nBMDI" w:history="1">
        <w:r w:rsidRPr="005646E1">
          <w:rPr>
            <w:rFonts w:ascii="Arial" w:hAnsi="Arial" w:cs="Arial"/>
            <w:sz w:val="24"/>
            <w:szCs w:val="24"/>
          </w:rPr>
          <w:t>законом</w:t>
        </w:r>
      </w:hyperlink>
      <w:r w:rsidRPr="005646E1">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7" w:history="1">
        <w:r w:rsidRPr="005646E1">
          <w:rPr>
            <w:rFonts w:ascii="Arial" w:hAnsi="Arial" w:cs="Arial"/>
            <w:sz w:val="24"/>
            <w:szCs w:val="24"/>
          </w:rPr>
          <w:t>пунктом</w:t>
        </w:r>
      </w:hyperlink>
      <w:r w:rsidRPr="005646E1">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5.7. По результатам рассмотрения жалобы принимается одно из следующих решений:</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2) в удовлетворении жалобы отказывается.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5.8. Основаниями для отказа в удовлетворении жалобы являются: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28"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29" w:history="1">
        <w:r w:rsidRPr="005646E1">
          <w:rPr>
            <w:rFonts w:ascii="Arial" w:hAnsi="Arial" w:cs="Arial"/>
            <w:sz w:val="24"/>
            <w:szCs w:val="24"/>
          </w:rPr>
          <w:t>частью 1.1 статьи 16</w:t>
        </w:r>
      </w:hyperlink>
      <w:r w:rsidRPr="005646E1">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200B37" w:rsidRPr="005646E1" w:rsidRDefault="00200B37" w:rsidP="00200B37">
      <w:pPr>
        <w:autoSpaceDE w:val="0"/>
        <w:spacing w:after="0" w:line="240" w:lineRule="auto"/>
        <w:ind w:firstLine="709"/>
        <w:jc w:val="both"/>
        <w:rPr>
          <w:rFonts w:ascii="Arial" w:hAnsi="Arial" w:cs="Arial"/>
          <w:sz w:val="24"/>
          <w:szCs w:val="24"/>
        </w:rPr>
      </w:pPr>
      <w:r w:rsidRPr="005646E1">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B7F6E" w:rsidRPr="005646E1" w:rsidRDefault="00BB7F6E">
      <w:pPr>
        <w:pStyle w:val="ConsPlusNormal"/>
        <w:jc w:val="both"/>
        <w:rPr>
          <w:rFonts w:ascii="Arial" w:hAnsi="Arial" w:cs="Arial"/>
          <w:sz w:val="24"/>
          <w:szCs w:val="24"/>
        </w:rPr>
      </w:pPr>
    </w:p>
    <w:p w:rsidR="00BB7F6E" w:rsidRPr="005646E1" w:rsidRDefault="00BB7F6E">
      <w:pPr>
        <w:pStyle w:val="ConsPlusNormal"/>
        <w:jc w:val="both"/>
        <w:rPr>
          <w:rFonts w:ascii="Arial" w:hAnsi="Arial" w:cs="Arial"/>
          <w:sz w:val="24"/>
          <w:szCs w:val="24"/>
        </w:rPr>
      </w:pPr>
    </w:p>
    <w:p w:rsidR="00BB7F6E" w:rsidRPr="005646E1" w:rsidRDefault="00BB7F6E">
      <w:pPr>
        <w:pStyle w:val="ConsPlusNormal"/>
        <w:jc w:val="both"/>
        <w:rPr>
          <w:rFonts w:ascii="Arial" w:hAnsi="Arial" w:cs="Arial"/>
          <w:sz w:val="24"/>
          <w:szCs w:val="24"/>
        </w:rPr>
      </w:pPr>
    </w:p>
    <w:p w:rsidR="00BB7F6E" w:rsidRPr="005646E1" w:rsidRDefault="00BB7F6E">
      <w:pPr>
        <w:pStyle w:val="ConsPlusNormal"/>
        <w:jc w:val="both"/>
        <w:rPr>
          <w:rFonts w:ascii="Arial" w:hAnsi="Arial" w:cs="Arial"/>
          <w:sz w:val="24"/>
          <w:szCs w:val="24"/>
        </w:rPr>
      </w:pPr>
    </w:p>
    <w:p w:rsidR="00BB7F6E" w:rsidRPr="005646E1" w:rsidRDefault="00BB7F6E">
      <w:pPr>
        <w:pStyle w:val="ConsPlusNormal"/>
        <w:jc w:val="both"/>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200B37" w:rsidRPr="005646E1" w:rsidRDefault="00200B37">
      <w:pPr>
        <w:pStyle w:val="ConsPlusNormal"/>
        <w:jc w:val="right"/>
        <w:outlineLvl w:val="1"/>
        <w:rPr>
          <w:rFonts w:ascii="Arial" w:hAnsi="Arial" w:cs="Arial"/>
          <w:sz w:val="24"/>
          <w:szCs w:val="24"/>
        </w:rPr>
      </w:pPr>
    </w:p>
    <w:p w:rsidR="005646E1" w:rsidRDefault="005646E1" w:rsidP="00200B37">
      <w:pPr>
        <w:pStyle w:val="ConsPlusNormal"/>
        <w:jc w:val="right"/>
        <w:outlineLvl w:val="1"/>
        <w:rPr>
          <w:rFonts w:ascii="Arial" w:hAnsi="Arial" w:cs="Arial"/>
          <w:sz w:val="24"/>
          <w:szCs w:val="24"/>
        </w:rPr>
      </w:pPr>
    </w:p>
    <w:p w:rsidR="005646E1" w:rsidRDefault="005646E1" w:rsidP="00200B37">
      <w:pPr>
        <w:pStyle w:val="ConsPlusNormal"/>
        <w:jc w:val="right"/>
        <w:outlineLvl w:val="1"/>
        <w:rPr>
          <w:rFonts w:ascii="Arial" w:hAnsi="Arial" w:cs="Arial"/>
          <w:sz w:val="24"/>
          <w:szCs w:val="24"/>
        </w:rPr>
      </w:pPr>
    </w:p>
    <w:p w:rsidR="005646E1" w:rsidRDefault="005646E1" w:rsidP="00200B37">
      <w:pPr>
        <w:pStyle w:val="ConsPlusNormal"/>
        <w:jc w:val="right"/>
        <w:outlineLvl w:val="1"/>
        <w:rPr>
          <w:rFonts w:ascii="Arial" w:hAnsi="Arial" w:cs="Arial"/>
          <w:sz w:val="24"/>
          <w:szCs w:val="24"/>
        </w:rPr>
      </w:pPr>
    </w:p>
    <w:p w:rsidR="005646E1" w:rsidRDefault="005646E1" w:rsidP="00200B37">
      <w:pPr>
        <w:pStyle w:val="ConsPlusNormal"/>
        <w:jc w:val="right"/>
        <w:outlineLvl w:val="1"/>
        <w:rPr>
          <w:rFonts w:ascii="Arial" w:hAnsi="Arial" w:cs="Arial"/>
          <w:sz w:val="24"/>
          <w:szCs w:val="24"/>
        </w:rPr>
      </w:pPr>
    </w:p>
    <w:p w:rsidR="005646E1" w:rsidRDefault="005646E1" w:rsidP="00200B37">
      <w:pPr>
        <w:pStyle w:val="ConsPlusNormal"/>
        <w:jc w:val="right"/>
        <w:outlineLvl w:val="1"/>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200B37" w:rsidRPr="005646E1">
        <w:rPr>
          <w:rFonts w:ascii="Arial" w:hAnsi="Arial" w:cs="Arial"/>
          <w:sz w:val="24"/>
          <w:szCs w:val="24"/>
        </w:rPr>
        <w:t>№ 1</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Главе </w:t>
      </w:r>
      <w:r w:rsidR="00200B37" w:rsidRPr="005646E1">
        <w:rPr>
          <w:rFonts w:ascii="Arial" w:hAnsi="Arial" w:cs="Arial"/>
          <w:sz w:val="24"/>
          <w:szCs w:val="24"/>
        </w:rPr>
        <w:t>Мокроольховского сельского поселения</w:t>
      </w: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_______________________________________</w:t>
      </w: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от ____________________________________</w:t>
      </w: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w:t>
      </w:r>
      <w:r w:rsidR="00021163" w:rsidRPr="005646E1">
        <w:rPr>
          <w:rFonts w:ascii="Arial" w:hAnsi="Arial" w:cs="Arial"/>
          <w:sz w:val="24"/>
          <w:szCs w:val="24"/>
        </w:rPr>
        <w:t xml:space="preserve">                              п</w:t>
      </w:r>
      <w:r w:rsidRPr="005646E1">
        <w:rPr>
          <w:rFonts w:ascii="Arial" w:hAnsi="Arial" w:cs="Arial"/>
          <w:sz w:val="24"/>
          <w:szCs w:val="24"/>
        </w:rPr>
        <w:t>роживающего(ей) по адресу: ___________</w:t>
      </w:r>
      <w:r w:rsidR="00021163" w:rsidRPr="005646E1">
        <w:rPr>
          <w:rFonts w:ascii="Arial" w:hAnsi="Arial" w:cs="Arial"/>
          <w:sz w:val="24"/>
          <w:szCs w:val="24"/>
        </w:rPr>
        <w:t>___</w:t>
      </w: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_______________________________________</w:t>
      </w:r>
      <w:r w:rsidR="00021163" w:rsidRPr="005646E1">
        <w:rPr>
          <w:rFonts w:ascii="Arial" w:hAnsi="Arial" w:cs="Arial"/>
          <w:sz w:val="24"/>
          <w:szCs w:val="24"/>
        </w:rPr>
        <w:t>_</w:t>
      </w:r>
    </w:p>
    <w:p w:rsidR="00BB7F6E" w:rsidRPr="005646E1" w:rsidRDefault="00BB7F6E" w:rsidP="00200B37">
      <w:pPr>
        <w:pStyle w:val="ConsPlusNonformat"/>
        <w:jc w:val="right"/>
        <w:rPr>
          <w:rFonts w:ascii="Arial" w:hAnsi="Arial" w:cs="Arial"/>
          <w:sz w:val="24"/>
          <w:szCs w:val="24"/>
        </w:rPr>
      </w:pPr>
      <w:r w:rsidRPr="005646E1">
        <w:rPr>
          <w:rFonts w:ascii="Arial" w:hAnsi="Arial" w:cs="Arial"/>
          <w:sz w:val="24"/>
          <w:szCs w:val="24"/>
        </w:rPr>
        <w:t xml:space="preserve">                                    тел.: _________________________________</w:t>
      </w:r>
    </w:p>
    <w:p w:rsidR="00BB7F6E" w:rsidRPr="005646E1" w:rsidRDefault="00BB7F6E" w:rsidP="00200B37">
      <w:pPr>
        <w:pStyle w:val="ConsPlusNonformat"/>
        <w:jc w:val="right"/>
        <w:rPr>
          <w:rFonts w:ascii="Arial" w:hAnsi="Arial" w:cs="Arial"/>
          <w:sz w:val="24"/>
          <w:szCs w:val="24"/>
        </w:rPr>
      </w:pPr>
    </w:p>
    <w:p w:rsidR="00BB7F6E" w:rsidRPr="005646E1" w:rsidRDefault="00BB7F6E" w:rsidP="00200B37">
      <w:pPr>
        <w:pStyle w:val="ConsPlusNonformat"/>
        <w:jc w:val="center"/>
        <w:rPr>
          <w:rFonts w:ascii="Arial" w:hAnsi="Arial" w:cs="Arial"/>
          <w:sz w:val="24"/>
          <w:szCs w:val="24"/>
        </w:rPr>
      </w:pPr>
      <w:bookmarkStart w:id="11" w:name="P439"/>
      <w:bookmarkEnd w:id="11"/>
      <w:r w:rsidRPr="005646E1">
        <w:rPr>
          <w:rFonts w:ascii="Arial" w:hAnsi="Arial" w:cs="Arial"/>
          <w:sz w:val="24"/>
          <w:szCs w:val="24"/>
        </w:rPr>
        <w:t>ЗАЯВЛЕНИЕ</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На основании Закона РФ от 04.07.1991 N 1541-1 "О приватизации жилищного</w:t>
      </w:r>
      <w:r w:rsidR="00200B37" w:rsidRPr="005646E1">
        <w:rPr>
          <w:rFonts w:ascii="Arial" w:hAnsi="Arial" w:cs="Arial"/>
          <w:sz w:val="24"/>
          <w:szCs w:val="24"/>
        </w:rPr>
        <w:t xml:space="preserve"> </w:t>
      </w:r>
      <w:r w:rsidRPr="005646E1">
        <w:rPr>
          <w:rFonts w:ascii="Arial" w:hAnsi="Arial" w:cs="Arial"/>
          <w:sz w:val="24"/>
          <w:szCs w:val="24"/>
        </w:rPr>
        <w:t>фонда   в   Российской   Федерации"   прошу   передать  в  общую  (долевую)</w:t>
      </w:r>
      <w:r w:rsidR="00200B37" w:rsidRPr="005646E1">
        <w:rPr>
          <w:rFonts w:ascii="Arial" w:hAnsi="Arial" w:cs="Arial"/>
          <w:sz w:val="24"/>
          <w:szCs w:val="24"/>
        </w:rPr>
        <w:t xml:space="preserve"> </w:t>
      </w:r>
      <w:r w:rsidRPr="005646E1">
        <w:rPr>
          <w:rFonts w:ascii="Arial" w:hAnsi="Arial" w:cs="Arial"/>
          <w:sz w:val="24"/>
          <w:szCs w:val="24"/>
        </w:rPr>
        <w:t>собственность  занимаемую мной (моей семьей) в муниципальном жилищном фонде</w:t>
      </w:r>
      <w:r w:rsidR="00200B37" w:rsidRPr="005646E1">
        <w:rPr>
          <w:rFonts w:ascii="Arial" w:hAnsi="Arial" w:cs="Arial"/>
          <w:sz w:val="24"/>
          <w:szCs w:val="24"/>
        </w:rPr>
        <w:t xml:space="preserve"> </w:t>
      </w:r>
      <w:r w:rsidRPr="005646E1">
        <w:rPr>
          <w:rFonts w:ascii="Arial" w:hAnsi="Arial" w:cs="Arial"/>
          <w:sz w:val="24"/>
          <w:szCs w:val="24"/>
        </w:rPr>
        <w:t>квартиру (комнату), расположенную по адресу:</w:t>
      </w:r>
      <w:r w:rsidR="00BC0E69" w:rsidRPr="005646E1">
        <w:rPr>
          <w:rFonts w:ascii="Arial" w:hAnsi="Arial" w:cs="Arial"/>
          <w:sz w:val="24"/>
          <w:szCs w:val="24"/>
        </w:rPr>
        <w:t xml:space="preserve"> </w:t>
      </w:r>
      <w:r w:rsidRPr="005646E1">
        <w:rPr>
          <w:rFonts w:ascii="Arial" w:hAnsi="Arial" w:cs="Arial"/>
          <w:sz w:val="24"/>
          <w:szCs w:val="24"/>
        </w:rPr>
        <w:t>______________________________________________________</w:t>
      </w:r>
      <w:r w:rsidR="005646E1">
        <w:rPr>
          <w:rFonts w:ascii="Arial" w:hAnsi="Arial" w:cs="Arial"/>
          <w:sz w:val="24"/>
          <w:szCs w:val="24"/>
        </w:rPr>
        <w:t>______________</w:t>
      </w:r>
    </w:p>
    <w:p w:rsidR="00021163" w:rsidRPr="005646E1" w:rsidRDefault="00021163"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__________________________________________________</w:t>
      </w:r>
      <w:r w:rsidR="005646E1">
        <w:rPr>
          <w:rFonts w:ascii="Arial" w:hAnsi="Arial" w:cs="Arial"/>
          <w:sz w:val="24"/>
          <w:szCs w:val="24"/>
        </w:rPr>
        <w:t>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СОСТАВ СЕМЬИ:</w:t>
      </w:r>
    </w:p>
    <w:p w:rsidR="00BB7F6E" w:rsidRPr="005646E1" w:rsidRDefault="00BB7F6E" w:rsidP="00200B3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2154"/>
        <w:gridCol w:w="2721"/>
        <w:gridCol w:w="2154"/>
      </w:tblGrid>
      <w:tr w:rsidR="00BB7F6E" w:rsidRPr="005646E1">
        <w:tc>
          <w:tcPr>
            <w:tcW w:w="567"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N п/п</w:t>
            </w:r>
          </w:p>
        </w:tc>
        <w:tc>
          <w:tcPr>
            <w:tcW w:w="1474"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Степень родства</w:t>
            </w:r>
          </w:p>
        </w:tc>
        <w:tc>
          <w:tcPr>
            <w:tcW w:w="2154"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Ф.И.О.</w:t>
            </w:r>
          </w:p>
        </w:tc>
        <w:tc>
          <w:tcPr>
            <w:tcW w:w="2721"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N документа удостоверяющего личность</w:t>
            </w:r>
          </w:p>
        </w:tc>
        <w:tc>
          <w:tcPr>
            <w:tcW w:w="2154"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Подпись, подтверждающая согласие на приватизацию</w:t>
            </w:r>
          </w:p>
        </w:tc>
      </w:tr>
      <w:tr w:rsidR="00BB7F6E" w:rsidRPr="005646E1">
        <w:tc>
          <w:tcPr>
            <w:tcW w:w="567" w:type="dxa"/>
          </w:tcPr>
          <w:p w:rsidR="00BB7F6E" w:rsidRPr="005646E1" w:rsidRDefault="00BB7F6E" w:rsidP="00200B37">
            <w:pPr>
              <w:pStyle w:val="ConsPlusNormal"/>
              <w:rPr>
                <w:rFonts w:ascii="Arial" w:hAnsi="Arial" w:cs="Arial"/>
                <w:sz w:val="24"/>
                <w:szCs w:val="24"/>
              </w:rPr>
            </w:pPr>
          </w:p>
        </w:tc>
        <w:tc>
          <w:tcPr>
            <w:tcW w:w="1474"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c>
          <w:tcPr>
            <w:tcW w:w="2721"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r>
      <w:tr w:rsidR="00BB7F6E" w:rsidRPr="005646E1">
        <w:tc>
          <w:tcPr>
            <w:tcW w:w="567" w:type="dxa"/>
          </w:tcPr>
          <w:p w:rsidR="00BB7F6E" w:rsidRPr="005646E1" w:rsidRDefault="00BB7F6E" w:rsidP="00200B37">
            <w:pPr>
              <w:pStyle w:val="ConsPlusNormal"/>
              <w:rPr>
                <w:rFonts w:ascii="Arial" w:hAnsi="Arial" w:cs="Arial"/>
                <w:sz w:val="24"/>
                <w:szCs w:val="24"/>
              </w:rPr>
            </w:pPr>
          </w:p>
        </w:tc>
        <w:tc>
          <w:tcPr>
            <w:tcW w:w="1474"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c>
          <w:tcPr>
            <w:tcW w:w="2721"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r>
      <w:tr w:rsidR="00BB7F6E" w:rsidRPr="005646E1">
        <w:tc>
          <w:tcPr>
            <w:tcW w:w="567" w:type="dxa"/>
          </w:tcPr>
          <w:p w:rsidR="00BB7F6E" w:rsidRPr="005646E1" w:rsidRDefault="00BB7F6E" w:rsidP="00200B37">
            <w:pPr>
              <w:pStyle w:val="ConsPlusNormal"/>
              <w:rPr>
                <w:rFonts w:ascii="Arial" w:hAnsi="Arial" w:cs="Arial"/>
                <w:sz w:val="24"/>
                <w:szCs w:val="24"/>
              </w:rPr>
            </w:pPr>
          </w:p>
        </w:tc>
        <w:tc>
          <w:tcPr>
            <w:tcW w:w="1474"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c>
          <w:tcPr>
            <w:tcW w:w="2721"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r>
      <w:tr w:rsidR="00BB7F6E" w:rsidRPr="005646E1">
        <w:tc>
          <w:tcPr>
            <w:tcW w:w="567" w:type="dxa"/>
          </w:tcPr>
          <w:p w:rsidR="00BB7F6E" w:rsidRPr="005646E1" w:rsidRDefault="00BB7F6E" w:rsidP="00200B37">
            <w:pPr>
              <w:pStyle w:val="ConsPlusNormal"/>
              <w:rPr>
                <w:rFonts w:ascii="Arial" w:hAnsi="Arial" w:cs="Arial"/>
                <w:sz w:val="24"/>
                <w:szCs w:val="24"/>
              </w:rPr>
            </w:pPr>
          </w:p>
        </w:tc>
        <w:tc>
          <w:tcPr>
            <w:tcW w:w="1474"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c>
          <w:tcPr>
            <w:tcW w:w="2721" w:type="dxa"/>
          </w:tcPr>
          <w:p w:rsidR="00BB7F6E" w:rsidRPr="005646E1" w:rsidRDefault="00BB7F6E" w:rsidP="00200B37">
            <w:pPr>
              <w:pStyle w:val="ConsPlusNormal"/>
              <w:rPr>
                <w:rFonts w:ascii="Arial" w:hAnsi="Arial" w:cs="Arial"/>
                <w:sz w:val="24"/>
                <w:szCs w:val="24"/>
              </w:rPr>
            </w:pPr>
          </w:p>
        </w:tc>
        <w:tc>
          <w:tcPr>
            <w:tcW w:w="2154" w:type="dxa"/>
          </w:tcPr>
          <w:p w:rsidR="00BB7F6E" w:rsidRPr="005646E1" w:rsidRDefault="00BB7F6E" w:rsidP="00200B37">
            <w:pPr>
              <w:pStyle w:val="ConsPlusNormal"/>
              <w:rPr>
                <w:rFonts w:ascii="Arial" w:hAnsi="Arial" w:cs="Arial"/>
                <w:sz w:val="24"/>
                <w:szCs w:val="24"/>
              </w:rPr>
            </w:pPr>
          </w:p>
        </w:tc>
      </w:tr>
    </w:tbl>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Настоящим  подтверждаю, что ранее право на приобретение в собственность</w:t>
      </w:r>
      <w:r w:rsidR="00BC0E69" w:rsidRPr="005646E1">
        <w:rPr>
          <w:rFonts w:ascii="Arial" w:hAnsi="Arial" w:cs="Arial"/>
          <w:sz w:val="24"/>
          <w:szCs w:val="24"/>
        </w:rPr>
        <w:t xml:space="preserve"> </w:t>
      </w:r>
      <w:r w:rsidRPr="005646E1">
        <w:rPr>
          <w:rFonts w:ascii="Arial" w:hAnsi="Arial" w:cs="Arial"/>
          <w:sz w:val="24"/>
          <w:szCs w:val="24"/>
        </w:rPr>
        <w:t>бесплатно   в   порядке   в   порядке   приватизации   жилого  помещения  в</w:t>
      </w:r>
      <w:r w:rsidR="00BC0E69" w:rsidRPr="005646E1">
        <w:rPr>
          <w:rFonts w:ascii="Arial" w:hAnsi="Arial" w:cs="Arial"/>
          <w:sz w:val="24"/>
          <w:szCs w:val="24"/>
        </w:rPr>
        <w:t xml:space="preserve"> </w:t>
      </w:r>
      <w:r w:rsidRPr="005646E1">
        <w:rPr>
          <w:rFonts w:ascii="Arial" w:hAnsi="Arial" w:cs="Arial"/>
          <w:sz w:val="24"/>
          <w:szCs w:val="24"/>
        </w:rPr>
        <w:t>государственном  или муниципальном жилищном фонде социального использования</w:t>
      </w:r>
      <w:r w:rsidR="00BC0E69" w:rsidRPr="005646E1">
        <w:rPr>
          <w:rFonts w:ascii="Arial" w:hAnsi="Arial" w:cs="Arial"/>
          <w:sz w:val="24"/>
          <w:szCs w:val="24"/>
        </w:rPr>
        <w:t xml:space="preserve"> </w:t>
      </w:r>
      <w:r w:rsidRPr="005646E1">
        <w:rPr>
          <w:rFonts w:ascii="Arial" w:hAnsi="Arial" w:cs="Arial"/>
          <w:sz w:val="24"/>
          <w:szCs w:val="24"/>
        </w:rPr>
        <w:t>использовано не было.</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Положения  статьи  11  Закона РФ от 04.07.1991 N 1541-1 "О приватизации</w:t>
      </w:r>
      <w:r w:rsidR="00BC0E69" w:rsidRPr="005646E1">
        <w:rPr>
          <w:rFonts w:ascii="Arial" w:hAnsi="Arial" w:cs="Arial"/>
          <w:sz w:val="24"/>
          <w:szCs w:val="24"/>
        </w:rPr>
        <w:t xml:space="preserve"> </w:t>
      </w:r>
      <w:r w:rsidRPr="005646E1">
        <w:rPr>
          <w:rFonts w:ascii="Arial" w:hAnsi="Arial" w:cs="Arial"/>
          <w:sz w:val="24"/>
          <w:szCs w:val="24"/>
        </w:rPr>
        <w:t>жилищного фонда в Российской Федерации" мне разъяснены и понятны.</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BC0E69" w:rsidRPr="005646E1">
        <w:rPr>
          <w:rFonts w:ascii="Arial" w:hAnsi="Arial" w:cs="Arial"/>
          <w:sz w:val="24"/>
          <w:szCs w:val="24"/>
        </w:rPr>
        <w:t xml:space="preserve">                     </w:t>
      </w:r>
      <w:r w:rsidRPr="005646E1">
        <w:rPr>
          <w:rFonts w:ascii="Arial" w:hAnsi="Arial" w:cs="Arial"/>
          <w:sz w:val="24"/>
          <w:szCs w:val="24"/>
        </w:rPr>
        <w:t xml:space="preserve">       (подпись заявителя)</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Дата _________________ 20__ г.</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Подписи совершеннолетних членов семьи удостоверяю:</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       _____________      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BC0E69" w:rsidRPr="005646E1">
        <w:rPr>
          <w:rFonts w:ascii="Arial" w:hAnsi="Arial" w:cs="Arial"/>
          <w:sz w:val="24"/>
          <w:szCs w:val="24"/>
        </w:rPr>
        <w:t xml:space="preserve">       </w:t>
      </w:r>
      <w:r w:rsidRPr="005646E1">
        <w:rPr>
          <w:rFonts w:ascii="Arial" w:hAnsi="Arial" w:cs="Arial"/>
          <w:sz w:val="24"/>
          <w:szCs w:val="24"/>
        </w:rPr>
        <w:t xml:space="preserve">   (должность)            </w:t>
      </w:r>
      <w:r w:rsidR="00BC0E69" w:rsidRPr="005646E1">
        <w:rPr>
          <w:rFonts w:ascii="Arial" w:hAnsi="Arial" w:cs="Arial"/>
          <w:sz w:val="24"/>
          <w:szCs w:val="24"/>
        </w:rPr>
        <w:t xml:space="preserve">                        </w:t>
      </w:r>
      <w:r w:rsidRPr="005646E1">
        <w:rPr>
          <w:rFonts w:ascii="Arial" w:hAnsi="Arial" w:cs="Arial"/>
          <w:sz w:val="24"/>
          <w:szCs w:val="24"/>
        </w:rPr>
        <w:t xml:space="preserve">    (подпись)       </w:t>
      </w:r>
      <w:r w:rsidR="00BC0E69" w:rsidRPr="005646E1">
        <w:rPr>
          <w:rFonts w:ascii="Arial" w:hAnsi="Arial" w:cs="Arial"/>
          <w:sz w:val="24"/>
          <w:szCs w:val="24"/>
        </w:rPr>
        <w:t xml:space="preserve">                 </w:t>
      </w:r>
      <w:r w:rsidRPr="005646E1">
        <w:rPr>
          <w:rFonts w:ascii="Arial" w:hAnsi="Arial" w:cs="Arial"/>
          <w:sz w:val="24"/>
          <w:szCs w:val="24"/>
        </w:rPr>
        <w:t xml:space="preserve">  (ФИО должностного лица)</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2B6F2D" w:rsidRPr="005646E1">
        <w:rPr>
          <w:rFonts w:ascii="Arial" w:hAnsi="Arial" w:cs="Arial"/>
          <w:sz w:val="24"/>
          <w:szCs w:val="24"/>
        </w:rPr>
        <w:t>№ 2</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Главе </w:t>
      </w:r>
      <w:r w:rsidR="002B6F2D" w:rsidRPr="005646E1">
        <w:rPr>
          <w:rFonts w:ascii="Arial" w:hAnsi="Arial" w:cs="Arial"/>
          <w:sz w:val="24"/>
          <w:szCs w:val="24"/>
        </w:rPr>
        <w:t>Мокроольховского сельского поселения</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w:t>
      </w:r>
      <w:r w:rsidR="00021163" w:rsidRPr="005646E1">
        <w:rPr>
          <w:rFonts w:ascii="Arial" w:hAnsi="Arial" w:cs="Arial"/>
          <w:sz w:val="24"/>
          <w:szCs w:val="24"/>
        </w:rPr>
        <w:t xml:space="preserve">                             </w:t>
      </w:r>
      <w:r w:rsidRPr="005646E1">
        <w:rPr>
          <w:rFonts w:ascii="Arial" w:hAnsi="Arial" w:cs="Arial"/>
          <w:sz w:val="24"/>
          <w:szCs w:val="24"/>
        </w:rPr>
        <w:t>от ____________________________________</w:t>
      </w:r>
      <w:r w:rsidR="00021163" w:rsidRPr="005646E1">
        <w:rPr>
          <w:rFonts w:ascii="Arial" w:hAnsi="Arial" w:cs="Arial"/>
          <w:sz w:val="24"/>
          <w:szCs w:val="24"/>
        </w:rPr>
        <w:t>__</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_______________________________________</w:t>
      </w:r>
      <w:r w:rsidR="00021163" w:rsidRPr="005646E1">
        <w:rPr>
          <w:rFonts w:ascii="Arial" w:hAnsi="Arial" w:cs="Arial"/>
          <w:sz w:val="24"/>
          <w:szCs w:val="24"/>
        </w:rPr>
        <w:t>_</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паспорт _______________________________</w:t>
      </w:r>
      <w:r w:rsidR="00021163" w:rsidRPr="005646E1">
        <w:rPr>
          <w:rFonts w:ascii="Arial" w:hAnsi="Arial" w:cs="Arial"/>
          <w:sz w:val="24"/>
          <w:szCs w:val="24"/>
        </w:rPr>
        <w:t>__</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_______________________________________</w:t>
      </w:r>
      <w:r w:rsidR="00021163" w:rsidRPr="005646E1">
        <w:rPr>
          <w:rFonts w:ascii="Arial" w:hAnsi="Arial" w:cs="Arial"/>
          <w:sz w:val="24"/>
          <w:szCs w:val="24"/>
        </w:rPr>
        <w:t>_</w:t>
      </w:r>
    </w:p>
    <w:p w:rsidR="00BB7F6E" w:rsidRPr="005646E1" w:rsidRDefault="00BB7F6E" w:rsidP="002B6F2D">
      <w:pPr>
        <w:pStyle w:val="ConsPlusNonformat"/>
        <w:jc w:val="right"/>
        <w:rPr>
          <w:rFonts w:ascii="Arial" w:hAnsi="Arial" w:cs="Arial"/>
          <w:sz w:val="24"/>
          <w:szCs w:val="24"/>
        </w:rPr>
      </w:pP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w:t>
      </w:r>
      <w:r w:rsidR="001F47FB" w:rsidRPr="005646E1">
        <w:rPr>
          <w:rFonts w:ascii="Arial" w:hAnsi="Arial" w:cs="Arial"/>
          <w:sz w:val="24"/>
          <w:szCs w:val="24"/>
        </w:rPr>
        <w:t>проживающего(ей) по адресу: ______________</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_______________________________________</w:t>
      </w:r>
      <w:r w:rsidR="00021163" w:rsidRPr="005646E1">
        <w:rPr>
          <w:rFonts w:ascii="Arial" w:hAnsi="Arial" w:cs="Arial"/>
          <w:sz w:val="24"/>
          <w:szCs w:val="24"/>
        </w:rPr>
        <w:t>_</w:t>
      </w:r>
    </w:p>
    <w:p w:rsidR="00BB7F6E" w:rsidRPr="005646E1" w:rsidRDefault="00BB7F6E" w:rsidP="002B6F2D">
      <w:pPr>
        <w:pStyle w:val="ConsPlusNonformat"/>
        <w:jc w:val="right"/>
        <w:rPr>
          <w:rFonts w:ascii="Arial" w:hAnsi="Arial" w:cs="Arial"/>
          <w:sz w:val="24"/>
          <w:szCs w:val="24"/>
        </w:rPr>
      </w:pPr>
      <w:r w:rsidRPr="005646E1">
        <w:rPr>
          <w:rFonts w:ascii="Arial" w:hAnsi="Arial" w:cs="Arial"/>
          <w:sz w:val="24"/>
          <w:szCs w:val="24"/>
        </w:rPr>
        <w:t xml:space="preserve">                                    тел. __________________________________</w:t>
      </w:r>
    </w:p>
    <w:p w:rsidR="00BB7F6E" w:rsidRPr="005646E1" w:rsidRDefault="00BB7F6E" w:rsidP="002B6F2D">
      <w:pPr>
        <w:pStyle w:val="ConsPlusNonformat"/>
        <w:jc w:val="right"/>
        <w:rPr>
          <w:rFonts w:ascii="Arial" w:hAnsi="Arial" w:cs="Arial"/>
          <w:sz w:val="24"/>
          <w:szCs w:val="24"/>
        </w:rPr>
      </w:pPr>
    </w:p>
    <w:p w:rsidR="00BB7F6E" w:rsidRPr="005646E1" w:rsidRDefault="00BB7F6E" w:rsidP="002B6F2D">
      <w:pPr>
        <w:pStyle w:val="ConsPlusNonformat"/>
        <w:jc w:val="center"/>
        <w:rPr>
          <w:rFonts w:ascii="Arial" w:hAnsi="Arial" w:cs="Arial"/>
          <w:sz w:val="24"/>
          <w:szCs w:val="24"/>
        </w:rPr>
      </w:pPr>
      <w:bookmarkStart w:id="12" w:name="P512"/>
      <w:bookmarkEnd w:id="12"/>
      <w:r w:rsidRPr="005646E1">
        <w:rPr>
          <w:rFonts w:ascii="Arial" w:hAnsi="Arial" w:cs="Arial"/>
          <w:sz w:val="24"/>
          <w:szCs w:val="24"/>
        </w:rPr>
        <w:t>ЗАЯВЛЕНИЕ</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Настоящим   даю   свое   согласие   на   передачу   квартиры  (комнаты)</w:t>
      </w:r>
      <w:r w:rsidR="002B6F2D" w:rsidRPr="005646E1">
        <w:rPr>
          <w:rFonts w:ascii="Arial" w:hAnsi="Arial" w:cs="Arial"/>
          <w:sz w:val="24"/>
          <w:szCs w:val="24"/>
        </w:rPr>
        <w:t xml:space="preserve"> </w:t>
      </w:r>
      <w:r w:rsidRPr="005646E1">
        <w:rPr>
          <w:rFonts w:ascii="Arial" w:hAnsi="Arial" w:cs="Arial"/>
          <w:sz w:val="24"/>
          <w:szCs w:val="24"/>
        </w:rPr>
        <w:t>муниципального   жилищного  фонда,  располо</w:t>
      </w:r>
      <w:r w:rsidR="002B6F2D" w:rsidRPr="005646E1">
        <w:rPr>
          <w:rFonts w:ascii="Arial" w:hAnsi="Arial" w:cs="Arial"/>
          <w:sz w:val="24"/>
          <w:szCs w:val="24"/>
        </w:rPr>
        <w:t xml:space="preserve">женной  по  адресу:  </w:t>
      </w:r>
      <w:r w:rsidR="00021163" w:rsidRPr="005646E1">
        <w:rPr>
          <w:rFonts w:ascii="Arial" w:hAnsi="Arial" w:cs="Arial"/>
          <w:sz w:val="24"/>
          <w:szCs w:val="24"/>
        </w:rPr>
        <w:t xml:space="preserve">403820, </w:t>
      </w:r>
      <w:r w:rsidR="001F47FB" w:rsidRPr="005646E1">
        <w:rPr>
          <w:rFonts w:ascii="Arial" w:hAnsi="Arial" w:cs="Arial"/>
          <w:sz w:val="24"/>
          <w:szCs w:val="24"/>
        </w:rPr>
        <w:t>Волгоградская область</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w:t>
      </w:r>
      <w:r w:rsidR="005646E1">
        <w:rPr>
          <w:rFonts w:ascii="Arial" w:hAnsi="Arial" w:cs="Arial"/>
          <w:sz w:val="24"/>
          <w:szCs w:val="24"/>
        </w:rPr>
        <w:t>___________________________</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в собственность ___________________________</w:t>
      </w:r>
      <w:r w:rsidR="005646E1">
        <w:rPr>
          <w:rFonts w:ascii="Arial" w:hAnsi="Arial" w:cs="Arial"/>
          <w:sz w:val="24"/>
          <w:szCs w:val="24"/>
        </w:rPr>
        <w:t>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2B6F2D" w:rsidRP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w:t>
      </w:r>
      <w:r w:rsidR="005646E1">
        <w:rPr>
          <w:rFonts w:ascii="Arial" w:hAnsi="Arial" w:cs="Arial"/>
          <w:sz w:val="24"/>
          <w:szCs w:val="24"/>
        </w:rPr>
        <w:t>___________________________</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без моего участия.</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При  этом  сообщаю,  что у меня отсутствуют обстоятельства, вынуждающие</w:t>
      </w:r>
      <w:r w:rsidR="002B6F2D" w:rsidRPr="005646E1">
        <w:rPr>
          <w:rFonts w:ascii="Arial" w:hAnsi="Arial" w:cs="Arial"/>
          <w:sz w:val="24"/>
          <w:szCs w:val="24"/>
        </w:rPr>
        <w:t xml:space="preserve"> </w:t>
      </w:r>
      <w:r w:rsidRPr="005646E1">
        <w:rPr>
          <w:rFonts w:ascii="Arial" w:hAnsi="Arial" w:cs="Arial"/>
          <w:sz w:val="24"/>
          <w:szCs w:val="24"/>
        </w:rPr>
        <w:t>меня отказаться от права на приватизацию.</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Содержание  ст.  292  Гражданского кодекса Российской Федерации, ст. 31</w:t>
      </w:r>
      <w:r w:rsidR="002B6F2D" w:rsidRPr="005646E1">
        <w:rPr>
          <w:rFonts w:ascii="Arial" w:hAnsi="Arial" w:cs="Arial"/>
          <w:sz w:val="24"/>
          <w:szCs w:val="24"/>
        </w:rPr>
        <w:t xml:space="preserve"> </w:t>
      </w:r>
      <w:r w:rsidRPr="005646E1">
        <w:rPr>
          <w:rFonts w:ascii="Arial" w:hAnsi="Arial" w:cs="Arial"/>
          <w:sz w:val="24"/>
          <w:szCs w:val="24"/>
        </w:rPr>
        <w:t xml:space="preserve">Жилищного  кодекса  Российской Федерации и ст. 1, </w:t>
      </w:r>
      <w:hyperlink r:id="rId30" w:history="1">
        <w:r w:rsidRPr="005646E1">
          <w:rPr>
            <w:rFonts w:ascii="Arial" w:hAnsi="Arial" w:cs="Arial"/>
            <w:sz w:val="24"/>
            <w:szCs w:val="24"/>
          </w:rPr>
          <w:t>2</w:t>
        </w:r>
      </w:hyperlink>
      <w:r w:rsidRPr="005646E1">
        <w:rPr>
          <w:rFonts w:ascii="Arial" w:hAnsi="Arial" w:cs="Arial"/>
          <w:sz w:val="24"/>
          <w:szCs w:val="24"/>
        </w:rPr>
        <w:t xml:space="preserve"> Закона РФ от 04.07.1991</w:t>
      </w:r>
      <w:r w:rsidR="002B6F2D" w:rsidRPr="005646E1">
        <w:rPr>
          <w:rFonts w:ascii="Arial" w:hAnsi="Arial" w:cs="Arial"/>
          <w:sz w:val="24"/>
          <w:szCs w:val="24"/>
        </w:rPr>
        <w:t xml:space="preserve"> </w:t>
      </w:r>
      <w:r w:rsidRPr="005646E1">
        <w:rPr>
          <w:rFonts w:ascii="Arial" w:hAnsi="Arial" w:cs="Arial"/>
          <w:sz w:val="24"/>
          <w:szCs w:val="24"/>
        </w:rPr>
        <w:t>г.  N  1541-1  "О  приватизации жилищного фонда в Российской Федерации" мне</w:t>
      </w:r>
      <w:r w:rsidR="002B6F2D" w:rsidRPr="005646E1">
        <w:rPr>
          <w:rFonts w:ascii="Arial" w:hAnsi="Arial" w:cs="Arial"/>
          <w:sz w:val="24"/>
          <w:szCs w:val="24"/>
        </w:rPr>
        <w:t xml:space="preserve"> </w:t>
      </w:r>
      <w:r w:rsidRPr="005646E1">
        <w:rPr>
          <w:rFonts w:ascii="Arial" w:hAnsi="Arial" w:cs="Arial"/>
          <w:sz w:val="24"/>
          <w:szCs w:val="24"/>
        </w:rPr>
        <w:t>разъяснено.</w:t>
      </w: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Подпись _________________________    ______</w:t>
      </w:r>
      <w:r w:rsidR="005646E1">
        <w:rPr>
          <w:rFonts w:ascii="Arial" w:hAnsi="Arial" w:cs="Arial"/>
          <w:sz w:val="24"/>
          <w:szCs w:val="24"/>
        </w:rPr>
        <w:t>_____________________________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Дата ______________ 20__ г.</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Подпись удостоверяю:</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       _____________      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2B6F2D" w:rsidRPr="005646E1">
        <w:rPr>
          <w:rFonts w:ascii="Arial" w:hAnsi="Arial" w:cs="Arial"/>
          <w:sz w:val="24"/>
          <w:szCs w:val="24"/>
        </w:rPr>
        <w:t xml:space="preserve">         </w:t>
      </w:r>
      <w:r w:rsidRPr="005646E1">
        <w:rPr>
          <w:rFonts w:ascii="Arial" w:hAnsi="Arial" w:cs="Arial"/>
          <w:sz w:val="24"/>
          <w:szCs w:val="24"/>
        </w:rPr>
        <w:t xml:space="preserve">    (должность)       </w:t>
      </w:r>
      <w:r w:rsidR="002B6F2D" w:rsidRPr="005646E1">
        <w:rPr>
          <w:rFonts w:ascii="Arial" w:hAnsi="Arial" w:cs="Arial"/>
          <w:sz w:val="24"/>
          <w:szCs w:val="24"/>
        </w:rPr>
        <w:t xml:space="preserve">            </w:t>
      </w:r>
      <w:r w:rsidRPr="005646E1">
        <w:rPr>
          <w:rFonts w:ascii="Arial" w:hAnsi="Arial" w:cs="Arial"/>
          <w:sz w:val="24"/>
          <w:szCs w:val="24"/>
        </w:rPr>
        <w:t xml:space="preserve">       (подпись)            </w:t>
      </w:r>
      <w:r w:rsidR="002B6F2D" w:rsidRP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Default="00BB7F6E" w:rsidP="00200B37">
      <w:pPr>
        <w:pStyle w:val="ConsPlusNormal"/>
        <w:jc w:val="both"/>
        <w:rPr>
          <w:rFonts w:ascii="Arial" w:hAnsi="Arial" w:cs="Arial"/>
          <w:sz w:val="24"/>
          <w:szCs w:val="24"/>
        </w:rPr>
      </w:pPr>
    </w:p>
    <w:p w:rsidR="005646E1" w:rsidRPr="005646E1" w:rsidRDefault="005646E1" w:rsidP="00200B37">
      <w:pPr>
        <w:pStyle w:val="ConsPlusNormal"/>
        <w:jc w:val="both"/>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2B6F2D" w:rsidRPr="005646E1">
        <w:rPr>
          <w:rFonts w:ascii="Arial" w:hAnsi="Arial" w:cs="Arial"/>
          <w:sz w:val="24"/>
          <w:szCs w:val="24"/>
        </w:rPr>
        <w:t>№ 3</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2B6F2D">
      <w:pPr>
        <w:pStyle w:val="ConsPlusNonformat"/>
        <w:jc w:val="center"/>
        <w:rPr>
          <w:rFonts w:ascii="Arial" w:hAnsi="Arial" w:cs="Arial"/>
          <w:sz w:val="24"/>
          <w:szCs w:val="24"/>
        </w:rPr>
      </w:pPr>
      <w:bookmarkStart w:id="13" w:name="P554"/>
      <w:bookmarkEnd w:id="13"/>
      <w:r w:rsidRPr="005646E1">
        <w:rPr>
          <w:rFonts w:ascii="Arial" w:hAnsi="Arial" w:cs="Arial"/>
          <w:sz w:val="24"/>
          <w:szCs w:val="24"/>
        </w:rPr>
        <w:t>СОГЛАСИЕ</w:t>
      </w:r>
    </w:p>
    <w:p w:rsidR="00BB7F6E" w:rsidRPr="005646E1" w:rsidRDefault="00BB7F6E" w:rsidP="002B6F2D">
      <w:pPr>
        <w:pStyle w:val="ConsPlusNonformat"/>
        <w:jc w:val="center"/>
        <w:rPr>
          <w:rFonts w:ascii="Arial" w:hAnsi="Arial" w:cs="Arial"/>
          <w:sz w:val="24"/>
          <w:szCs w:val="24"/>
        </w:rPr>
      </w:pPr>
      <w:r w:rsidRPr="005646E1">
        <w:rPr>
          <w:rFonts w:ascii="Arial" w:hAnsi="Arial" w:cs="Arial"/>
          <w:sz w:val="24"/>
          <w:szCs w:val="24"/>
        </w:rPr>
        <w:t>на обработку персональных данных</w:t>
      </w:r>
    </w:p>
    <w:p w:rsidR="00BB7F6E" w:rsidRPr="005646E1" w:rsidRDefault="00BB7F6E" w:rsidP="002B6F2D">
      <w:pPr>
        <w:pStyle w:val="ConsPlusNonformat"/>
        <w:jc w:val="center"/>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Я, ___________________________________________________________________</w:t>
      </w:r>
      <w:r w:rsidR="005646E1">
        <w:rPr>
          <w:rFonts w:ascii="Arial" w:hAnsi="Arial" w:cs="Arial"/>
          <w:sz w:val="24"/>
          <w:szCs w:val="24"/>
        </w:rPr>
        <w:t>__</w:t>
      </w:r>
      <w:r w:rsidRPr="005646E1">
        <w:rPr>
          <w:rFonts w:ascii="Arial" w:hAnsi="Arial" w:cs="Arial"/>
          <w:sz w:val="24"/>
          <w:szCs w:val="24"/>
        </w:rPr>
        <w:t>,</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(фамилия, имя, отчество)</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проживающий(</w:t>
      </w:r>
      <w:proofErr w:type="spellStart"/>
      <w:r w:rsidRPr="005646E1">
        <w:rPr>
          <w:rFonts w:ascii="Arial" w:hAnsi="Arial" w:cs="Arial"/>
          <w:sz w:val="24"/>
          <w:szCs w:val="24"/>
        </w:rPr>
        <w:t>ая</w:t>
      </w:r>
      <w:proofErr w:type="spellEnd"/>
      <w:r w:rsidRPr="005646E1">
        <w:rPr>
          <w:rFonts w:ascii="Arial" w:hAnsi="Arial" w:cs="Arial"/>
          <w:sz w:val="24"/>
          <w:szCs w:val="24"/>
        </w:rPr>
        <w:t>) по адресу:</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паспорт N _____ серия __________ выдан _____</w:t>
      </w:r>
      <w:r w:rsidR="005646E1">
        <w:rPr>
          <w:rFonts w:ascii="Arial" w:hAnsi="Arial" w:cs="Arial"/>
          <w:sz w:val="24"/>
          <w:szCs w:val="24"/>
        </w:rPr>
        <w:t>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w:t>
      </w:r>
      <w:r w:rsidR="005646E1">
        <w:rPr>
          <w:rFonts w:ascii="Arial" w:hAnsi="Arial" w:cs="Arial"/>
          <w:sz w:val="24"/>
          <w:szCs w:val="24"/>
        </w:rPr>
        <w:t>___________________________</w:t>
      </w:r>
    </w:p>
    <w:p w:rsidR="00BB7F6E" w:rsidRPr="005646E1" w:rsidRDefault="00021163" w:rsidP="00200B37">
      <w:pPr>
        <w:pStyle w:val="ConsPlusNonformat"/>
        <w:jc w:val="both"/>
        <w:rPr>
          <w:rFonts w:ascii="Arial" w:hAnsi="Arial" w:cs="Arial"/>
          <w:sz w:val="24"/>
          <w:szCs w:val="24"/>
        </w:rPr>
      </w:pPr>
      <w:r w:rsidRPr="005646E1">
        <w:rPr>
          <w:rFonts w:ascii="Arial" w:hAnsi="Arial" w:cs="Arial"/>
          <w:sz w:val="24"/>
          <w:szCs w:val="24"/>
        </w:rPr>
        <w:t>в  порядке  и на условиях</w:t>
      </w:r>
      <w:r w:rsidR="00BB7F6E" w:rsidRPr="005646E1">
        <w:rPr>
          <w:rFonts w:ascii="Arial" w:hAnsi="Arial" w:cs="Arial"/>
          <w:sz w:val="24"/>
          <w:szCs w:val="24"/>
        </w:rPr>
        <w:t xml:space="preserve"> определенных Федеральным законом "О персональных</w:t>
      </w:r>
      <w:r w:rsidR="002B6F2D" w:rsidRPr="005646E1">
        <w:rPr>
          <w:rFonts w:ascii="Arial" w:hAnsi="Arial" w:cs="Arial"/>
          <w:sz w:val="24"/>
          <w:szCs w:val="24"/>
        </w:rPr>
        <w:t xml:space="preserve"> </w:t>
      </w:r>
      <w:r w:rsidR="00BB7F6E" w:rsidRPr="005646E1">
        <w:rPr>
          <w:rFonts w:ascii="Arial" w:hAnsi="Arial" w:cs="Arial"/>
          <w:sz w:val="24"/>
          <w:szCs w:val="24"/>
        </w:rPr>
        <w:t>да</w:t>
      </w:r>
      <w:r w:rsidRPr="005646E1">
        <w:rPr>
          <w:rFonts w:ascii="Arial" w:hAnsi="Arial" w:cs="Arial"/>
          <w:sz w:val="24"/>
          <w:szCs w:val="24"/>
        </w:rPr>
        <w:t>нных" от 27.07.2006 г. N 152-ФЗ</w:t>
      </w:r>
      <w:r w:rsidR="00BB7F6E" w:rsidRPr="005646E1">
        <w:rPr>
          <w:rFonts w:ascii="Arial" w:hAnsi="Arial" w:cs="Arial"/>
          <w:sz w:val="24"/>
          <w:szCs w:val="24"/>
        </w:rPr>
        <w:t xml:space="preserve"> в целях</w:t>
      </w:r>
      <w:r w:rsidRPr="005646E1">
        <w:rPr>
          <w:rFonts w:ascii="Arial" w:hAnsi="Arial" w:cs="Arial"/>
          <w:sz w:val="24"/>
          <w:szCs w:val="24"/>
        </w:rPr>
        <w:t xml:space="preserve"> </w:t>
      </w:r>
      <w:r w:rsidR="00BB7F6E" w:rsidRPr="005646E1">
        <w:rPr>
          <w:rFonts w:ascii="Arial" w:hAnsi="Arial" w:cs="Arial"/>
          <w:sz w:val="24"/>
          <w:szCs w:val="24"/>
        </w:rPr>
        <w:t>передачи в собственность граждан</w:t>
      </w:r>
      <w:r w:rsidR="002B6F2D" w:rsidRPr="005646E1">
        <w:rPr>
          <w:rFonts w:ascii="Arial" w:hAnsi="Arial" w:cs="Arial"/>
          <w:sz w:val="24"/>
          <w:szCs w:val="24"/>
        </w:rPr>
        <w:t xml:space="preserve"> </w:t>
      </w:r>
      <w:r w:rsidR="00BB7F6E" w:rsidRPr="005646E1">
        <w:rPr>
          <w:rFonts w:ascii="Arial" w:hAnsi="Arial" w:cs="Arial"/>
          <w:sz w:val="24"/>
          <w:szCs w:val="24"/>
        </w:rPr>
        <w:t>занимаемых  ими  жилых  помещений  муниципального жилищного фонда в порядке</w:t>
      </w:r>
      <w:r w:rsidR="002B6F2D" w:rsidRPr="005646E1">
        <w:rPr>
          <w:rFonts w:ascii="Arial" w:hAnsi="Arial" w:cs="Arial"/>
          <w:sz w:val="24"/>
          <w:szCs w:val="24"/>
        </w:rPr>
        <w:t xml:space="preserve"> </w:t>
      </w:r>
      <w:r w:rsidR="00BB7F6E" w:rsidRPr="005646E1">
        <w:rPr>
          <w:rFonts w:ascii="Arial" w:hAnsi="Arial" w:cs="Arial"/>
          <w:sz w:val="24"/>
          <w:szCs w:val="24"/>
        </w:rPr>
        <w:t xml:space="preserve">приватизации   даю  согласие  </w:t>
      </w:r>
      <w:r w:rsidR="002B6F2D" w:rsidRPr="005646E1">
        <w:rPr>
          <w:rFonts w:ascii="Arial" w:hAnsi="Arial" w:cs="Arial"/>
          <w:sz w:val="24"/>
          <w:szCs w:val="24"/>
        </w:rPr>
        <w:t>Администрации Мокроольховского сельского поселения</w:t>
      </w:r>
      <w:r w:rsidR="00BB7F6E" w:rsidRPr="005646E1">
        <w:rPr>
          <w:rFonts w:ascii="Arial" w:hAnsi="Arial" w:cs="Arial"/>
          <w:sz w:val="24"/>
          <w:szCs w:val="24"/>
        </w:rPr>
        <w:t>,</w:t>
      </w:r>
      <w:r w:rsidR="002B6F2D" w:rsidRPr="005646E1">
        <w:rPr>
          <w:rFonts w:ascii="Arial" w:hAnsi="Arial" w:cs="Arial"/>
          <w:sz w:val="24"/>
          <w:szCs w:val="24"/>
        </w:rPr>
        <w:t xml:space="preserve"> расположенной</w:t>
      </w:r>
      <w:r w:rsidR="00BB7F6E" w:rsidRPr="005646E1">
        <w:rPr>
          <w:rFonts w:ascii="Arial" w:hAnsi="Arial" w:cs="Arial"/>
          <w:sz w:val="24"/>
          <w:szCs w:val="24"/>
        </w:rPr>
        <w:t xml:space="preserve">  по  адресу:  40382</w:t>
      </w:r>
      <w:r w:rsidR="002B6F2D" w:rsidRPr="005646E1">
        <w:rPr>
          <w:rFonts w:ascii="Arial" w:hAnsi="Arial" w:cs="Arial"/>
          <w:sz w:val="24"/>
          <w:szCs w:val="24"/>
        </w:rPr>
        <w:t>0</w:t>
      </w:r>
      <w:r w:rsidR="00BB7F6E" w:rsidRPr="005646E1">
        <w:rPr>
          <w:rFonts w:ascii="Arial" w:hAnsi="Arial" w:cs="Arial"/>
          <w:sz w:val="24"/>
          <w:szCs w:val="24"/>
        </w:rPr>
        <w:t xml:space="preserve">,  Волгоградская  обл.,  </w:t>
      </w:r>
      <w:r w:rsidR="002B6F2D" w:rsidRPr="005646E1">
        <w:rPr>
          <w:rFonts w:ascii="Arial" w:hAnsi="Arial" w:cs="Arial"/>
          <w:sz w:val="24"/>
          <w:szCs w:val="24"/>
        </w:rPr>
        <w:t>Котовский район, с. Мокрая Ольховка</w:t>
      </w:r>
      <w:r w:rsidR="00BB7F6E" w:rsidRPr="005646E1">
        <w:rPr>
          <w:rFonts w:ascii="Arial" w:hAnsi="Arial" w:cs="Arial"/>
          <w:sz w:val="24"/>
          <w:szCs w:val="24"/>
        </w:rPr>
        <w:t>, ул.</w:t>
      </w:r>
      <w:r w:rsidR="002B6F2D" w:rsidRPr="005646E1">
        <w:rPr>
          <w:rFonts w:ascii="Arial" w:hAnsi="Arial" w:cs="Arial"/>
          <w:sz w:val="24"/>
          <w:szCs w:val="24"/>
        </w:rPr>
        <w:t xml:space="preserve"> Ленина</w:t>
      </w:r>
      <w:r w:rsidR="00BB7F6E" w:rsidRPr="005646E1">
        <w:rPr>
          <w:rFonts w:ascii="Arial" w:hAnsi="Arial" w:cs="Arial"/>
          <w:sz w:val="24"/>
          <w:szCs w:val="24"/>
        </w:rPr>
        <w:t xml:space="preserve">, д. </w:t>
      </w:r>
      <w:r w:rsidR="002B6F2D" w:rsidRPr="005646E1">
        <w:rPr>
          <w:rFonts w:ascii="Arial" w:hAnsi="Arial" w:cs="Arial"/>
          <w:sz w:val="24"/>
          <w:szCs w:val="24"/>
        </w:rPr>
        <w:t>53</w:t>
      </w:r>
      <w:r w:rsidR="00BB7F6E" w:rsidRPr="005646E1">
        <w:rPr>
          <w:rFonts w:ascii="Arial" w:hAnsi="Arial" w:cs="Arial"/>
          <w:sz w:val="24"/>
          <w:szCs w:val="24"/>
        </w:rPr>
        <w:t>, на обработку моих персональных данных.</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Настоящее  согласие  действует  со  дня  его подписания до дня отзыва в</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письменной форме.</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 ___________ 20__ г.                _________(________________________)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2B6F2D" w:rsidRPr="005646E1">
        <w:rPr>
          <w:rFonts w:ascii="Arial" w:hAnsi="Arial" w:cs="Arial"/>
          <w:sz w:val="24"/>
          <w:szCs w:val="24"/>
        </w:rPr>
        <w:t xml:space="preserve">   </w:t>
      </w:r>
      <w:r w:rsidR="005646E1">
        <w:rPr>
          <w:rFonts w:ascii="Arial" w:hAnsi="Arial" w:cs="Arial"/>
          <w:sz w:val="24"/>
          <w:szCs w:val="24"/>
        </w:rPr>
        <w:t xml:space="preserve">                 </w:t>
      </w:r>
      <w:r w:rsidRPr="005646E1">
        <w:rPr>
          <w:rFonts w:ascii="Arial" w:hAnsi="Arial" w:cs="Arial"/>
          <w:sz w:val="24"/>
          <w:szCs w:val="24"/>
        </w:rPr>
        <w:t xml:space="preserve">  (подпись, расшифровка подписи)</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Примечание:  согласие  на  обработку персональных данных несовершеннолетних</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(недееспособных) лиц подписывают их законные представители.</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Об     ответственности    за    достоверность    представленных    сведений</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предупрежден(на).</w:t>
      </w: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 ___________ 20___ года  ____________ _</w:t>
      </w:r>
      <w:r w:rsidR="005646E1">
        <w:rPr>
          <w:rFonts w:ascii="Arial" w:hAnsi="Arial" w:cs="Arial"/>
          <w:sz w:val="24"/>
          <w:szCs w:val="24"/>
        </w:rPr>
        <w:t>_______________________________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w:t>
      </w:r>
      <w:r w:rsidR="002B6F2D" w:rsidRPr="005646E1">
        <w:rPr>
          <w:rFonts w:ascii="Arial" w:hAnsi="Arial" w:cs="Arial"/>
          <w:sz w:val="24"/>
          <w:szCs w:val="24"/>
        </w:rPr>
        <w:t xml:space="preserve">        </w:t>
      </w:r>
      <w:r w:rsidR="005646E1">
        <w:rPr>
          <w:rFonts w:ascii="Arial" w:hAnsi="Arial" w:cs="Arial"/>
          <w:sz w:val="24"/>
          <w:szCs w:val="24"/>
        </w:rPr>
        <w:t xml:space="preserve">                        </w:t>
      </w:r>
      <w:r w:rsidRPr="005646E1">
        <w:rPr>
          <w:rFonts w:ascii="Arial" w:hAnsi="Arial" w:cs="Arial"/>
          <w:sz w:val="24"/>
          <w:szCs w:val="24"/>
        </w:rPr>
        <w:t xml:space="preserve">  (подпись)          </w:t>
      </w:r>
      <w:r w:rsidR="005646E1">
        <w:rPr>
          <w:rFonts w:ascii="Arial" w:hAnsi="Arial" w:cs="Arial"/>
          <w:sz w:val="24"/>
          <w:szCs w:val="24"/>
        </w:rPr>
        <w:t xml:space="preserve">             </w:t>
      </w:r>
      <w:r w:rsidR="002B6F2D" w:rsidRP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2B6F2D" w:rsidRPr="005646E1" w:rsidRDefault="002B6F2D" w:rsidP="00200B37">
      <w:pPr>
        <w:pStyle w:val="ConsPlusNormal"/>
        <w:jc w:val="right"/>
        <w:outlineLvl w:val="1"/>
        <w:rPr>
          <w:rFonts w:ascii="Arial" w:hAnsi="Arial" w:cs="Arial"/>
          <w:sz w:val="24"/>
          <w:szCs w:val="24"/>
        </w:rPr>
      </w:pPr>
    </w:p>
    <w:p w:rsidR="002B6F2D" w:rsidRPr="005646E1" w:rsidRDefault="002B6F2D" w:rsidP="00200B37">
      <w:pPr>
        <w:pStyle w:val="ConsPlusNormal"/>
        <w:jc w:val="right"/>
        <w:outlineLvl w:val="1"/>
        <w:rPr>
          <w:rFonts w:ascii="Arial" w:hAnsi="Arial" w:cs="Arial"/>
          <w:sz w:val="24"/>
          <w:szCs w:val="24"/>
        </w:rPr>
      </w:pPr>
    </w:p>
    <w:p w:rsidR="002B6F2D" w:rsidRPr="005646E1" w:rsidRDefault="002B6F2D" w:rsidP="00200B37">
      <w:pPr>
        <w:pStyle w:val="ConsPlusNormal"/>
        <w:jc w:val="right"/>
        <w:outlineLvl w:val="1"/>
        <w:rPr>
          <w:rFonts w:ascii="Arial" w:hAnsi="Arial" w:cs="Arial"/>
          <w:sz w:val="24"/>
          <w:szCs w:val="24"/>
        </w:rPr>
      </w:pPr>
    </w:p>
    <w:p w:rsidR="002B6F2D" w:rsidRPr="005646E1" w:rsidRDefault="002B6F2D" w:rsidP="00200B37">
      <w:pPr>
        <w:pStyle w:val="ConsPlusNormal"/>
        <w:jc w:val="right"/>
        <w:outlineLvl w:val="1"/>
        <w:rPr>
          <w:rFonts w:ascii="Arial" w:hAnsi="Arial" w:cs="Arial"/>
          <w:sz w:val="24"/>
          <w:szCs w:val="24"/>
        </w:rPr>
      </w:pPr>
    </w:p>
    <w:p w:rsidR="00021163" w:rsidRPr="005646E1" w:rsidRDefault="00021163" w:rsidP="00200B37">
      <w:pPr>
        <w:pStyle w:val="ConsPlusNormal"/>
        <w:jc w:val="right"/>
        <w:outlineLvl w:val="1"/>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2B6F2D" w:rsidRPr="005646E1">
        <w:rPr>
          <w:rFonts w:ascii="Arial" w:hAnsi="Arial" w:cs="Arial"/>
          <w:sz w:val="24"/>
          <w:szCs w:val="24"/>
        </w:rPr>
        <w:t>№ 4</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2B6F2D">
      <w:pPr>
        <w:pStyle w:val="ConsPlusNonformat"/>
        <w:jc w:val="center"/>
        <w:rPr>
          <w:rFonts w:ascii="Arial" w:hAnsi="Arial" w:cs="Arial"/>
          <w:sz w:val="24"/>
          <w:szCs w:val="24"/>
        </w:rPr>
      </w:pPr>
      <w:bookmarkStart w:id="14" w:name="P598"/>
      <w:bookmarkEnd w:id="14"/>
      <w:r w:rsidRPr="005646E1">
        <w:rPr>
          <w:rFonts w:ascii="Arial" w:hAnsi="Arial" w:cs="Arial"/>
          <w:sz w:val="24"/>
          <w:szCs w:val="24"/>
        </w:rPr>
        <w:t>УВЕДОМЛЕНИЕ</w:t>
      </w:r>
    </w:p>
    <w:p w:rsidR="00BB7F6E" w:rsidRPr="005646E1" w:rsidRDefault="00BB7F6E" w:rsidP="002B6F2D">
      <w:pPr>
        <w:pStyle w:val="ConsPlusNonformat"/>
        <w:jc w:val="center"/>
        <w:rPr>
          <w:rFonts w:ascii="Arial" w:hAnsi="Arial" w:cs="Arial"/>
          <w:sz w:val="24"/>
          <w:szCs w:val="24"/>
        </w:rPr>
      </w:pPr>
      <w:r w:rsidRPr="005646E1">
        <w:rPr>
          <w:rFonts w:ascii="Arial" w:hAnsi="Arial" w:cs="Arial"/>
          <w:sz w:val="24"/>
          <w:szCs w:val="24"/>
        </w:rPr>
        <w:t>об отказе в предоставлении муниципальной услуги</w:t>
      </w:r>
    </w:p>
    <w:p w:rsidR="00BB7F6E" w:rsidRPr="005646E1" w:rsidRDefault="00BB7F6E" w:rsidP="00200B37">
      <w:pPr>
        <w:pStyle w:val="ConsPlusNonformat"/>
        <w:jc w:val="both"/>
        <w:rPr>
          <w:rFonts w:ascii="Arial" w:hAnsi="Arial" w:cs="Arial"/>
          <w:sz w:val="24"/>
          <w:szCs w:val="24"/>
        </w:rPr>
      </w:pPr>
    </w:p>
    <w:p w:rsidR="002B6F2D" w:rsidRPr="005646E1" w:rsidRDefault="002B6F2D" w:rsidP="00200B37">
      <w:pPr>
        <w:pStyle w:val="ConsPlusNonformat"/>
        <w:jc w:val="both"/>
        <w:rPr>
          <w:rFonts w:ascii="Arial" w:hAnsi="Arial" w:cs="Arial"/>
          <w:sz w:val="24"/>
          <w:szCs w:val="24"/>
        </w:rPr>
      </w:pPr>
      <w:r w:rsidRPr="005646E1">
        <w:rPr>
          <w:rFonts w:ascii="Arial" w:hAnsi="Arial" w:cs="Arial"/>
          <w:sz w:val="24"/>
          <w:szCs w:val="24"/>
        </w:rPr>
        <w:t>Администрация Мокроольховского сельского поселения</w:t>
      </w:r>
      <w:r w:rsidR="00BB7F6E" w:rsidRPr="005646E1">
        <w:rPr>
          <w:rFonts w:ascii="Arial" w:hAnsi="Arial" w:cs="Arial"/>
          <w:sz w:val="24"/>
          <w:szCs w:val="24"/>
        </w:rPr>
        <w:t xml:space="preserve"> уведомляет Вас, что Вам</w:t>
      </w:r>
      <w:r w:rsidRPr="005646E1">
        <w:rPr>
          <w:rFonts w:ascii="Arial" w:hAnsi="Arial" w:cs="Arial"/>
          <w:sz w:val="24"/>
          <w:szCs w:val="24"/>
        </w:rPr>
        <w:t xml:space="preserve"> </w:t>
      </w:r>
      <w:r w:rsidR="00BB7F6E" w:rsidRPr="005646E1">
        <w:rPr>
          <w:rFonts w:ascii="Arial" w:hAnsi="Arial" w:cs="Arial"/>
          <w:sz w:val="24"/>
          <w:szCs w:val="24"/>
        </w:rPr>
        <w:t>отказано   в   передаче   в   частную   собственность   жилого   помещения,</w:t>
      </w:r>
      <w:r w:rsidRPr="005646E1">
        <w:rPr>
          <w:rFonts w:ascii="Arial" w:hAnsi="Arial" w:cs="Arial"/>
          <w:sz w:val="24"/>
          <w:szCs w:val="24"/>
        </w:rPr>
        <w:t xml:space="preserve"> </w:t>
      </w:r>
      <w:r w:rsidR="00BB7F6E" w:rsidRPr="005646E1">
        <w:rPr>
          <w:rFonts w:ascii="Arial" w:hAnsi="Arial" w:cs="Arial"/>
          <w:sz w:val="24"/>
          <w:szCs w:val="24"/>
        </w:rPr>
        <w:t>расположенного по адресу: _________________</w:t>
      </w:r>
      <w:r w:rsidR="005646E1">
        <w:rPr>
          <w:rFonts w:ascii="Arial" w:hAnsi="Arial" w:cs="Arial"/>
          <w:sz w:val="24"/>
          <w:szCs w:val="24"/>
        </w:rPr>
        <w:t>_____________________________</w:t>
      </w:r>
    </w:p>
    <w:p w:rsidR="00021163" w:rsidRPr="005646E1" w:rsidRDefault="00021163"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_____________________________________________</w:t>
      </w:r>
      <w:r w:rsidR="005646E1">
        <w:rPr>
          <w:rFonts w:ascii="Arial" w:hAnsi="Arial" w:cs="Arial"/>
          <w:sz w:val="24"/>
          <w:szCs w:val="24"/>
        </w:rPr>
        <w:t>_________________________</w:t>
      </w:r>
    </w:p>
    <w:p w:rsidR="00021163" w:rsidRPr="005646E1" w:rsidRDefault="00021163"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Основание: ____________________________________________________________</w:t>
      </w:r>
      <w:r w:rsidR="00021163" w:rsidRPr="005646E1">
        <w:rPr>
          <w:rFonts w:ascii="Arial" w:hAnsi="Arial" w:cs="Arial"/>
          <w:sz w:val="24"/>
          <w:szCs w:val="24"/>
        </w:rPr>
        <w:t>______</w:t>
      </w:r>
      <w:r w:rsidR="005646E1">
        <w:rPr>
          <w:rFonts w:ascii="Arial" w:hAnsi="Arial" w:cs="Arial"/>
          <w:sz w:val="24"/>
          <w:szCs w:val="24"/>
        </w:rPr>
        <w:t>___</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       _____________      _________________________</w:t>
      </w:r>
      <w:r w:rsidR="005646E1">
        <w:rPr>
          <w:rFonts w:ascii="Arial" w:hAnsi="Arial" w:cs="Arial"/>
          <w:sz w:val="24"/>
          <w:szCs w:val="24"/>
        </w:rPr>
        <w:t>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(должность)              </w:t>
      </w:r>
      <w:r w:rsidR="001E687D" w:rsidRPr="005646E1">
        <w:rPr>
          <w:rFonts w:ascii="Arial" w:hAnsi="Arial" w:cs="Arial"/>
          <w:sz w:val="24"/>
          <w:szCs w:val="24"/>
        </w:rPr>
        <w:t xml:space="preserve">                   </w:t>
      </w:r>
      <w:r w:rsidRPr="005646E1">
        <w:rPr>
          <w:rFonts w:ascii="Arial" w:hAnsi="Arial" w:cs="Arial"/>
          <w:sz w:val="24"/>
          <w:szCs w:val="24"/>
        </w:rPr>
        <w:t xml:space="preserve"> (подпись)             </w:t>
      </w:r>
      <w:r w:rsidR="001E687D" w:rsidRP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1E687D" w:rsidRPr="005646E1">
        <w:rPr>
          <w:rFonts w:ascii="Arial" w:hAnsi="Arial" w:cs="Arial"/>
          <w:sz w:val="24"/>
          <w:szCs w:val="24"/>
        </w:rPr>
        <w:t>№ 5</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1E687D">
      <w:pPr>
        <w:pStyle w:val="ConsPlusNonformat"/>
        <w:jc w:val="center"/>
        <w:rPr>
          <w:rFonts w:ascii="Arial" w:hAnsi="Arial" w:cs="Arial"/>
          <w:sz w:val="24"/>
          <w:szCs w:val="24"/>
        </w:rPr>
      </w:pPr>
      <w:bookmarkStart w:id="15" w:name="P623"/>
      <w:bookmarkEnd w:id="15"/>
      <w:r w:rsidRPr="005646E1">
        <w:rPr>
          <w:rFonts w:ascii="Arial" w:hAnsi="Arial" w:cs="Arial"/>
          <w:sz w:val="24"/>
          <w:szCs w:val="24"/>
        </w:rPr>
        <w:t>Договор N</w:t>
      </w:r>
    </w:p>
    <w:p w:rsidR="00BB7F6E" w:rsidRPr="005646E1" w:rsidRDefault="00BB7F6E" w:rsidP="001E687D">
      <w:pPr>
        <w:pStyle w:val="ConsPlusNonformat"/>
        <w:jc w:val="center"/>
        <w:rPr>
          <w:rFonts w:ascii="Arial" w:hAnsi="Arial" w:cs="Arial"/>
          <w:sz w:val="24"/>
          <w:szCs w:val="24"/>
        </w:rPr>
      </w:pPr>
      <w:r w:rsidRPr="005646E1">
        <w:rPr>
          <w:rFonts w:ascii="Arial" w:hAnsi="Arial" w:cs="Arial"/>
          <w:sz w:val="24"/>
          <w:szCs w:val="24"/>
        </w:rPr>
        <w:t>на передачу в собственность гражданина (граждан) жилых помещений</w:t>
      </w:r>
    </w:p>
    <w:p w:rsidR="00BB7F6E" w:rsidRPr="005646E1" w:rsidRDefault="00BB7F6E" w:rsidP="001E687D">
      <w:pPr>
        <w:pStyle w:val="ConsPlusNonformat"/>
        <w:jc w:val="center"/>
        <w:rPr>
          <w:rFonts w:ascii="Arial" w:hAnsi="Arial" w:cs="Arial"/>
          <w:sz w:val="24"/>
          <w:szCs w:val="24"/>
        </w:rPr>
      </w:pPr>
      <w:r w:rsidRPr="005646E1">
        <w:rPr>
          <w:rFonts w:ascii="Arial" w:hAnsi="Arial" w:cs="Arial"/>
          <w:sz w:val="24"/>
          <w:szCs w:val="24"/>
        </w:rPr>
        <w:t>муниципального жилищного фонда</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Российская Федерация</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Волгоградская область</w:t>
      </w:r>
      <w:r w:rsidR="00021163" w:rsidRPr="005646E1">
        <w:rPr>
          <w:rFonts w:ascii="Arial" w:hAnsi="Arial" w:cs="Arial"/>
          <w:sz w:val="24"/>
          <w:szCs w:val="24"/>
        </w:rPr>
        <w:t>, Котовский муниципальный район,</w:t>
      </w:r>
      <w:r w:rsidR="001F47FB" w:rsidRPr="005646E1">
        <w:rPr>
          <w:rFonts w:ascii="Arial" w:hAnsi="Arial" w:cs="Arial"/>
          <w:sz w:val="24"/>
          <w:szCs w:val="24"/>
        </w:rPr>
        <w:t xml:space="preserve"> село Мокрая Ольховка</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w:t>
      </w:r>
      <w:r w:rsidR="005646E1">
        <w:rPr>
          <w:rFonts w:ascii="Arial" w:hAnsi="Arial" w:cs="Arial"/>
          <w:sz w:val="24"/>
          <w:szCs w:val="24"/>
        </w:rPr>
        <w:t>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(дата заключения договора)</w:t>
      </w:r>
    </w:p>
    <w:p w:rsidR="00BB7F6E" w:rsidRPr="005646E1" w:rsidRDefault="001E687D" w:rsidP="001E687D">
      <w:pPr>
        <w:pStyle w:val="ConsPlusNonformat"/>
        <w:jc w:val="both"/>
        <w:rPr>
          <w:rFonts w:ascii="Arial" w:hAnsi="Arial" w:cs="Arial"/>
          <w:sz w:val="24"/>
          <w:szCs w:val="24"/>
        </w:rPr>
      </w:pPr>
      <w:r w:rsidRPr="005646E1">
        <w:rPr>
          <w:rFonts w:ascii="Arial" w:hAnsi="Arial" w:cs="Arial"/>
          <w:sz w:val="24"/>
          <w:szCs w:val="24"/>
        </w:rPr>
        <w:t>Администрация Мокроольховского сельского поселения</w:t>
      </w:r>
      <w:r w:rsidR="00BB7F6E" w:rsidRPr="005646E1">
        <w:rPr>
          <w:rFonts w:ascii="Arial" w:hAnsi="Arial" w:cs="Arial"/>
          <w:sz w:val="24"/>
          <w:szCs w:val="24"/>
        </w:rPr>
        <w:t>, в лице</w:t>
      </w:r>
      <w:r w:rsidR="005646E1">
        <w:rPr>
          <w:rFonts w:ascii="Arial" w:hAnsi="Arial" w:cs="Arial"/>
          <w:sz w:val="24"/>
          <w:szCs w:val="24"/>
        </w:rPr>
        <w:t xml:space="preserve"> _______________</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021163" w:rsidP="001E687D">
      <w:pPr>
        <w:pStyle w:val="ConsPlusNonformat"/>
        <w:jc w:val="both"/>
        <w:rPr>
          <w:rFonts w:ascii="Arial" w:hAnsi="Arial" w:cs="Arial"/>
          <w:sz w:val="24"/>
          <w:szCs w:val="24"/>
        </w:rPr>
      </w:pPr>
      <w:r w:rsidRPr="005646E1">
        <w:rPr>
          <w:rFonts w:ascii="Arial" w:hAnsi="Arial" w:cs="Arial"/>
          <w:sz w:val="24"/>
          <w:szCs w:val="24"/>
        </w:rPr>
        <w:t>расположенной</w:t>
      </w:r>
      <w:r w:rsidR="00BB7F6E" w:rsidRPr="005646E1">
        <w:rPr>
          <w:rFonts w:ascii="Arial" w:hAnsi="Arial" w:cs="Arial"/>
          <w:sz w:val="24"/>
          <w:szCs w:val="24"/>
        </w:rPr>
        <w:t xml:space="preserve"> по адресу: ____________________</w:t>
      </w:r>
      <w:r w:rsidR="005646E1">
        <w:rPr>
          <w:rFonts w:ascii="Arial" w:hAnsi="Arial" w:cs="Arial"/>
          <w:sz w:val="24"/>
          <w:szCs w:val="24"/>
        </w:rPr>
        <w:t>___________________________</w:t>
      </w:r>
    </w:p>
    <w:p w:rsidR="00021163" w:rsidRPr="005646E1" w:rsidRDefault="00021163"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_____________________________________________</w:t>
      </w:r>
      <w:r w:rsidR="005646E1">
        <w:rPr>
          <w:rFonts w:ascii="Arial" w:hAnsi="Arial" w:cs="Arial"/>
          <w:sz w:val="24"/>
          <w:szCs w:val="24"/>
        </w:rPr>
        <w:t>_________________________</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 xml:space="preserve">действующей на основании </w:t>
      </w:r>
      <w:r w:rsidR="001E687D" w:rsidRPr="005646E1">
        <w:rPr>
          <w:rFonts w:ascii="Arial" w:hAnsi="Arial" w:cs="Arial"/>
          <w:sz w:val="24"/>
          <w:szCs w:val="24"/>
        </w:rPr>
        <w:t>____________________ о</w:t>
      </w:r>
      <w:r w:rsidRPr="005646E1">
        <w:rPr>
          <w:rFonts w:ascii="Arial" w:hAnsi="Arial" w:cs="Arial"/>
          <w:sz w:val="24"/>
          <w:szCs w:val="24"/>
        </w:rPr>
        <w:t>т _____________ N ____</w:t>
      </w:r>
      <w:r w:rsidR="001E687D" w:rsidRPr="005646E1">
        <w:rPr>
          <w:rFonts w:ascii="Arial" w:hAnsi="Arial" w:cs="Arial"/>
          <w:sz w:val="24"/>
          <w:szCs w:val="24"/>
        </w:rPr>
        <w:t xml:space="preserve"> </w:t>
      </w:r>
      <w:r w:rsidRPr="005646E1">
        <w:rPr>
          <w:rFonts w:ascii="Arial" w:hAnsi="Arial" w:cs="Arial"/>
          <w:sz w:val="24"/>
          <w:szCs w:val="24"/>
        </w:rPr>
        <w:t>, именуемая в дальнейшем</w:t>
      </w:r>
      <w:r w:rsidR="001E687D" w:rsidRPr="005646E1">
        <w:rPr>
          <w:rFonts w:ascii="Arial" w:hAnsi="Arial" w:cs="Arial"/>
          <w:sz w:val="24"/>
          <w:szCs w:val="24"/>
        </w:rPr>
        <w:t xml:space="preserve"> </w:t>
      </w:r>
      <w:r w:rsidRPr="005646E1">
        <w:rPr>
          <w:rFonts w:ascii="Arial" w:hAnsi="Arial" w:cs="Arial"/>
          <w:sz w:val="24"/>
          <w:szCs w:val="24"/>
        </w:rPr>
        <w:t>"Администрация", и гражданин (граждане):</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именуемый(</w:t>
      </w:r>
      <w:proofErr w:type="spellStart"/>
      <w:r w:rsidRPr="005646E1">
        <w:rPr>
          <w:rFonts w:ascii="Arial" w:hAnsi="Arial" w:cs="Arial"/>
          <w:sz w:val="24"/>
          <w:szCs w:val="24"/>
        </w:rPr>
        <w:t>ые</w:t>
      </w:r>
      <w:proofErr w:type="spellEnd"/>
      <w:r w:rsidRPr="005646E1">
        <w:rPr>
          <w:rFonts w:ascii="Arial" w:hAnsi="Arial" w:cs="Arial"/>
          <w:sz w:val="24"/>
          <w:szCs w:val="24"/>
        </w:rPr>
        <w:t>)  в  дальнейшем  "Гражданин",  с другой стороны, заключили</w:t>
      </w:r>
      <w:r w:rsidR="005646E1">
        <w:rPr>
          <w:rFonts w:ascii="Arial" w:hAnsi="Arial" w:cs="Arial"/>
          <w:sz w:val="24"/>
          <w:szCs w:val="24"/>
        </w:rPr>
        <w:t xml:space="preserve"> </w:t>
      </w:r>
      <w:r w:rsidRPr="005646E1">
        <w:rPr>
          <w:rFonts w:ascii="Arial" w:hAnsi="Arial" w:cs="Arial"/>
          <w:sz w:val="24"/>
          <w:szCs w:val="24"/>
        </w:rPr>
        <w:t>настоящий договор о нижеследующем:</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 xml:space="preserve">1. "Администрация" безвозмездно передает в долевую - в равных долях, а "Гражданин" приобретает(ют) жилое помещение в виде квартиры (жилого дома, комнаты N ____ в коммунальной квартире, комнаты N ____), состоящее из _____ комнат общей площадью ______ кв. м, жилой площадью ______ кв. м, расположенное по адресу: индекс ________, </w:t>
      </w:r>
      <w:r w:rsidR="001E687D" w:rsidRPr="005646E1">
        <w:rPr>
          <w:rFonts w:ascii="Arial" w:hAnsi="Arial" w:cs="Arial"/>
          <w:sz w:val="24"/>
          <w:szCs w:val="24"/>
        </w:rPr>
        <w:t>_______________</w:t>
      </w:r>
      <w:r w:rsidRPr="005646E1">
        <w:rPr>
          <w:rFonts w:ascii="Arial" w:hAnsi="Arial" w:cs="Arial"/>
          <w:sz w:val="24"/>
          <w:szCs w:val="24"/>
        </w:rPr>
        <w:t>, ____________________, Количество членов семьи _____ человек.</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2. Инвентаризационная стоимость жилого помещения составляет:</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w:t>
      </w:r>
      <w:r w:rsidR="005646E1">
        <w:rPr>
          <w:rFonts w:ascii="Arial" w:hAnsi="Arial" w:cs="Arial"/>
          <w:sz w:val="24"/>
          <w:szCs w:val="24"/>
        </w:rPr>
        <w:t>___________________________</w:t>
      </w:r>
      <w:r w:rsidRPr="005646E1">
        <w:rPr>
          <w:rFonts w:ascii="Arial" w:hAnsi="Arial" w:cs="Arial"/>
          <w:sz w:val="24"/>
          <w:szCs w:val="24"/>
        </w:rPr>
        <w:t>.</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 xml:space="preserve">3. "Гражданин" приобретает право собственности (владения, пользования, распоряжения) на жилое помещение с момента регистрации права в </w:t>
      </w:r>
      <w:r w:rsidR="001E687D" w:rsidRPr="005646E1">
        <w:rPr>
          <w:rFonts w:ascii="Arial" w:hAnsi="Arial" w:cs="Arial"/>
          <w:sz w:val="24"/>
          <w:szCs w:val="24"/>
        </w:rPr>
        <w:t>Управлени</w:t>
      </w:r>
      <w:r w:rsidRPr="005646E1">
        <w:rPr>
          <w:rFonts w:ascii="Arial" w:hAnsi="Arial" w:cs="Arial"/>
          <w:sz w:val="24"/>
          <w:szCs w:val="24"/>
        </w:rPr>
        <w:t>я Федеральной службы государственной регистрации, кадастра и картографии по Волгоградской области.</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4. В случае смерти Гражданина все права и обязанности по настоящему договору переходят к его наследникам на общих основаниях.</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 xml:space="preserve">5. Споры по настоящему договору могут быть внесены на рассмотрение в органы местного самоуправления </w:t>
      </w:r>
      <w:r w:rsidR="001E687D" w:rsidRPr="005646E1">
        <w:rPr>
          <w:rFonts w:ascii="Arial" w:hAnsi="Arial" w:cs="Arial"/>
          <w:sz w:val="24"/>
          <w:szCs w:val="24"/>
        </w:rPr>
        <w:t>Мокроольховского сельского поселения</w:t>
      </w:r>
      <w:r w:rsidRPr="005646E1">
        <w:rPr>
          <w:rFonts w:ascii="Arial" w:hAnsi="Arial" w:cs="Arial"/>
          <w:sz w:val="24"/>
          <w:szCs w:val="24"/>
        </w:rPr>
        <w:t xml:space="preserve"> в пределах их компетенции, установленной действующими нормативными правовыми актами, либо решены в судебном порядке.</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Настоящий договор может быть расторгнут при волеизъявлении сторон настоящего договора, а в случае спора - в судебном порядке по иску одной из сторон настоящего договора.</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6. Пользование жилым помещением производится "Гражданином" применительно к Правилам пользования жилыми помещениями, утвержденным постановлением Правительства Российской Федерации от 21.01.2006 г. N 25 "Об утверждении Правил пользования жилыми помещениями".</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 xml:space="preserve">7. "Гражданин" осуществляет за свой счет эксплуатацию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w:t>
      </w:r>
      <w:r w:rsidRPr="005646E1">
        <w:rPr>
          <w:rFonts w:ascii="Arial" w:hAnsi="Arial" w:cs="Arial"/>
          <w:sz w:val="24"/>
          <w:szCs w:val="24"/>
        </w:rPr>
        <w:lastRenderedPageBreak/>
        <w:t>также обязан нести расходы на содержание принадлежащего ему (им) жилого помещения, участвовать в расходах по содержанию общего имущества в многоквартирном доме соразмерно своей доле в праве общей собственности на имущество путем внесения платы за содержание и ремонт приватизированного жилого помещения.</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8. При заключении договора сторонами соблюдены условия приватизации жилых помещений, установленные абзацем первым ст. 2, абзацем вторым ст. 7 и ст. 11 Закона РФ от 04.07.1991 г. N 1541-1 "О приватизации жилищного фонда в Российской Федерации".</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9. Расходы, связанные с оформлением настоящего договора, производятся за счет "Гражданина".</w:t>
      </w:r>
    </w:p>
    <w:p w:rsidR="00BB7F6E" w:rsidRPr="005646E1" w:rsidRDefault="00BB7F6E" w:rsidP="001E687D">
      <w:pPr>
        <w:pStyle w:val="ConsPlusNormal"/>
        <w:jc w:val="both"/>
        <w:rPr>
          <w:rFonts w:ascii="Arial" w:hAnsi="Arial" w:cs="Arial"/>
          <w:sz w:val="24"/>
          <w:szCs w:val="24"/>
        </w:rPr>
      </w:pPr>
      <w:r w:rsidRPr="005646E1">
        <w:rPr>
          <w:rFonts w:ascii="Arial" w:hAnsi="Arial" w:cs="Arial"/>
          <w:sz w:val="24"/>
          <w:szCs w:val="24"/>
        </w:rPr>
        <w:t xml:space="preserve">10. Настоящий договор составлен в четырех экземплярах, один из которых находится в делах </w:t>
      </w:r>
      <w:r w:rsidR="001E687D" w:rsidRPr="005646E1">
        <w:rPr>
          <w:rFonts w:ascii="Arial" w:hAnsi="Arial" w:cs="Arial"/>
          <w:sz w:val="24"/>
          <w:szCs w:val="24"/>
        </w:rPr>
        <w:t>Администрации Мокроольховского сельского поселения</w:t>
      </w:r>
      <w:r w:rsidRPr="005646E1">
        <w:rPr>
          <w:rFonts w:ascii="Arial" w:hAnsi="Arial" w:cs="Arial"/>
          <w:sz w:val="24"/>
          <w:szCs w:val="24"/>
        </w:rPr>
        <w:t xml:space="preserve">, второй выдается "Гражданину", третий передается для регистрации в </w:t>
      </w:r>
      <w:r w:rsidR="001E687D" w:rsidRPr="005646E1">
        <w:rPr>
          <w:rFonts w:ascii="Arial" w:hAnsi="Arial" w:cs="Arial"/>
          <w:sz w:val="24"/>
          <w:szCs w:val="24"/>
        </w:rPr>
        <w:t>Управление</w:t>
      </w:r>
      <w:r w:rsidRPr="005646E1">
        <w:rPr>
          <w:rFonts w:ascii="Arial" w:hAnsi="Arial" w:cs="Arial"/>
          <w:sz w:val="24"/>
          <w:szCs w:val="24"/>
        </w:rPr>
        <w:t xml:space="preserve"> Федеральной службы государственной регистрации, кадастра и картографии по Волгоградской области., четвертый - в бюро технической инвентаризации, изготовившее технический паспорт на жилое помещение.</w:t>
      </w:r>
    </w:p>
    <w:p w:rsidR="00BB7F6E" w:rsidRPr="005646E1" w:rsidRDefault="00BB7F6E" w:rsidP="001E687D">
      <w:pPr>
        <w:pStyle w:val="ConsPlusNormal"/>
        <w:jc w:val="both"/>
        <w:rPr>
          <w:rFonts w:ascii="Arial" w:hAnsi="Arial" w:cs="Arial"/>
          <w:sz w:val="24"/>
          <w:szCs w:val="24"/>
        </w:rPr>
      </w:pP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 xml:space="preserve">  Адреса сторон:</w:t>
      </w: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 xml:space="preserve">  "Администрация" </w:t>
      </w:r>
      <w:r w:rsidR="001E687D" w:rsidRPr="005646E1">
        <w:rPr>
          <w:rFonts w:ascii="Arial" w:hAnsi="Arial" w:cs="Arial"/>
          <w:sz w:val="24"/>
          <w:szCs w:val="24"/>
        </w:rPr>
        <w:t>__________________________________________________________</w:t>
      </w:r>
      <w:r w:rsidR="001F47FB" w:rsidRPr="005646E1">
        <w:rPr>
          <w:rFonts w:ascii="Arial" w:hAnsi="Arial" w:cs="Arial"/>
          <w:sz w:val="24"/>
          <w:szCs w:val="24"/>
        </w:rPr>
        <w:t>__</w:t>
      </w:r>
      <w:r w:rsidR="005646E1">
        <w:rPr>
          <w:rFonts w:ascii="Arial" w:hAnsi="Arial" w:cs="Arial"/>
          <w:sz w:val="24"/>
          <w:szCs w:val="24"/>
        </w:rPr>
        <w:t>_________</w:t>
      </w:r>
    </w:p>
    <w:p w:rsidR="001F47FB" w:rsidRPr="005646E1" w:rsidRDefault="001F47FB"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_____________________________________________________________________________</w:t>
      </w:r>
      <w:r w:rsidR="005646E1">
        <w:rPr>
          <w:rFonts w:ascii="Arial" w:hAnsi="Arial" w:cs="Arial"/>
          <w:sz w:val="24"/>
          <w:szCs w:val="24"/>
        </w:rPr>
        <w:t>______________________________________________________________</w:t>
      </w:r>
    </w:p>
    <w:p w:rsidR="001F47FB" w:rsidRPr="005646E1" w:rsidRDefault="001F47FB" w:rsidP="001E687D">
      <w:pPr>
        <w:pStyle w:val="ConsPlusNonformat"/>
        <w:jc w:val="both"/>
        <w:rPr>
          <w:rFonts w:ascii="Arial" w:hAnsi="Arial" w:cs="Arial"/>
          <w:sz w:val="24"/>
          <w:szCs w:val="24"/>
        </w:rPr>
      </w:pPr>
    </w:p>
    <w:p w:rsidR="00BB7F6E" w:rsidRPr="005646E1" w:rsidRDefault="00BB7F6E" w:rsidP="001E687D">
      <w:pPr>
        <w:pStyle w:val="ConsPlusNonformat"/>
        <w:jc w:val="both"/>
        <w:rPr>
          <w:rFonts w:ascii="Arial" w:hAnsi="Arial" w:cs="Arial"/>
          <w:sz w:val="24"/>
          <w:szCs w:val="24"/>
        </w:rPr>
      </w:pPr>
      <w:r w:rsidRPr="005646E1">
        <w:rPr>
          <w:rFonts w:ascii="Arial" w:hAnsi="Arial" w:cs="Arial"/>
          <w:sz w:val="24"/>
          <w:szCs w:val="24"/>
        </w:rPr>
        <w:t xml:space="preserve">  "Гражданин" </w:t>
      </w:r>
      <w:r w:rsidR="001E687D" w:rsidRPr="005646E1">
        <w:rPr>
          <w:rFonts w:ascii="Arial" w:hAnsi="Arial" w:cs="Arial"/>
          <w:sz w:val="24"/>
          <w:szCs w:val="24"/>
        </w:rPr>
        <w:t>____________________________________</w:t>
      </w:r>
      <w:r w:rsidRPr="005646E1">
        <w:rPr>
          <w:rFonts w:ascii="Arial" w:hAnsi="Arial" w:cs="Arial"/>
          <w:sz w:val="24"/>
          <w:szCs w:val="24"/>
        </w:rPr>
        <w:t>____________________________</w:t>
      </w:r>
      <w:r w:rsidR="005646E1">
        <w:rPr>
          <w:rFonts w:ascii="Arial" w:hAnsi="Arial" w:cs="Arial"/>
          <w:sz w:val="24"/>
          <w:szCs w:val="24"/>
        </w:rPr>
        <w:t>____</w:t>
      </w:r>
    </w:p>
    <w:p w:rsidR="001F47FB" w:rsidRPr="005646E1" w:rsidRDefault="001F47FB" w:rsidP="001E687D">
      <w:pPr>
        <w:pStyle w:val="ConsPlusNonformat"/>
        <w:jc w:val="both"/>
        <w:rPr>
          <w:rFonts w:ascii="Arial" w:hAnsi="Arial" w:cs="Arial"/>
          <w:sz w:val="24"/>
          <w:szCs w:val="24"/>
        </w:rPr>
      </w:pPr>
      <w:r w:rsidRPr="005646E1">
        <w:rPr>
          <w:rFonts w:ascii="Arial" w:hAnsi="Arial" w:cs="Arial"/>
          <w:sz w:val="24"/>
          <w:szCs w:val="24"/>
        </w:rPr>
        <w:t>_____________________________________________________________________________</w:t>
      </w:r>
      <w:r w:rsidR="005646E1">
        <w:rPr>
          <w:rFonts w:ascii="Arial" w:hAnsi="Arial" w:cs="Arial"/>
          <w:sz w:val="24"/>
          <w:szCs w:val="24"/>
        </w:rPr>
        <w:t>_____________________________________________________________</w:t>
      </w:r>
    </w:p>
    <w:p w:rsidR="00BB7F6E" w:rsidRPr="005646E1" w:rsidRDefault="00BB7F6E" w:rsidP="001E687D">
      <w:pPr>
        <w:pStyle w:val="ConsPlusNormal"/>
        <w:jc w:val="both"/>
        <w:rPr>
          <w:rFonts w:ascii="Arial" w:hAnsi="Arial" w:cs="Arial"/>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587"/>
        <w:gridCol w:w="340"/>
        <w:gridCol w:w="1814"/>
        <w:gridCol w:w="340"/>
        <w:gridCol w:w="1701"/>
        <w:gridCol w:w="340"/>
        <w:gridCol w:w="2948"/>
      </w:tblGrid>
      <w:tr w:rsidR="00BB7F6E" w:rsidRPr="005646E1">
        <w:tc>
          <w:tcPr>
            <w:tcW w:w="1587" w:type="dxa"/>
            <w:tcBorders>
              <w:top w:val="nil"/>
              <w:left w:val="nil"/>
              <w:right w:val="nil"/>
            </w:tcBorders>
          </w:tcPr>
          <w:p w:rsidR="00BB7F6E" w:rsidRPr="005646E1" w:rsidRDefault="00BB7F6E" w:rsidP="001E687D">
            <w:pPr>
              <w:pStyle w:val="ConsPlusNormal"/>
              <w:jc w:val="both"/>
              <w:rPr>
                <w:rFonts w:ascii="Arial" w:hAnsi="Arial" w:cs="Arial"/>
                <w:sz w:val="24"/>
                <w:szCs w:val="24"/>
              </w:rPr>
            </w:pPr>
          </w:p>
        </w:tc>
        <w:tc>
          <w:tcPr>
            <w:tcW w:w="340" w:type="dxa"/>
            <w:vMerge w:val="restart"/>
            <w:tcBorders>
              <w:top w:val="nil"/>
              <w:left w:val="nil"/>
              <w:bottom w:val="nil"/>
              <w:right w:val="nil"/>
            </w:tcBorders>
          </w:tcPr>
          <w:p w:rsidR="00BB7F6E" w:rsidRPr="005646E1" w:rsidRDefault="00BB7F6E" w:rsidP="001E687D">
            <w:pPr>
              <w:pStyle w:val="ConsPlusNormal"/>
              <w:jc w:val="both"/>
              <w:rPr>
                <w:rFonts w:ascii="Arial" w:hAnsi="Arial" w:cs="Arial"/>
                <w:sz w:val="24"/>
                <w:szCs w:val="24"/>
              </w:rPr>
            </w:pPr>
          </w:p>
        </w:tc>
        <w:tc>
          <w:tcPr>
            <w:tcW w:w="1814" w:type="dxa"/>
            <w:tcBorders>
              <w:top w:val="nil"/>
              <w:left w:val="nil"/>
              <w:right w:val="nil"/>
            </w:tcBorders>
          </w:tcPr>
          <w:p w:rsidR="00BB7F6E" w:rsidRPr="005646E1" w:rsidRDefault="00BB7F6E" w:rsidP="001E687D">
            <w:pPr>
              <w:pStyle w:val="ConsPlusNormal"/>
              <w:jc w:val="both"/>
              <w:rPr>
                <w:rFonts w:ascii="Arial" w:hAnsi="Arial" w:cs="Arial"/>
                <w:sz w:val="24"/>
                <w:szCs w:val="24"/>
              </w:rPr>
            </w:pPr>
          </w:p>
        </w:tc>
        <w:tc>
          <w:tcPr>
            <w:tcW w:w="340" w:type="dxa"/>
            <w:vMerge w:val="restart"/>
            <w:tcBorders>
              <w:top w:val="nil"/>
              <w:left w:val="nil"/>
              <w:bottom w:val="nil"/>
              <w:right w:val="nil"/>
            </w:tcBorders>
          </w:tcPr>
          <w:p w:rsidR="00BB7F6E" w:rsidRPr="005646E1" w:rsidRDefault="00BB7F6E" w:rsidP="001E687D">
            <w:pPr>
              <w:pStyle w:val="ConsPlusNormal"/>
              <w:jc w:val="both"/>
              <w:rPr>
                <w:rFonts w:ascii="Arial" w:hAnsi="Arial" w:cs="Arial"/>
                <w:sz w:val="24"/>
                <w:szCs w:val="24"/>
              </w:rPr>
            </w:pPr>
          </w:p>
        </w:tc>
        <w:tc>
          <w:tcPr>
            <w:tcW w:w="1701" w:type="dxa"/>
            <w:tcBorders>
              <w:top w:val="nil"/>
              <w:left w:val="nil"/>
              <w:right w:val="nil"/>
            </w:tcBorders>
          </w:tcPr>
          <w:p w:rsidR="00BB7F6E" w:rsidRPr="005646E1" w:rsidRDefault="00BB7F6E" w:rsidP="001E687D">
            <w:pPr>
              <w:pStyle w:val="ConsPlusNormal"/>
              <w:jc w:val="both"/>
              <w:rPr>
                <w:rFonts w:ascii="Arial" w:hAnsi="Arial" w:cs="Arial"/>
                <w:sz w:val="24"/>
                <w:szCs w:val="24"/>
              </w:rPr>
            </w:pPr>
          </w:p>
        </w:tc>
        <w:tc>
          <w:tcPr>
            <w:tcW w:w="340" w:type="dxa"/>
            <w:vMerge w:val="restart"/>
            <w:tcBorders>
              <w:top w:val="nil"/>
              <w:left w:val="nil"/>
              <w:bottom w:val="nil"/>
              <w:right w:val="nil"/>
            </w:tcBorders>
          </w:tcPr>
          <w:p w:rsidR="00BB7F6E" w:rsidRPr="005646E1" w:rsidRDefault="00BB7F6E" w:rsidP="001E687D">
            <w:pPr>
              <w:pStyle w:val="ConsPlusNormal"/>
              <w:jc w:val="both"/>
              <w:rPr>
                <w:rFonts w:ascii="Arial" w:hAnsi="Arial" w:cs="Arial"/>
                <w:sz w:val="24"/>
                <w:szCs w:val="24"/>
              </w:rPr>
            </w:pPr>
          </w:p>
        </w:tc>
        <w:tc>
          <w:tcPr>
            <w:tcW w:w="2948" w:type="dxa"/>
            <w:tcBorders>
              <w:top w:val="nil"/>
              <w:left w:val="nil"/>
              <w:right w:val="nil"/>
            </w:tcBorders>
          </w:tcPr>
          <w:p w:rsidR="00BB7F6E" w:rsidRPr="005646E1" w:rsidRDefault="00BB7F6E" w:rsidP="001E687D">
            <w:pPr>
              <w:pStyle w:val="ConsPlusNormal"/>
              <w:jc w:val="both"/>
              <w:rPr>
                <w:rFonts w:ascii="Arial" w:hAnsi="Arial" w:cs="Arial"/>
                <w:sz w:val="24"/>
                <w:szCs w:val="24"/>
              </w:rPr>
            </w:pPr>
          </w:p>
        </w:tc>
      </w:tr>
      <w:tr w:rsidR="00BB7F6E" w:rsidRPr="005646E1">
        <w:tc>
          <w:tcPr>
            <w:tcW w:w="1587" w:type="dxa"/>
            <w:vMerge w:val="restart"/>
            <w:tcBorders>
              <w:left w:val="nil"/>
              <w:bottom w:val="nil"/>
              <w:right w:val="nil"/>
            </w:tcBorders>
          </w:tcPr>
          <w:p w:rsidR="00BB7F6E" w:rsidRPr="005646E1" w:rsidRDefault="00BB7F6E" w:rsidP="00200B37">
            <w:pPr>
              <w:pStyle w:val="ConsPlusNormal"/>
              <w:rPr>
                <w:rFonts w:ascii="Arial" w:hAnsi="Arial" w:cs="Arial"/>
                <w:sz w:val="24"/>
                <w:szCs w:val="24"/>
              </w:rPr>
            </w:pPr>
            <w:r w:rsidRPr="005646E1">
              <w:rPr>
                <w:rFonts w:ascii="Arial" w:hAnsi="Arial" w:cs="Arial"/>
                <w:sz w:val="24"/>
                <w:szCs w:val="24"/>
              </w:rPr>
              <w:t>подпись</w:t>
            </w:r>
          </w:p>
          <w:p w:rsidR="00BB7F6E" w:rsidRPr="005646E1" w:rsidRDefault="00BB7F6E" w:rsidP="00200B37">
            <w:pPr>
              <w:pStyle w:val="ConsPlusNormal"/>
              <w:rPr>
                <w:rFonts w:ascii="Arial" w:hAnsi="Arial" w:cs="Arial"/>
                <w:sz w:val="24"/>
                <w:szCs w:val="24"/>
              </w:rPr>
            </w:pPr>
            <w:r w:rsidRPr="005646E1">
              <w:rPr>
                <w:rFonts w:ascii="Arial" w:hAnsi="Arial" w:cs="Arial"/>
                <w:sz w:val="24"/>
                <w:szCs w:val="24"/>
              </w:rPr>
              <w:t>МП</w:t>
            </w: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1814" w:type="dxa"/>
            <w:vMerge w:val="restart"/>
            <w:tcBorders>
              <w:left w:val="nil"/>
              <w:bottom w:val="nil"/>
              <w:right w:val="nil"/>
            </w:tcBorders>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(Ф.И.О.)</w:t>
            </w: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1701" w:type="dxa"/>
            <w:tcBorders>
              <w:left w:val="nil"/>
              <w:right w:val="nil"/>
            </w:tcBorders>
          </w:tcPr>
          <w:p w:rsidR="00BB7F6E" w:rsidRPr="005646E1" w:rsidRDefault="00BB7F6E" w:rsidP="00200B37">
            <w:pPr>
              <w:pStyle w:val="ConsPlusNormal"/>
              <w:rPr>
                <w:rFonts w:ascii="Arial" w:hAnsi="Arial" w:cs="Arial"/>
                <w:sz w:val="24"/>
                <w:szCs w:val="24"/>
              </w:rPr>
            </w:pP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2948" w:type="dxa"/>
            <w:tcBorders>
              <w:left w:val="nil"/>
              <w:right w:val="nil"/>
            </w:tcBorders>
          </w:tcPr>
          <w:p w:rsidR="00BB7F6E" w:rsidRPr="005646E1" w:rsidRDefault="00BB7F6E" w:rsidP="00200B37">
            <w:pPr>
              <w:pStyle w:val="ConsPlusNormal"/>
              <w:rPr>
                <w:rFonts w:ascii="Arial" w:hAnsi="Arial" w:cs="Arial"/>
                <w:sz w:val="24"/>
                <w:szCs w:val="24"/>
              </w:rPr>
            </w:pPr>
          </w:p>
        </w:tc>
      </w:tr>
      <w:tr w:rsidR="00BB7F6E" w:rsidRPr="005646E1">
        <w:tc>
          <w:tcPr>
            <w:tcW w:w="1587" w:type="dxa"/>
            <w:vMerge/>
            <w:tcBorders>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1814" w:type="dxa"/>
            <w:vMerge/>
            <w:tcBorders>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1701" w:type="dxa"/>
            <w:tcBorders>
              <w:left w:val="nil"/>
              <w:bottom w:val="nil"/>
              <w:right w:val="nil"/>
            </w:tcBorders>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подпись(и)</w:t>
            </w:r>
          </w:p>
        </w:tc>
        <w:tc>
          <w:tcPr>
            <w:tcW w:w="340" w:type="dxa"/>
            <w:vMerge/>
            <w:tcBorders>
              <w:top w:val="nil"/>
              <w:left w:val="nil"/>
              <w:bottom w:val="nil"/>
              <w:right w:val="nil"/>
            </w:tcBorders>
          </w:tcPr>
          <w:p w:rsidR="00BB7F6E" w:rsidRPr="005646E1" w:rsidRDefault="00BB7F6E" w:rsidP="00200B37">
            <w:pPr>
              <w:spacing w:after="0" w:line="240" w:lineRule="auto"/>
              <w:rPr>
                <w:rFonts w:ascii="Arial" w:hAnsi="Arial" w:cs="Arial"/>
                <w:sz w:val="24"/>
                <w:szCs w:val="24"/>
              </w:rPr>
            </w:pPr>
          </w:p>
        </w:tc>
        <w:tc>
          <w:tcPr>
            <w:tcW w:w="2948" w:type="dxa"/>
            <w:tcBorders>
              <w:left w:val="nil"/>
              <w:bottom w:val="nil"/>
              <w:right w:val="nil"/>
            </w:tcBorders>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"Гражданина" (граждан)</w:t>
            </w:r>
          </w:p>
        </w:tc>
      </w:tr>
    </w:tbl>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С  правилами  пользования  жилыми  помещениями,  содержания  жилого  дома и</w:t>
      </w:r>
      <w:r w:rsidR="001E687D" w:rsidRPr="005646E1">
        <w:rPr>
          <w:rFonts w:ascii="Arial" w:hAnsi="Arial" w:cs="Arial"/>
          <w:sz w:val="24"/>
          <w:szCs w:val="24"/>
        </w:rPr>
        <w:t xml:space="preserve"> </w:t>
      </w:r>
      <w:r w:rsidRPr="005646E1">
        <w:rPr>
          <w:rFonts w:ascii="Arial" w:hAnsi="Arial" w:cs="Arial"/>
          <w:sz w:val="24"/>
          <w:szCs w:val="24"/>
        </w:rPr>
        <w:t>придомовой территории ознакомлен и обязуюсь их выполнять. Собственник жилья</w:t>
      </w:r>
      <w:r w:rsidR="001E687D" w:rsidRPr="005646E1">
        <w:rPr>
          <w:rFonts w:ascii="Arial" w:hAnsi="Arial" w:cs="Arial"/>
          <w:sz w:val="24"/>
          <w:szCs w:val="24"/>
        </w:rPr>
        <w:t xml:space="preserve"> </w:t>
      </w:r>
      <w:r w:rsidRPr="005646E1">
        <w:rPr>
          <w:rFonts w:ascii="Arial" w:hAnsi="Arial" w:cs="Arial"/>
          <w:sz w:val="24"/>
          <w:szCs w:val="24"/>
        </w:rPr>
        <w:t>несет  ответственность  при  использовании  его  не  по  назначению  и  при</w:t>
      </w:r>
      <w:r w:rsidR="001E687D" w:rsidRPr="005646E1">
        <w:rPr>
          <w:rFonts w:ascii="Arial" w:hAnsi="Arial" w:cs="Arial"/>
          <w:sz w:val="24"/>
          <w:szCs w:val="24"/>
        </w:rPr>
        <w:t xml:space="preserve"> </w:t>
      </w:r>
      <w:r w:rsidRPr="005646E1">
        <w:rPr>
          <w:rFonts w:ascii="Arial" w:hAnsi="Arial" w:cs="Arial"/>
          <w:sz w:val="24"/>
          <w:szCs w:val="24"/>
        </w:rPr>
        <w:t>проведении самовольной перестройки и перепланировки в жилых помещениях.</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___________________________________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(подпись(и) "Гражданина" (граждан))</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1E687D" w:rsidRPr="005646E1" w:rsidRDefault="001E687D" w:rsidP="00200B37">
      <w:pPr>
        <w:pStyle w:val="ConsPlusNormal"/>
        <w:jc w:val="right"/>
        <w:outlineLvl w:val="1"/>
        <w:rPr>
          <w:rFonts w:ascii="Arial" w:hAnsi="Arial" w:cs="Arial"/>
          <w:sz w:val="24"/>
          <w:szCs w:val="24"/>
        </w:rPr>
      </w:pPr>
    </w:p>
    <w:p w:rsidR="00BB7F6E" w:rsidRPr="005646E1" w:rsidRDefault="00BB7F6E" w:rsidP="00200B37">
      <w:pPr>
        <w:pStyle w:val="ConsPlusNormal"/>
        <w:jc w:val="right"/>
        <w:outlineLvl w:val="1"/>
        <w:rPr>
          <w:rFonts w:ascii="Arial" w:hAnsi="Arial" w:cs="Arial"/>
          <w:sz w:val="24"/>
          <w:szCs w:val="24"/>
        </w:rPr>
      </w:pPr>
      <w:r w:rsidRPr="005646E1">
        <w:rPr>
          <w:rFonts w:ascii="Arial" w:hAnsi="Arial" w:cs="Arial"/>
          <w:sz w:val="24"/>
          <w:szCs w:val="24"/>
        </w:rPr>
        <w:lastRenderedPageBreak/>
        <w:t xml:space="preserve">Приложение </w:t>
      </w:r>
      <w:r w:rsidR="001E687D" w:rsidRPr="005646E1">
        <w:rPr>
          <w:rFonts w:ascii="Arial" w:hAnsi="Arial" w:cs="Arial"/>
          <w:sz w:val="24"/>
          <w:szCs w:val="24"/>
        </w:rPr>
        <w:t>№ 6</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к административному регламенту</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предоставления муниципальной</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услуги "Передача в собственность</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граждан занимаемых ими жилых</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помещений муниципального жилищного</w:t>
      </w:r>
    </w:p>
    <w:p w:rsidR="00BB7F6E" w:rsidRPr="005646E1" w:rsidRDefault="00BB7F6E" w:rsidP="00200B37">
      <w:pPr>
        <w:pStyle w:val="ConsPlusNormal"/>
        <w:jc w:val="right"/>
        <w:rPr>
          <w:rFonts w:ascii="Arial" w:hAnsi="Arial" w:cs="Arial"/>
          <w:sz w:val="24"/>
          <w:szCs w:val="24"/>
        </w:rPr>
      </w:pPr>
      <w:r w:rsidRPr="005646E1">
        <w:rPr>
          <w:rFonts w:ascii="Arial" w:hAnsi="Arial" w:cs="Arial"/>
          <w:sz w:val="24"/>
          <w:szCs w:val="24"/>
        </w:rPr>
        <w:t>фонда в порядке приватизации"</w:t>
      </w:r>
    </w:p>
    <w:p w:rsidR="00BB7F6E" w:rsidRPr="005646E1" w:rsidRDefault="00BB7F6E" w:rsidP="00200B37">
      <w:pPr>
        <w:pStyle w:val="ConsPlusNormal"/>
        <w:jc w:val="both"/>
        <w:rPr>
          <w:rFonts w:ascii="Arial" w:hAnsi="Arial" w:cs="Arial"/>
          <w:sz w:val="24"/>
          <w:szCs w:val="24"/>
        </w:rPr>
      </w:pPr>
    </w:p>
    <w:p w:rsidR="00BB7F6E" w:rsidRPr="005646E1" w:rsidRDefault="00BB7F6E" w:rsidP="001E687D">
      <w:pPr>
        <w:pStyle w:val="ConsPlusNonformat"/>
        <w:jc w:val="center"/>
        <w:rPr>
          <w:rFonts w:ascii="Arial" w:hAnsi="Arial" w:cs="Arial"/>
          <w:b/>
          <w:sz w:val="24"/>
          <w:szCs w:val="24"/>
        </w:rPr>
      </w:pPr>
      <w:bookmarkStart w:id="16" w:name="P696"/>
      <w:bookmarkEnd w:id="16"/>
      <w:r w:rsidRPr="005646E1">
        <w:rPr>
          <w:rFonts w:ascii="Arial" w:hAnsi="Arial" w:cs="Arial"/>
          <w:b/>
          <w:sz w:val="24"/>
          <w:szCs w:val="24"/>
        </w:rPr>
        <w:t>Расписка о приеме заявления и документов</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Я, ________________________________________</w:t>
      </w:r>
      <w:r w:rsidR="005646E1">
        <w:rPr>
          <w:rFonts w:ascii="Arial" w:hAnsi="Arial" w:cs="Arial"/>
          <w:sz w:val="24"/>
          <w:szCs w:val="24"/>
        </w:rPr>
        <w:t>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(Ф.И.О.)</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получил от ________________________________</w:t>
      </w:r>
      <w:r w:rsidR="005646E1">
        <w:rPr>
          <w:rFonts w:ascii="Arial" w:hAnsi="Arial" w:cs="Arial"/>
          <w:sz w:val="24"/>
          <w:szCs w:val="24"/>
        </w:rPr>
        <w:t>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(Ф.И.О., паспортные данные)</w:t>
      </w:r>
    </w:p>
    <w:p w:rsidR="00BB7F6E" w:rsidRPr="005646E1" w:rsidRDefault="00BB7F6E" w:rsidP="00200B37">
      <w:pPr>
        <w:pStyle w:val="ConsPlusNonformat"/>
        <w:pBdr>
          <w:bottom w:val="single" w:sz="12" w:space="1" w:color="auto"/>
        </w:pBdr>
        <w:jc w:val="both"/>
        <w:rPr>
          <w:rFonts w:ascii="Arial" w:hAnsi="Arial" w:cs="Arial"/>
          <w:sz w:val="24"/>
          <w:szCs w:val="24"/>
        </w:rPr>
      </w:pPr>
      <w:r w:rsidRPr="005646E1">
        <w:rPr>
          <w:rFonts w:ascii="Arial" w:hAnsi="Arial" w:cs="Arial"/>
          <w:sz w:val="24"/>
          <w:szCs w:val="24"/>
        </w:rPr>
        <w:t>в целях приватизации жилого помещения, расположенного по адресу:</w:t>
      </w:r>
    </w:p>
    <w:p w:rsidR="001F47FB" w:rsidRPr="005646E1" w:rsidRDefault="001F47FB"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_____________________________________________</w:t>
      </w:r>
      <w:r w:rsidR="005646E1">
        <w:rPr>
          <w:rFonts w:ascii="Arial" w:hAnsi="Arial" w:cs="Arial"/>
          <w:sz w:val="24"/>
          <w:szCs w:val="24"/>
        </w:rPr>
        <w:t>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следующие документы:</w:t>
      </w:r>
    </w:p>
    <w:p w:rsidR="00BB7F6E" w:rsidRPr="005646E1" w:rsidRDefault="00BB7F6E" w:rsidP="00200B3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5272"/>
        <w:gridCol w:w="793"/>
        <w:gridCol w:w="793"/>
        <w:gridCol w:w="793"/>
        <w:gridCol w:w="793"/>
      </w:tblGrid>
      <w:tr w:rsidR="00BB7F6E" w:rsidRPr="005646E1">
        <w:tc>
          <w:tcPr>
            <w:tcW w:w="623" w:type="dxa"/>
            <w:vMerge w:val="restart"/>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N п/п</w:t>
            </w:r>
          </w:p>
        </w:tc>
        <w:tc>
          <w:tcPr>
            <w:tcW w:w="5272" w:type="dxa"/>
            <w:vMerge w:val="restart"/>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Наименование, реквизиты документов</w:t>
            </w:r>
          </w:p>
        </w:tc>
        <w:tc>
          <w:tcPr>
            <w:tcW w:w="1586" w:type="dxa"/>
            <w:gridSpan w:val="2"/>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Кол. экз.</w:t>
            </w:r>
          </w:p>
        </w:tc>
        <w:tc>
          <w:tcPr>
            <w:tcW w:w="1586" w:type="dxa"/>
            <w:gridSpan w:val="2"/>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Кол. л.</w:t>
            </w:r>
          </w:p>
        </w:tc>
      </w:tr>
      <w:tr w:rsidR="00BB7F6E" w:rsidRPr="005646E1">
        <w:tc>
          <w:tcPr>
            <w:tcW w:w="623" w:type="dxa"/>
            <w:vMerge/>
          </w:tcPr>
          <w:p w:rsidR="00BB7F6E" w:rsidRPr="005646E1" w:rsidRDefault="00BB7F6E" w:rsidP="00200B37">
            <w:pPr>
              <w:spacing w:after="0" w:line="240" w:lineRule="auto"/>
              <w:rPr>
                <w:rFonts w:ascii="Arial" w:hAnsi="Arial" w:cs="Arial"/>
                <w:sz w:val="24"/>
                <w:szCs w:val="24"/>
              </w:rPr>
            </w:pPr>
          </w:p>
        </w:tc>
        <w:tc>
          <w:tcPr>
            <w:tcW w:w="5272" w:type="dxa"/>
            <w:vMerge/>
          </w:tcPr>
          <w:p w:rsidR="00BB7F6E" w:rsidRPr="005646E1" w:rsidRDefault="00BB7F6E" w:rsidP="00200B37">
            <w:pPr>
              <w:spacing w:after="0" w:line="240" w:lineRule="auto"/>
              <w:rPr>
                <w:rFonts w:ascii="Arial" w:hAnsi="Arial" w:cs="Arial"/>
                <w:sz w:val="24"/>
                <w:szCs w:val="24"/>
              </w:rPr>
            </w:pPr>
          </w:p>
        </w:tc>
        <w:tc>
          <w:tcPr>
            <w:tcW w:w="793" w:type="dxa"/>
          </w:tcPr>
          <w:p w:rsidR="00BB7F6E" w:rsidRPr="005646E1" w:rsidRDefault="00BB7F6E" w:rsidP="00200B37">
            <w:pPr>
              <w:pStyle w:val="ConsPlusNormal"/>
              <w:jc w:val="center"/>
              <w:rPr>
                <w:rFonts w:ascii="Arial" w:hAnsi="Arial" w:cs="Arial"/>
                <w:sz w:val="24"/>
                <w:szCs w:val="24"/>
              </w:rPr>
            </w:pPr>
            <w:proofErr w:type="spellStart"/>
            <w:r w:rsidRPr="005646E1">
              <w:rPr>
                <w:rFonts w:ascii="Arial" w:hAnsi="Arial" w:cs="Arial"/>
                <w:sz w:val="24"/>
                <w:szCs w:val="24"/>
              </w:rPr>
              <w:t>Подлин</w:t>
            </w:r>
            <w:proofErr w:type="spellEnd"/>
            <w:r w:rsidRPr="005646E1">
              <w:rPr>
                <w:rFonts w:ascii="Arial" w:hAnsi="Arial" w:cs="Arial"/>
                <w:sz w:val="24"/>
                <w:szCs w:val="24"/>
              </w:rPr>
              <w:t>.</w:t>
            </w:r>
          </w:p>
        </w:tc>
        <w:tc>
          <w:tcPr>
            <w:tcW w:w="793"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Копии</w:t>
            </w:r>
          </w:p>
        </w:tc>
        <w:tc>
          <w:tcPr>
            <w:tcW w:w="793" w:type="dxa"/>
          </w:tcPr>
          <w:p w:rsidR="00BB7F6E" w:rsidRPr="005646E1" w:rsidRDefault="00BB7F6E" w:rsidP="00200B37">
            <w:pPr>
              <w:pStyle w:val="ConsPlusNormal"/>
              <w:jc w:val="center"/>
              <w:rPr>
                <w:rFonts w:ascii="Arial" w:hAnsi="Arial" w:cs="Arial"/>
                <w:sz w:val="24"/>
                <w:szCs w:val="24"/>
              </w:rPr>
            </w:pPr>
            <w:proofErr w:type="spellStart"/>
            <w:r w:rsidRPr="005646E1">
              <w:rPr>
                <w:rFonts w:ascii="Arial" w:hAnsi="Arial" w:cs="Arial"/>
                <w:sz w:val="24"/>
                <w:szCs w:val="24"/>
              </w:rPr>
              <w:t>Подлин</w:t>
            </w:r>
            <w:proofErr w:type="spellEnd"/>
            <w:r w:rsidRPr="005646E1">
              <w:rPr>
                <w:rFonts w:ascii="Arial" w:hAnsi="Arial" w:cs="Arial"/>
                <w:sz w:val="24"/>
                <w:szCs w:val="24"/>
              </w:rPr>
              <w:t>.</w:t>
            </w:r>
          </w:p>
        </w:tc>
        <w:tc>
          <w:tcPr>
            <w:tcW w:w="793"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Копии</w:t>
            </w:r>
          </w:p>
        </w:tc>
      </w:tr>
      <w:tr w:rsidR="00BB7F6E" w:rsidRPr="005646E1">
        <w:tc>
          <w:tcPr>
            <w:tcW w:w="623" w:type="dxa"/>
          </w:tcPr>
          <w:p w:rsidR="00BB7F6E" w:rsidRPr="005646E1" w:rsidRDefault="00BB7F6E" w:rsidP="00200B37">
            <w:pPr>
              <w:pStyle w:val="ConsPlusNormal"/>
              <w:rPr>
                <w:rFonts w:ascii="Arial" w:hAnsi="Arial" w:cs="Arial"/>
                <w:sz w:val="24"/>
                <w:szCs w:val="24"/>
              </w:rPr>
            </w:pPr>
          </w:p>
        </w:tc>
        <w:tc>
          <w:tcPr>
            <w:tcW w:w="5272"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r>
    </w:tbl>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Документы, которые будут получены по межведомственным запросам:</w:t>
      </w:r>
    </w:p>
    <w:p w:rsidR="00BB7F6E" w:rsidRPr="005646E1" w:rsidRDefault="00BB7F6E" w:rsidP="00200B3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5272"/>
        <w:gridCol w:w="793"/>
        <w:gridCol w:w="793"/>
        <w:gridCol w:w="793"/>
        <w:gridCol w:w="793"/>
      </w:tblGrid>
      <w:tr w:rsidR="00BB7F6E" w:rsidRPr="005646E1">
        <w:tc>
          <w:tcPr>
            <w:tcW w:w="623" w:type="dxa"/>
            <w:vMerge w:val="restart"/>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N п/п</w:t>
            </w:r>
          </w:p>
        </w:tc>
        <w:tc>
          <w:tcPr>
            <w:tcW w:w="5272" w:type="dxa"/>
            <w:vMerge w:val="restart"/>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Наименование, реквизиты документов</w:t>
            </w:r>
          </w:p>
        </w:tc>
        <w:tc>
          <w:tcPr>
            <w:tcW w:w="1586" w:type="dxa"/>
            <w:gridSpan w:val="2"/>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Кол. экз.</w:t>
            </w:r>
          </w:p>
        </w:tc>
        <w:tc>
          <w:tcPr>
            <w:tcW w:w="1586" w:type="dxa"/>
            <w:gridSpan w:val="2"/>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Кол. л.</w:t>
            </w:r>
          </w:p>
        </w:tc>
      </w:tr>
      <w:tr w:rsidR="00BB7F6E" w:rsidRPr="005646E1">
        <w:tc>
          <w:tcPr>
            <w:tcW w:w="623" w:type="dxa"/>
            <w:vMerge/>
          </w:tcPr>
          <w:p w:rsidR="00BB7F6E" w:rsidRPr="005646E1" w:rsidRDefault="00BB7F6E" w:rsidP="00200B37">
            <w:pPr>
              <w:spacing w:after="0" w:line="240" w:lineRule="auto"/>
              <w:rPr>
                <w:rFonts w:ascii="Arial" w:hAnsi="Arial" w:cs="Arial"/>
                <w:sz w:val="24"/>
                <w:szCs w:val="24"/>
              </w:rPr>
            </w:pPr>
          </w:p>
        </w:tc>
        <w:tc>
          <w:tcPr>
            <w:tcW w:w="5272" w:type="dxa"/>
            <w:vMerge/>
          </w:tcPr>
          <w:p w:rsidR="00BB7F6E" w:rsidRPr="005646E1" w:rsidRDefault="00BB7F6E" w:rsidP="00200B37">
            <w:pPr>
              <w:spacing w:after="0" w:line="240" w:lineRule="auto"/>
              <w:rPr>
                <w:rFonts w:ascii="Arial" w:hAnsi="Arial" w:cs="Arial"/>
                <w:sz w:val="24"/>
                <w:szCs w:val="24"/>
              </w:rPr>
            </w:pPr>
          </w:p>
        </w:tc>
        <w:tc>
          <w:tcPr>
            <w:tcW w:w="793" w:type="dxa"/>
          </w:tcPr>
          <w:p w:rsidR="00BB7F6E" w:rsidRPr="005646E1" w:rsidRDefault="00BB7F6E" w:rsidP="00200B37">
            <w:pPr>
              <w:pStyle w:val="ConsPlusNormal"/>
              <w:jc w:val="center"/>
              <w:rPr>
                <w:rFonts w:ascii="Arial" w:hAnsi="Arial" w:cs="Arial"/>
                <w:sz w:val="24"/>
                <w:szCs w:val="24"/>
              </w:rPr>
            </w:pPr>
            <w:proofErr w:type="spellStart"/>
            <w:r w:rsidRPr="005646E1">
              <w:rPr>
                <w:rFonts w:ascii="Arial" w:hAnsi="Arial" w:cs="Arial"/>
                <w:sz w:val="24"/>
                <w:szCs w:val="24"/>
              </w:rPr>
              <w:t>Подлин</w:t>
            </w:r>
            <w:proofErr w:type="spellEnd"/>
            <w:r w:rsidRPr="005646E1">
              <w:rPr>
                <w:rFonts w:ascii="Arial" w:hAnsi="Arial" w:cs="Arial"/>
                <w:sz w:val="24"/>
                <w:szCs w:val="24"/>
              </w:rPr>
              <w:t>.</w:t>
            </w:r>
          </w:p>
        </w:tc>
        <w:tc>
          <w:tcPr>
            <w:tcW w:w="793"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Копии</w:t>
            </w:r>
          </w:p>
        </w:tc>
        <w:tc>
          <w:tcPr>
            <w:tcW w:w="793" w:type="dxa"/>
          </w:tcPr>
          <w:p w:rsidR="00BB7F6E" w:rsidRPr="005646E1" w:rsidRDefault="00BB7F6E" w:rsidP="00200B37">
            <w:pPr>
              <w:pStyle w:val="ConsPlusNormal"/>
              <w:jc w:val="center"/>
              <w:rPr>
                <w:rFonts w:ascii="Arial" w:hAnsi="Arial" w:cs="Arial"/>
                <w:sz w:val="24"/>
                <w:szCs w:val="24"/>
              </w:rPr>
            </w:pPr>
            <w:proofErr w:type="spellStart"/>
            <w:r w:rsidRPr="005646E1">
              <w:rPr>
                <w:rFonts w:ascii="Arial" w:hAnsi="Arial" w:cs="Arial"/>
                <w:sz w:val="24"/>
                <w:szCs w:val="24"/>
              </w:rPr>
              <w:t>Подлин</w:t>
            </w:r>
            <w:proofErr w:type="spellEnd"/>
            <w:r w:rsidRPr="005646E1">
              <w:rPr>
                <w:rFonts w:ascii="Arial" w:hAnsi="Arial" w:cs="Arial"/>
                <w:sz w:val="24"/>
                <w:szCs w:val="24"/>
              </w:rPr>
              <w:t>.</w:t>
            </w:r>
          </w:p>
        </w:tc>
        <w:tc>
          <w:tcPr>
            <w:tcW w:w="793" w:type="dxa"/>
          </w:tcPr>
          <w:p w:rsidR="00BB7F6E" w:rsidRPr="005646E1" w:rsidRDefault="00BB7F6E" w:rsidP="00200B37">
            <w:pPr>
              <w:pStyle w:val="ConsPlusNormal"/>
              <w:jc w:val="center"/>
              <w:rPr>
                <w:rFonts w:ascii="Arial" w:hAnsi="Arial" w:cs="Arial"/>
                <w:sz w:val="24"/>
                <w:szCs w:val="24"/>
              </w:rPr>
            </w:pPr>
            <w:r w:rsidRPr="005646E1">
              <w:rPr>
                <w:rFonts w:ascii="Arial" w:hAnsi="Arial" w:cs="Arial"/>
                <w:sz w:val="24"/>
                <w:szCs w:val="24"/>
              </w:rPr>
              <w:t>Копии</w:t>
            </w:r>
          </w:p>
        </w:tc>
      </w:tr>
      <w:tr w:rsidR="00BB7F6E" w:rsidRPr="005646E1">
        <w:tc>
          <w:tcPr>
            <w:tcW w:w="623" w:type="dxa"/>
          </w:tcPr>
          <w:p w:rsidR="00BB7F6E" w:rsidRPr="005646E1" w:rsidRDefault="00BB7F6E" w:rsidP="00200B37">
            <w:pPr>
              <w:pStyle w:val="ConsPlusNormal"/>
              <w:rPr>
                <w:rFonts w:ascii="Arial" w:hAnsi="Arial" w:cs="Arial"/>
                <w:sz w:val="24"/>
                <w:szCs w:val="24"/>
              </w:rPr>
            </w:pPr>
          </w:p>
        </w:tc>
        <w:tc>
          <w:tcPr>
            <w:tcW w:w="5272"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c>
          <w:tcPr>
            <w:tcW w:w="793" w:type="dxa"/>
          </w:tcPr>
          <w:p w:rsidR="00BB7F6E" w:rsidRPr="005646E1" w:rsidRDefault="00BB7F6E" w:rsidP="00200B37">
            <w:pPr>
              <w:pStyle w:val="ConsPlusNormal"/>
              <w:rPr>
                <w:rFonts w:ascii="Arial" w:hAnsi="Arial" w:cs="Arial"/>
                <w:sz w:val="24"/>
                <w:szCs w:val="24"/>
              </w:rPr>
            </w:pPr>
          </w:p>
        </w:tc>
      </w:tr>
    </w:tbl>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О чем в книгу регистрации заявлений внесена запись N 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(дата выдачи расписки)</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(максимальный срок</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принятия решения)</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         ______________         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     (должность)          </w:t>
      </w:r>
      <w:r w:rsidR="0074742E" w:rsidRPr="005646E1">
        <w:rPr>
          <w:rFonts w:ascii="Arial" w:hAnsi="Arial" w:cs="Arial"/>
          <w:sz w:val="24"/>
          <w:szCs w:val="24"/>
        </w:rPr>
        <w:t xml:space="preserve">                    </w:t>
      </w:r>
      <w:r w:rsidRPr="005646E1">
        <w:rPr>
          <w:rFonts w:ascii="Arial" w:hAnsi="Arial" w:cs="Arial"/>
          <w:sz w:val="24"/>
          <w:szCs w:val="24"/>
        </w:rPr>
        <w:t xml:space="preserve">  (подпись)           </w:t>
      </w:r>
      <w:r w:rsidR="0074742E" w:rsidRPr="005646E1">
        <w:rPr>
          <w:rFonts w:ascii="Arial" w:hAnsi="Arial" w:cs="Arial"/>
          <w:sz w:val="24"/>
          <w:szCs w:val="24"/>
        </w:rPr>
        <w:t xml:space="preserve">              </w:t>
      </w:r>
      <w:r w:rsidRPr="005646E1">
        <w:rPr>
          <w:rFonts w:ascii="Arial" w:hAnsi="Arial" w:cs="Arial"/>
          <w:sz w:val="24"/>
          <w:szCs w:val="24"/>
        </w:rPr>
        <w:t xml:space="preserve">       (Ф.И.О.)</w:t>
      </w:r>
    </w:p>
    <w:p w:rsidR="00BB7F6E" w:rsidRPr="005646E1" w:rsidRDefault="00BB7F6E" w:rsidP="00200B37">
      <w:pPr>
        <w:pStyle w:val="ConsPlusNonformat"/>
        <w:jc w:val="both"/>
        <w:rPr>
          <w:rFonts w:ascii="Arial" w:hAnsi="Arial" w:cs="Arial"/>
          <w:sz w:val="24"/>
          <w:szCs w:val="24"/>
        </w:rPr>
      </w:pP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Возможные  способы  связи  с  заявителем  для  уведомления  его  о принятом</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решении:</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___________________________________________</w:t>
      </w:r>
      <w:r w:rsidR="005646E1">
        <w:rPr>
          <w:rFonts w:ascii="Arial" w:hAnsi="Arial" w:cs="Arial"/>
          <w:sz w:val="24"/>
          <w:szCs w:val="24"/>
        </w:rPr>
        <w:t>___________________________</w:t>
      </w:r>
    </w:p>
    <w:p w:rsidR="00BB7F6E" w:rsidRPr="005646E1" w:rsidRDefault="00BB7F6E" w:rsidP="00200B37">
      <w:pPr>
        <w:pStyle w:val="ConsPlusNonformat"/>
        <w:jc w:val="both"/>
        <w:rPr>
          <w:rFonts w:ascii="Arial" w:hAnsi="Arial" w:cs="Arial"/>
          <w:sz w:val="24"/>
          <w:szCs w:val="24"/>
        </w:rPr>
      </w:pPr>
      <w:r w:rsidRPr="005646E1">
        <w:rPr>
          <w:rFonts w:ascii="Arial" w:hAnsi="Arial" w:cs="Arial"/>
          <w:sz w:val="24"/>
          <w:szCs w:val="24"/>
        </w:rPr>
        <w:t xml:space="preserve">(по телефону, в письменной форме по адресу, в электронной форме по </w:t>
      </w:r>
      <w:proofErr w:type="spellStart"/>
      <w:r w:rsidRPr="005646E1">
        <w:rPr>
          <w:rFonts w:ascii="Arial" w:hAnsi="Arial" w:cs="Arial"/>
          <w:sz w:val="24"/>
          <w:szCs w:val="24"/>
        </w:rPr>
        <w:t>e-mail</w:t>
      </w:r>
      <w:proofErr w:type="spellEnd"/>
      <w:r w:rsidRPr="005646E1">
        <w:rPr>
          <w:rFonts w:ascii="Arial" w:hAnsi="Arial" w:cs="Arial"/>
          <w:sz w:val="24"/>
          <w:szCs w:val="24"/>
        </w:rPr>
        <w:t>)</w:t>
      </w: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jc w:val="both"/>
        <w:rPr>
          <w:rFonts w:ascii="Arial" w:hAnsi="Arial" w:cs="Arial"/>
          <w:sz w:val="24"/>
          <w:szCs w:val="24"/>
        </w:rPr>
      </w:pPr>
    </w:p>
    <w:p w:rsidR="00BB7F6E" w:rsidRPr="005646E1" w:rsidRDefault="00BB7F6E" w:rsidP="00200B37">
      <w:pPr>
        <w:pStyle w:val="ConsPlusNormal"/>
        <w:pBdr>
          <w:top w:val="single" w:sz="6" w:space="0" w:color="auto"/>
        </w:pBdr>
        <w:jc w:val="both"/>
        <w:rPr>
          <w:rFonts w:ascii="Arial" w:hAnsi="Arial" w:cs="Arial"/>
          <w:sz w:val="24"/>
          <w:szCs w:val="24"/>
        </w:rPr>
      </w:pPr>
    </w:p>
    <w:p w:rsidR="008D270F" w:rsidRPr="005646E1" w:rsidRDefault="008D270F" w:rsidP="00200B37">
      <w:pPr>
        <w:spacing w:after="0" w:line="240" w:lineRule="auto"/>
        <w:rPr>
          <w:rFonts w:ascii="Arial" w:hAnsi="Arial" w:cs="Arial"/>
          <w:sz w:val="24"/>
          <w:szCs w:val="24"/>
        </w:rPr>
      </w:pPr>
      <w:bookmarkStart w:id="17" w:name="_GoBack"/>
      <w:bookmarkEnd w:id="17"/>
    </w:p>
    <w:sectPr w:rsidR="008D270F" w:rsidRPr="005646E1" w:rsidSect="007321BB">
      <w:pgSz w:w="11906" w:h="16838"/>
      <w:pgMar w:top="426"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71068"/>
    <w:multiLevelType w:val="hybridMultilevel"/>
    <w:tmpl w:val="15281950"/>
    <w:lvl w:ilvl="0" w:tplc="5060D95A">
      <w:start w:val="1"/>
      <w:numFmt w:val="none"/>
      <w:pStyle w:val="1"/>
      <w:suff w:val="nothing"/>
      <w:lvlText w:val=""/>
      <w:lvlJc w:val="left"/>
      <w:pPr>
        <w:tabs>
          <w:tab w:val="num" w:pos="0"/>
        </w:tabs>
        <w:ind w:left="0" w:firstLine="0"/>
      </w:pPr>
    </w:lvl>
    <w:lvl w:ilvl="1" w:tplc="04BABE90">
      <w:start w:val="1"/>
      <w:numFmt w:val="none"/>
      <w:pStyle w:val="2"/>
      <w:suff w:val="nothing"/>
      <w:lvlText w:val=""/>
      <w:lvlJc w:val="left"/>
      <w:pPr>
        <w:tabs>
          <w:tab w:val="num" w:pos="0"/>
        </w:tabs>
        <w:ind w:left="0" w:firstLine="0"/>
      </w:pPr>
    </w:lvl>
    <w:lvl w:ilvl="2" w:tplc="15FCEBEC">
      <w:start w:val="1"/>
      <w:numFmt w:val="none"/>
      <w:pStyle w:val="3"/>
      <w:suff w:val="nothing"/>
      <w:lvlText w:val=""/>
      <w:lvlJc w:val="left"/>
      <w:pPr>
        <w:tabs>
          <w:tab w:val="num" w:pos="0"/>
        </w:tabs>
        <w:ind w:left="0" w:firstLine="0"/>
      </w:pPr>
    </w:lvl>
    <w:lvl w:ilvl="3" w:tplc="66C297D8">
      <w:start w:val="1"/>
      <w:numFmt w:val="none"/>
      <w:pStyle w:val="4"/>
      <w:suff w:val="nothing"/>
      <w:lvlText w:val=""/>
      <w:lvlJc w:val="left"/>
      <w:pPr>
        <w:tabs>
          <w:tab w:val="num" w:pos="0"/>
        </w:tabs>
        <w:ind w:left="0" w:firstLine="0"/>
      </w:pPr>
    </w:lvl>
    <w:lvl w:ilvl="4" w:tplc="D5524926">
      <w:start w:val="1"/>
      <w:numFmt w:val="none"/>
      <w:pStyle w:val="5"/>
      <w:suff w:val="nothing"/>
      <w:lvlText w:val=""/>
      <w:lvlJc w:val="left"/>
      <w:pPr>
        <w:tabs>
          <w:tab w:val="num" w:pos="0"/>
        </w:tabs>
        <w:ind w:left="0" w:firstLine="0"/>
      </w:pPr>
    </w:lvl>
    <w:lvl w:ilvl="5" w:tplc="9586BBB0">
      <w:start w:val="1"/>
      <w:numFmt w:val="none"/>
      <w:pStyle w:val="6"/>
      <w:suff w:val="nothing"/>
      <w:lvlText w:val=""/>
      <w:lvlJc w:val="left"/>
      <w:pPr>
        <w:tabs>
          <w:tab w:val="num" w:pos="0"/>
        </w:tabs>
        <w:ind w:left="0" w:firstLine="0"/>
      </w:pPr>
    </w:lvl>
    <w:lvl w:ilvl="6" w:tplc="BDDAF238">
      <w:start w:val="1"/>
      <w:numFmt w:val="none"/>
      <w:pStyle w:val="7"/>
      <w:suff w:val="nothing"/>
      <w:lvlText w:val=""/>
      <w:lvlJc w:val="left"/>
      <w:pPr>
        <w:tabs>
          <w:tab w:val="num" w:pos="0"/>
        </w:tabs>
        <w:ind w:left="0" w:firstLine="0"/>
      </w:pPr>
    </w:lvl>
    <w:lvl w:ilvl="7" w:tplc="CE40F10C">
      <w:start w:val="1"/>
      <w:numFmt w:val="none"/>
      <w:pStyle w:val="8"/>
      <w:suff w:val="nothing"/>
      <w:lvlText w:val=""/>
      <w:lvlJc w:val="left"/>
      <w:pPr>
        <w:tabs>
          <w:tab w:val="num" w:pos="0"/>
        </w:tabs>
        <w:ind w:left="0" w:firstLine="0"/>
      </w:pPr>
    </w:lvl>
    <w:lvl w:ilvl="8" w:tplc="F04AE93C">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BB7F6E"/>
    <w:rsid w:val="000175B9"/>
    <w:rsid w:val="00021163"/>
    <w:rsid w:val="000424F7"/>
    <w:rsid w:val="000876CD"/>
    <w:rsid w:val="000E0E61"/>
    <w:rsid w:val="000E23C5"/>
    <w:rsid w:val="001B42C9"/>
    <w:rsid w:val="001E60BD"/>
    <w:rsid w:val="001E687D"/>
    <w:rsid w:val="001F47FB"/>
    <w:rsid w:val="00200B37"/>
    <w:rsid w:val="002467AC"/>
    <w:rsid w:val="002612B1"/>
    <w:rsid w:val="0027600A"/>
    <w:rsid w:val="00293F7F"/>
    <w:rsid w:val="002B6F2D"/>
    <w:rsid w:val="00357C95"/>
    <w:rsid w:val="003C3650"/>
    <w:rsid w:val="00411EF1"/>
    <w:rsid w:val="00494593"/>
    <w:rsid w:val="004B5946"/>
    <w:rsid w:val="004C41B0"/>
    <w:rsid w:val="005646E1"/>
    <w:rsid w:val="005C46C2"/>
    <w:rsid w:val="005C609A"/>
    <w:rsid w:val="005D52BF"/>
    <w:rsid w:val="005E42DA"/>
    <w:rsid w:val="00607415"/>
    <w:rsid w:val="006C0CC1"/>
    <w:rsid w:val="007075EB"/>
    <w:rsid w:val="007321BB"/>
    <w:rsid w:val="0074742E"/>
    <w:rsid w:val="007C240B"/>
    <w:rsid w:val="008D270F"/>
    <w:rsid w:val="00A26BA6"/>
    <w:rsid w:val="00A549F4"/>
    <w:rsid w:val="00A81129"/>
    <w:rsid w:val="00A926C7"/>
    <w:rsid w:val="00B44C49"/>
    <w:rsid w:val="00B74E82"/>
    <w:rsid w:val="00B8527B"/>
    <w:rsid w:val="00BB466F"/>
    <w:rsid w:val="00BB7F6E"/>
    <w:rsid w:val="00BC0E69"/>
    <w:rsid w:val="00BC6DF4"/>
    <w:rsid w:val="00BF0A98"/>
    <w:rsid w:val="00C227A9"/>
    <w:rsid w:val="00C47AA2"/>
    <w:rsid w:val="00CA56B6"/>
    <w:rsid w:val="00CB4801"/>
    <w:rsid w:val="00CB7006"/>
    <w:rsid w:val="00CC1A92"/>
    <w:rsid w:val="00CC1F4A"/>
    <w:rsid w:val="00DD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7B"/>
  </w:style>
  <w:style w:type="paragraph" w:styleId="1">
    <w:name w:val="heading 1"/>
    <w:basedOn w:val="a"/>
    <w:next w:val="a"/>
    <w:link w:val="10"/>
    <w:uiPriority w:val="9"/>
    <w:qFormat/>
    <w:rsid w:val="0027600A"/>
    <w:pPr>
      <w:keepNext/>
      <w:numPr>
        <w:numId w:val="1"/>
      </w:numPr>
      <w:spacing w:after="0" w:line="240" w:lineRule="auto"/>
      <w:jc w:val="right"/>
      <w:outlineLvl w:val="0"/>
    </w:pPr>
    <w:rPr>
      <w:rFonts w:ascii="Arial" w:eastAsia="Arial" w:hAnsi="Arial" w:cs="Times New Roman"/>
      <w:sz w:val="40"/>
      <w:szCs w:val="40"/>
    </w:rPr>
  </w:style>
  <w:style w:type="paragraph" w:styleId="2">
    <w:name w:val="heading 2"/>
    <w:basedOn w:val="a"/>
    <w:next w:val="a"/>
    <w:link w:val="20"/>
    <w:uiPriority w:val="9"/>
    <w:qFormat/>
    <w:rsid w:val="0027600A"/>
    <w:pPr>
      <w:keepNext/>
      <w:numPr>
        <w:ilvl w:val="1"/>
        <w:numId w:val="1"/>
      </w:numPr>
      <w:spacing w:after="0" w:line="240" w:lineRule="auto"/>
      <w:outlineLvl w:val="1"/>
    </w:pPr>
    <w:rPr>
      <w:rFonts w:ascii="Arial" w:eastAsia="Arial" w:hAnsi="Arial" w:cs="Times New Roman"/>
      <w:sz w:val="34"/>
      <w:szCs w:val="20"/>
    </w:rPr>
  </w:style>
  <w:style w:type="paragraph" w:styleId="3">
    <w:name w:val="heading 3"/>
    <w:basedOn w:val="a"/>
    <w:next w:val="a"/>
    <w:link w:val="30"/>
    <w:uiPriority w:val="9"/>
    <w:qFormat/>
    <w:rsid w:val="0027600A"/>
    <w:pPr>
      <w:keepNext/>
      <w:numPr>
        <w:ilvl w:val="2"/>
        <w:numId w:val="1"/>
      </w:numPr>
      <w:spacing w:after="0" w:line="240" w:lineRule="auto"/>
      <w:jc w:val="center"/>
      <w:outlineLvl w:val="2"/>
    </w:pPr>
    <w:rPr>
      <w:rFonts w:ascii="Arial" w:eastAsia="Arial" w:hAnsi="Arial" w:cs="Times New Roman"/>
      <w:sz w:val="30"/>
      <w:szCs w:val="30"/>
    </w:rPr>
  </w:style>
  <w:style w:type="paragraph" w:styleId="4">
    <w:name w:val="heading 4"/>
    <w:basedOn w:val="a"/>
    <w:next w:val="a"/>
    <w:link w:val="40"/>
    <w:uiPriority w:val="9"/>
    <w:qFormat/>
    <w:rsid w:val="0027600A"/>
    <w:pPr>
      <w:keepNext/>
      <w:numPr>
        <w:ilvl w:val="3"/>
        <w:numId w:val="1"/>
      </w:numPr>
      <w:spacing w:after="0" w:line="240" w:lineRule="auto"/>
      <w:jc w:val="center"/>
      <w:outlineLvl w:val="3"/>
    </w:pPr>
    <w:rPr>
      <w:rFonts w:ascii="Arial" w:eastAsia="Arial" w:hAnsi="Arial" w:cs="Times New Roman"/>
      <w:b/>
      <w:bCs/>
      <w:sz w:val="26"/>
      <w:szCs w:val="26"/>
    </w:rPr>
  </w:style>
  <w:style w:type="paragraph" w:styleId="5">
    <w:name w:val="heading 5"/>
    <w:basedOn w:val="a"/>
    <w:next w:val="a"/>
    <w:link w:val="50"/>
    <w:uiPriority w:val="9"/>
    <w:qFormat/>
    <w:rsid w:val="0027600A"/>
    <w:pPr>
      <w:keepNext/>
      <w:numPr>
        <w:ilvl w:val="4"/>
        <w:numId w:val="1"/>
      </w:numPr>
      <w:spacing w:after="0" w:line="240" w:lineRule="auto"/>
      <w:jc w:val="both"/>
      <w:outlineLvl w:val="4"/>
    </w:pPr>
    <w:rPr>
      <w:rFonts w:ascii="Arial" w:eastAsia="Arial" w:hAnsi="Arial" w:cs="Times New Roman"/>
      <w:b/>
      <w:bCs/>
      <w:sz w:val="24"/>
      <w:szCs w:val="24"/>
    </w:rPr>
  </w:style>
  <w:style w:type="paragraph" w:styleId="6">
    <w:name w:val="heading 6"/>
    <w:basedOn w:val="a"/>
    <w:next w:val="a"/>
    <w:link w:val="60"/>
    <w:uiPriority w:val="9"/>
    <w:qFormat/>
    <w:rsid w:val="0027600A"/>
    <w:pPr>
      <w:keepNext/>
      <w:numPr>
        <w:ilvl w:val="5"/>
        <w:numId w:val="1"/>
      </w:numPr>
      <w:spacing w:after="0" w:line="240" w:lineRule="auto"/>
      <w:jc w:val="right"/>
      <w:outlineLvl w:val="5"/>
    </w:pPr>
    <w:rPr>
      <w:rFonts w:ascii="Arial" w:eastAsia="Arial" w:hAnsi="Arial" w:cs="Times New Roman"/>
      <w:b/>
      <w:bCs/>
    </w:rPr>
  </w:style>
  <w:style w:type="paragraph" w:styleId="7">
    <w:name w:val="heading 7"/>
    <w:basedOn w:val="a"/>
    <w:next w:val="a"/>
    <w:link w:val="70"/>
    <w:uiPriority w:val="9"/>
    <w:qFormat/>
    <w:rsid w:val="0027600A"/>
    <w:pPr>
      <w:keepNext/>
      <w:numPr>
        <w:ilvl w:val="6"/>
        <w:numId w:val="1"/>
      </w:numPr>
      <w:spacing w:after="0" w:line="240" w:lineRule="auto"/>
      <w:ind w:left="3969"/>
      <w:outlineLvl w:val="6"/>
    </w:pPr>
    <w:rPr>
      <w:rFonts w:ascii="Arial" w:eastAsia="Arial" w:hAnsi="Arial" w:cs="Times New Roman"/>
      <w:b/>
      <w:bCs/>
      <w:i/>
      <w:iCs/>
    </w:rPr>
  </w:style>
  <w:style w:type="paragraph" w:styleId="8">
    <w:name w:val="heading 8"/>
    <w:basedOn w:val="a"/>
    <w:next w:val="a"/>
    <w:link w:val="80"/>
    <w:uiPriority w:val="9"/>
    <w:qFormat/>
    <w:rsid w:val="0027600A"/>
    <w:pPr>
      <w:keepNext/>
      <w:numPr>
        <w:ilvl w:val="7"/>
        <w:numId w:val="1"/>
      </w:numPr>
      <w:spacing w:after="0" w:line="240" w:lineRule="auto"/>
      <w:ind w:left="4820" w:right="-738"/>
      <w:outlineLvl w:val="7"/>
    </w:pPr>
    <w:rPr>
      <w:rFonts w:ascii="Arial" w:eastAsia="Arial" w:hAnsi="Arial"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B7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B7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F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7F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F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7F6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7600A"/>
    <w:rPr>
      <w:rFonts w:ascii="Arial" w:eastAsia="Arial" w:hAnsi="Arial" w:cs="Times New Roman"/>
      <w:sz w:val="40"/>
      <w:szCs w:val="40"/>
    </w:rPr>
  </w:style>
  <w:style w:type="character" w:customStyle="1" w:styleId="20">
    <w:name w:val="Заголовок 2 Знак"/>
    <w:basedOn w:val="a0"/>
    <w:link w:val="2"/>
    <w:uiPriority w:val="9"/>
    <w:rsid w:val="0027600A"/>
    <w:rPr>
      <w:rFonts w:ascii="Arial" w:eastAsia="Arial" w:hAnsi="Arial" w:cs="Times New Roman"/>
      <w:sz w:val="34"/>
      <w:szCs w:val="20"/>
    </w:rPr>
  </w:style>
  <w:style w:type="character" w:customStyle="1" w:styleId="30">
    <w:name w:val="Заголовок 3 Знак"/>
    <w:basedOn w:val="a0"/>
    <w:link w:val="3"/>
    <w:uiPriority w:val="9"/>
    <w:rsid w:val="0027600A"/>
    <w:rPr>
      <w:rFonts w:ascii="Arial" w:eastAsia="Arial" w:hAnsi="Arial" w:cs="Times New Roman"/>
      <w:sz w:val="30"/>
      <w:szCs w:val="30"/>
    </w:rPr>
  </w:style>
  <w:style w:type="character" w:customStyle="1" w:styleId="40">
    <w:name w:val="Заголовок 4 Знак"/>
    <w:basedOn w:val="a0"/>
    <w:link w:val="4"/>
    <w:uiPriority w:val="9"/>
    <w:rsid w:val="0027600A"/>
    <w:rPr>
      <w:rFonts w:ascii="Arial" w:eastAsia="Arial" w:hAnsi="Arial" w:cs="Times New Roman"/>
      <w:b/>
      <w:bCs/>
      <w:sz w:val="26"/>
      <w:szCs w:val="26"/>
    </w:rPr>
  </w:style>
  <w:style w:type="character" w:customStyle="1" w:styleId="50">
    <w:name w:val="Заголовок 5 Знак"/>
    <w:basedOn w:val="a0"/>
    <w:link w:val="5"/>
    <w:uiPriority w:val="9"/>
    <w:rsid w:val="0027600A"/>
    <w:rPr>
      <w:rFonts w:ascii="Arial" w:eastAsia="Arial" w:hAnsi="Arial" w:cs="Times New Roman"/>
      <w:b/>
      <w:bCs/>
      <w:sz w:val="24"/>
      <w:szCs w:val="24"/>
    </w:rPr>
  </w:style>
  <w:style w:type="character" w:customStyle="1" w:styleId="60">
    <w:name w:val="Заголовок 6 Знак"/>
    <w:basedOn w:val="a0"/>
    <w:link w:val="6"/>
    <w:uiPriority w:val="9"/>
    <w:rsid w:val="0027600A"/>
    <w:rPr>
      <w:rFonts w:ascii="Arial" w:eastAsia="Arial" w:hAnsi="Arial" w:cs="Times New Roman"/>
      <w:b/>
      <w:bCs/>
    </w:rPr>
  </w:style>
  <w:style w:type="character" w:customStyle="1" w:styleId="70">
    <w:name w:val="Заголовок 7 Знак"/>
    <w:basedOn w:val="a0"/>
    <w:link w:val="7"/>
    <w:uiPriority w:val="9"/>
    <w:rsid w:val="0027600A"/>
    <w:rPr>
      <w:rFonts w:ascii="Arial" w:eastAsia="Arial" w:hAnsi="Arial" w:cs="Times New Roman"/>
      <w:b/>
      <w:bCs/>
      <w:i/>
      <w:iCs/>
    </w:rPr>
  </w:style>
  <w:style w:type="character" w:customStyle="1" w:styleId="80">
    <w:name w:val="Заголовок 8 Знак"/>
    <w:basedOn w:val="a0"/>
    <w:link w:val="8"/>
    <w:uiPriority w:val="9"/>
    <w:rsid w:val="0027600A"/>
    <w:rPr>
      <w:rFonts w:ascii="Arial" w:eastAsia="Arial" w:hAnsi="Arial" w:cs="Times New Roman"/>
      <w:i/>
      <w:iCs/>
    </w:rPr>
  </w:style>
  <w:style w:type="character" w:styleId="a3">
    <w:name w:val="Hyperlink"/>
    <w:rsid w:val="005C46C2"/>
    <w:rPr>
      <w:color w:val="0000FF"/>
      <w:u w:val="single"/>
    </w:rPr>
  </w:style>
  <w:style w:type="character" w:customStyle="1" w:styleId="a4">
    <w:name w:val="Текст концевой сноски Знак"/>
    <w:link w:val="a5"/>
    <w:rsid w:val="00A81129"/>
    <w:rPr>
      <w:sz w:val="20"/>
    </w:rPr>
  </w:style>
  <w:style w:type="paragraph" w:styleId="a5">
    <w:name w:val="endnote text"/>
    <w:basedOn w:val="a"/>
    <w:link w:val="a4"/>
    <w:rsid w:val="00A81129"/>
    <w:pPr>
      <w:spacing w:after="0" w:line="240" w:lineRule="auto"/>
    </w:pPr>
    <w:rPr>
      <w:sz w:val="20"/>
    </w:rPr>
  </w:style>
  <w:style w:type="character" w:customStyle="1" w:styleId="11">
    <w:name w:val="Текст концевой сноски Знак1"/>
    <w:basedOn w:val="a0"/>
    <w:uiPriority w:val="99"/>
    <w:semiHidden/>
    <w:rsid w:val="00A8112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F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7F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F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7F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9D916D8CCA63FEA8702672F52EF815B47E0B73C82B770F3C3BBBFF1EA9779387FEF208DV2TCL"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6F67E2581701D00929E4F46049104D6C3043F019207BFC64419F7EC3EB820C64B945127D662AA87CHAAEM" TargetMode="External"/><Relationship Id="rId26"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 Id="rId21"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consultantplus://offline/ref=3BD860DBFDAF1D86B1551C494AB53AAECD57F5CED2F4F7190FAE692E40D9D201D94D11FBA17480DB08t8H"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6E22BD7C4DF76CD4F2BAC246121A2A4D404725F3728915D9DD2596E0C58E667DFE383995599CD603Q449L" TargetMode="External"/><Relationship Id="rId25" Type="http://schemas.openxmlformats.org/officeDocument/2006/relationships/hyperlink" Target="consultantplus://offline/ref=E49C6BF63A9DA14897C7D94375A94DD7B8BA45C058C06A5D35222C70E076484A52B3721216h8n4M"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6E22BD7C4DF76CD4F2BAC246121A2A4D404725F3728915D9DD2596E0C58E667DFE383995599CD603Q449L" TargetMode="External"/><Relationship Id="rId20" Type="http://schemas.openxmlformats.org/officeDocument/2006/relationships/hyperlink" Target="consultantplus://offline/ref=2B41579ADA7722726A9FBAB0A32810685311FFCA5FB31566FE0374C76B94DAA1432E2CF1DC3B94F8b0P9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hyperlink" Target="consultantplus://offline/ref=3BD860DBFDAF1D86B1551C494AB53AAECD57F5CED2F4F7190FAE692E40D9D201D94D11FBA17480DB08t8H" TargetMode="External"/><Relationship Id="rId11" Type="http://schemas.openxmlformats.org/officeDocument/2006/relationships/hyperlink" Target="consultantplus://offline/ref=872CE06093E7012314A68028A56DBFE51DA9BBD3F25796245F05D10BD10B5D1B8388DBD7E3750F8AV6g6M" TargetMode="External"/><Relationship Id="rId24" Type="http://schemas.openxmlformats.org/officeDocument/2006/relationships/hyperlink" Target="consultantplus://offline/ref=7E72189119333675861970A7AB9C0A0678948B8CAF5FC51F159D8F6CCBD88ED86AE41715382DD3C7XDc3M" TargetMode="External"/><Relationship Id="rId32" Type="http://schemas.openxmlformats.org/officeDocument/2006/relationships/theme" Target="theme/theme1.xml"/><Relationship Id="rId5" Type="http://schemas.openxmlformats.org/officeDocument/2006/relationships/hyperlink" Target="consultantplus://offline/ref=68B2E88CB8B712B9737DC70F538D7A7DC20B347DC75FE7DDB99EB8750862DB36765E782B544DCD4EeAwCK" TargetMode="External"/><Relationship Id="rId15" Type="http://schemas.openxmlformats.org/officeDocument/2006/relationships/hyperlink" Target="consultantplus://offline/ref=0DD3F52011E807A2BF22D95A60DC2557D9EF27B5C29923121822777D5776179B9F8B0D93691B19B093305F3804EB7C77359B581E8A7989BBH8U6O" TargetMode="External"/><Relationship Id="rId23" Type="http://schemas.openxmlformats.org/officeDocument/2006/relationships/hyperlink" Target="consultantplus://offline/ref=7E72189119333675861970A7AB9C0A0678948B8CAF5FC51F159D8F6CCBD88ED86AE41715382DD3C7XDc3M" TargetMode="External"/><Relationship Id="rId28"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9215AC8A1E463DFF740A80FB31FBF0B2612AA2B4E714CBC50206CADC0DD46A6F507464BF337222E6f1NC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0DD3F52011E807A2BF22D95A60DC2557D9EF27B5C29923121822777D5776179B9F8B0D90601B11E1C67F5E6441BF6F77349B5B1E95H7U3O" TargetMode="External"/><Relationship Id="rId22" Type="http://schemas.openxmlformats.org/officeDocument/2006/relationships/hyperlink" Target="consultantplus://offline/ref=938F66B7088F2AE0CE87CE2E6758CE0A1909C10513173091FC04CDFB805EA86C8940ADFAB8EE2D00dDRA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hyperlink" Target="consultantplus://offline/ref=95DD33E1D06984701CA3BE879C0AF2C417EFDAC0FC8F8E7D682C72E4BE52506EF1CA6994852B0DAEEC9519D379837EBE4E648BF862E6D61C26K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11595</Words>
  <Characters>66094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29</cp:revision>
  <dcterms:created xsi:type="dcterms:W3CDTF">2020-04-24T11:10:00Z</dcterms:created>
  <dcterms:modified xsi:type="dcterms:W3CDTF">2022-10-26T11:23:00Z</dcterms:modified>
</cp:coreProperties>
</file>