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041" w:rsidRPr="00363199" w:rsidRDefault="00767041" w:rsidP="00767041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63199">
        <w:rPr>
          <w:rFonts w:ascii="Arial" w:hAnsi="Arial" w:cs="Arial"/>
          <w:b/>
          <w:sz w:val="24"/>
          <w:szCs w:val="24"/>
        </w:rPr>
        <w:t>АДМИНИСТРАЦИЯ</w:t>
      </w:r>
    </w:p>
    <w:p w:rsidR="00767041" w:rsidRPr="00363199" w:rsidRDefault="00767041" w:rsidP="00767041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63199">
        <w:rPr>
          <w:rFonts w:ascii="Arial" w:hAnsi="Arial" w:cs="Arial"/>
          <w:b/>
          <w:sz w:val="24"/>
          <w:szCs w:val="24"/>
        </w:rPr>
        <w:t xml:space="preserve"> МОКРООЛЬХОВСКОГО СЕЛЬСКОГО ПОСЕЛЕНИЯ КОТОВСКОГО МУНИЦИПАЛЬНОГО РАЙОНА ВОЛГОГРАДСКОЙ ОБЛАСТИ</w:t>
      </w:r>
    </w:p>
    <w:p w:rsidR="00767041" w:rsidRPr="00363199" w:rsidRDefault="00767041" w:rsidP="00767041">
      <w:pPr>
        <w:jc w:val="center"/>
        <w:rPr>
          <w:rFonts w:ascii="Arial" w:hAnsi="Arial" w:cs="Arial"/>
          <w:b/>
          <w:sz w:val="24"/>
          <w:szCs w:val="24"/>
        </w:rPr>
      </w:pPr>
    </w:p>
    <w:p w:rsidR="00767041" w:rsidRPr="00363199" w:rsidRDefault="00767041" w:rsidP="00767041">
      <w:pPr>
        <w:jc w:val="center"/>
        <w:rPr>
          <w:rFonts w:ascii="Arial" w:hAnsi="Arial" w:cs="Arial"/>
          <w:b/>
          <w:sz w:val="24"/>
          <w:szCs w:val="24"/>
        </w:rPr>
      </w:pPr>
      <w:r w:rsidRPr="00363199">
        <w:rPr>
          <w:rFonts w:ascii="Arial" w:hAnsi="Arial" w:cs="Arial"/>
          <w:b/>
          <w:sz w:val="24"/>
          <w:szCs w:val="24"/>
        </w:rPr>
        <w:t>ПОСТАНОВЛЕНИЕ</w:t>
      </w:r>
    </w:p>
    <w:p w:rsidR="00767041" w:rsidRPr="00363199" w:rsidRDefault="00767041" w:rsidP="00767041">
      <w:pPr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b/>
          <w:sz w:val="24"/>
          <w:szCs w:val="24"/>
        </w:rPr>
        <w:t>от 11 ноября 2021 года                                                                № 77</w:t>
      </w:r>
      <w:r w:rsidRPr="00363199">
        <w:rPr>
          <w:rFonts w:ascii="Arial" w:hAnsi="Arial" w:cs="Arial"/>
          <w:sz w:val="24"/>
          <w:szCs w:val="24"/>
        </w:rPr>
        <w:br/>
      </w:r>
    </w:p>
    <w:p w:rsidR="00767041" w:rsidRPr="00363199" w:rsidRDefault="00767041" w:rsidP="00767041">
      <w:pPr>
        <w:jc w:val="center"/>
        <w:rPr>
          <w:rFonts w:ascii="Arial" w:hAnsi="Arial" w:cs="Arial"/>
          <w:b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br/>
      </w:r>
      <w:r w:rsidRPr="00363199">
        <w:rPr>
          <w:rFonts w:ascii="Arial" w:hAnsi="Arial" w:cs="Arial"/>
          <w:b/>
          <w:sz w:val="24"/>
          <w:szCs w:val="24"/>
        </w:rPr>
        <w:t xml:space="preserve">   Об утверждении Устава муниципального  казенного  учреждения  культуры "Центр досуга и библиотечного обслуживания" Мокроольховского сельского поселения  Котовского муниципального района  Волгоградской области в новой редакции</w:t>
      </w:r>
    </w:p>
    <w:p w:rsidR="00767041" w:rsidRPr="00363199" w:rsidRDefault="00767041" w:rsidP="0076704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67041" w:rsidRPr="00363199" w:rsidRDefault="00767041" w:rsidP="00767041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 xml:space="preserve">В соответствии со статьями 7, 43 Федерального закона от 06.10.2003 № 131-ФЗ "Об общих принципах организации местного самоуправления в Российской Федерации", постановлением администрации Мокроольховского сельского поселения  от 20.03.2019 года  № 25 "Об утверждении Положения о порядке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изменений" администрация Мокроольховского сельского поселения  </w:t>
      </w:r>
      <w:r w:rsidRPr="00363199">
        <w:rPr>
          <w:rFonts w:ascii="Arial" w:hAnsi="Arial" w:cs="Arial"/>
          <w:b/>
          <w:sz w:val="24"/>
          <w:szCs w:val="24"/>
        </w:rPr>
        <w:t>ПОСТАНОВЛЯЕТ:</w:t>
      </w:r>
    </w:p>
    <w:p w:rsidR="00767041" w:rsidRPr="00363199" w:rsidRDefault="00767041" w:rsidP="00767041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67041" w:rsidRPr="00363199" w:rsidRDefault="00767041" w:rsidP="0076704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1. Изменить наименование юридического лица: Муниципальное учреждение культуры "Центр досуга и библиотечного обслуживания" Мокро-Ольховского сельского поселения Котовского муниципального района на Муниципальное казенное  учреждение культуры  "Центр</w:t>
      </w:r>
      <w:r w:rsidRPr="00363199">
        <w:rPr>
          <w:rFonts w:ascii="Arial" w:hAnsi="Arial" w:cs="Arial"/>
          <w:b/>
          <w:sz w:val="24"/>
          <w:szCs w:val="24"/>
        </w:rPr>
        <w:t xml:space="preserve"> </w:t>
      </w:r>
      <w:r w:rsidRPr="00363199">
        <w:rPr>
          <w:rFonts w:ascii="Arial" w:hAnsi="Arial" w:cs="Arial"/>
          <w:sz w:val="24"/>
          <w:szCs w:val="24"/>
        </w:rPr>
        <w:t>досуга и библиотечного обслуживания"</w:t>
      </w:r>
      <w:r w:rsidRPr="00363199">
        <w:rPr>
          <w:rFonts w:ascii="Arial" w:hAnsi="Arial" w:cs="Arial"/>
          <w:b/>
          <w:sz w:val="24"/>
          <w:szCs w:val="24"/>
        </w:rPr>
        <w:t xml:space="preserve"> </w:t>
      </w:r>
      <w:r w:rsidRPr="00363199">
        <w:rPr>
          <w:rFonts w:ascii="Arial" w:hAnsi="Arial" w:cs="Arial"/>
          <w:sz w:val="24"/>
          <w:szCs w:val="24"/>
        </w:rPr>
        <w:t>Мокроольховского сельского поселения  Котовского муниципального района Волгоградской области.</w:t>
      </w:r>
    </w:p>
    <w:p w:rsidR="00767041" w:rsidRPr="00363199" w:rsidRDefault="00767041" w:rsidP="0076704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67041" w:rsidRPr="00363199" w:rsidRDefault="00767041" w:rsidP="0076704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2. Утвердить Устав муниципального казенного  учреждения культуры  "Центр</w:t>
      </w:r>
      <w:r w:rsidRPr="00363199">
        <w:rPr>
          <w:rFonts w:ascii="Arial" w:hAnsi="Arial" w:cs="Arial"/>
          <w:b/>
          <w:sz w:val="24"/>
          <w:szCs w:val="24"/>
        </w:rPr>
        <w:t xml:space="preserve"> </w:t>
      </w:r>
      <w:r w:rsidRPr="00363199">
        <w:rPr>
          <w:rFonts w:ascii="Arial" w:hAnsi="Arial" w:cs="Arial"/>
          <w:sz w:val="24"/>
          <w:szCs w:val="24"/>
        </w:rPr>
        <w:t>досуга и библиотечного обслуживания"</w:t>
      </w:r>
      <w:r w:rsidRPr="00363199">
        <w:rPr>
          <w:rFonts w:ascii="Arial" w:hAnsi="Arial" w:cs="Arial"/>
          <w:b/>
          <w:sz w:val="24"/>
          <w:szCs w:val="24"/>
        </w:rPr>
        <w:t xml:space="preserve"> </w:t>
      </w:r>
      <w:r w:rsidRPr="00363199">
        <w:rPr>
          <w:rFonts w:ascii="Arial" w:hAnsi="Arial" w:cs="Arial"/>
          <w:sz w:val="24"/>
          <w:szCs w:val="24"/>
        </w:rPr>
        <w:t>Мокроольховского сельского поселения  Котовского муниципального района Волгоградской области  в новой редакции (прилагается).</w:t>
      </w:r>
    </w:p>
    <w:p w:rsidR="00767041" w:rsidRPr="00363199" w:rsidRDefault="00767041" w:rsidP="0076704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67041" w:rsidRPr="00363199" w:rsidRDefault="00767041" w:rsidP="0076704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 xml:space="preserve">3. Уполномочить директора муниципального казенного  учреждения культуры "Центр досуга и библиотечного обслуживания" Мокроольховского сельского поселения Котовского муниципального района Волгоградской области  </w:t>
      </w:r>
      <w:proofErr w:type="spellStart"/>
      <w:r w:rsidRPr="00363199">
        <w:rPr>
          <w:rFonts w:ascii="Arial" w:hAnsi="Arial" w:cs="Arial"/>
          <w:sz w:val="24"/>
          <w:szCs w:val="24"/>
        </w:rPr>
        <w:t>Бороздюхина</w:t>
      </w:r>
      <w:proofErr w:type="spellEnd"/>
      <w:r w:rsidRPr="00363199">
        <w:rPr>
          <w:rFonts w:ascii="Arial" w:hAnsi="Arial" w:cs="Arial"/>
          <w:sz w:val="24"/>
          <w:szCs w:val="24"/>
        </w:rPr>
        <w:t xml:space="preserve"> Юрия Васильевича  выступить заявителем в  Федеральной налоговой службы  при подаче документов на регистрацию Устава муниципального казенного учреждения  культуры "Центр досуга и библиотечного обслуживания" Мокроольховского сельского поселения Котовского муниципального района Волгоградской области в новой редакции. </w:t>
      </w:r>
    </w:p>
    <w:p w:rsidR="00767041" w:rsidRPr="00363199" w:rsidRDefault="00767041" w:rsidP="0076704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4. Администрации Мокроольховского сельского поселения Котовского муниципального района Волгоградской области  разместить, настоящее  постановление на официальном сайте администрации  Мокроольховского сельского поселения Котовского муниципального района Волгоградской области.</w:t>
      </w:r>
    </w:p>
    <w:p w:rsidR="00767041" w:rsidRPr="00363199" w:rsidRDefault="00767041" w:rsidP="0076704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67041" w:rsidRPr="00363199" w:rsidRDefault="00767041" w:rsidP="0076704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5. Контроль, за исполнением  настоящего постановления  оставляю за собой.</w:t>
      </w:r>
      <w:r w:rsidRPr="00363199">
        <w:rPr>
          <w:rFonts w:ascii="Arial" w:hAnsi="Arial" w:cs="Arial"/>
          <w:sz w:val="24"/>
          <w:szCs w:val="24"/>
        </w:rPr>
        <w:br/>
      </w:r>
    </w:p>
    <w:p w:rsidR="00767041" w:rsidRPr="00363199" w:rsidRDefault="00767041" w:rsidP="00767041">
      <w:pPr>
        <w:jc w:val="both"/>
        <w:rPr>
          <w:rFonts w:ascii="Arial" w:hAnsi="Arial" w:cs="Arial"/>
          <w:b/>
          <w:sz w:val="24"/>
          <w:szCs w:val="24"/>
        </w:rPr>
      </w:pPr>
      <w:r w:rsidRPr="00363199">
        <w:rPr>
          <w:rFonts w:ascii="Arial" w:hAnsi="Arial" w:cs="Arial"/>
          <w:b/>
          <w:sz w:val="24"/>
          <w:szCs w:val="24"/>
        </w:rPr>
        <w:t>Глава  Мокроольховского</w:t>
      </w:r>
    </w:p>
    <w:p w:rsidR="00767041" w:rsidRPr="00363199" w:rsidRDefault="00767041" w:rsidP="00767041">
      <w:pPr>
        <w:pStyle w:val="a3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сельского поселения:                                                                     Т.Ю. Мустафаева</w:t>
      </w:r>
    </w:p>
    <w:p w:rsidR="00363199" w:rsidRPr="00363199" w:rsidRDefault="00363199" w:rsidP="00363199">
      <w:pPr>
        <w:jc w:val="right"/>
        <w:rPr>
          <w:rFonts w:ascii="Arial" w:hAnsi="Arial" w:cs="Arial"/>
          <w:b/>
          <w:sz w:val="24"/>
          <w:szCs w:val="24"/>
        </w:rPr>
      </w:pPr>
      <w:r w:rsidRPr="00363199">
        <w:rPr>
          <w:rFonts w:ascii="Arial" w:hAnsi="Arial" w:cs="Arial"/>
          <w:b/>
          <w:sz w:val="24"/>
          <w:szCs w:val="24"/>
        </w:rPr>
        <w:lastRenderedPageBreak/>
        <w:t>УТВЕРЖДЕН:</w:t>
      </w:r>
    </w:p>
    <w:p w:rsidR="00363199" w:rsidRPr="00363199" w:rsidRDefault="00363199" w:rsidP="00363199">
      <w:pPr>
        <w:jc w:val="right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ab/>
      </w:r>
      <w:r w:rsidRPr="00363199">
        <w:rPr>
          <w:rFonts w:ascii="Arial" w:hAnsi="Arial" w:cs="Arial"/>
          <w:sz w:val="24"/>
          <w:szCs w:val="24"/>
        </w:rPr>
        <w:tab/>
      </w:r>
      <w:r w:rsidRPr="00363199">
        <w:rPr>
          <w:rFonts w:ascii="Arial" w:hAnsi="Arial" w:cs="Arial"/>
          <w:sz w:val="24"/>
          <w:szCs w:val="24"/>
        </w:rPr>
        <w:tab/>
      </w:r>
      <w:r w:rsidRPr="00363199">
        <w:rPr>
          <w:rFonts w:ascii="Arial" w:hAnsi="Arial" w:cs="Arial"/>
          <w:sz w:val="24"/>
          <w:szCs w:val="24"/>
        </w:rPr>
        <w:tab/>
      </w:r>
      <w:r w:rsidRPr="00363199">
        <w:rPr>
          <w:rFonts w:ascii="Arial" w:hAnsi="Arial" w:cs="Arial"/>
          <w:sz w:val="24"/>
          <w:szCs w:val="24"/>
        </w:rPr>
        <w:tab/>
      </w:r>
      <w:r w:rsidRPr="00363199">
        <w:rPr>
          <w:rFonts w:ascii="Arial" w:hAnsi="Arial" w:cs="Arial"/>
          <w:sz w:val="24"/>
          <w:szCs w:val="24"/>
        </w:rPr>
        <w:tab/>
        <w:t>Постановлением главы администрации</w:t>
      </w:r>
    </w:p>
    <w:p w:rsidR="00363199" w:rsidRPr="00363199" w:rsidRDefault="00363199" w:rsidP="00363199">
      <w:pPr>
        <w:pStyle w:val="21"/>
        <w:jc w:val="right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ab/>
      </w:r>
      <w:r w:rsidRPr="00363199">
        <w:rPr>
          <w:rFonts w:ascii="Arial" w:hAnsi="Arial" w:cs="Arial"/>
          <w:sz w:val="24"/>
          <w:szCs w:val="24"/>
        </w:rPr>
        <w:tab/>
      </w:r>
      <w:r w:rsidRPr="00363199">
        <w:rPr>
          <w:rFonts w:ascii="Arial" w:hAnsi="Arial" w:cs="Arial"/>
          <w:sz w:val="24"/>
          <w:szCs w:val="24"/>
        </w:rPr>
        <w:tab/>
      </w:r>
      <w:r w:rsidRPr="00363199">
        <w:rPr>
          <w:rFonts w:ascii="Arial" w:hAnsi="Arial" w:cs="Arial"/>
          <w:sz w:val="24"/>
          <w:szCs w:val="24"/>
        </w:rPr>
        <w:tab/>
      </w:r>
      <w:r w:rsidRPr="00363199">
        <w:rPr>
          <w:rFonts w:ascii="Arial" w:hAnsi="Arial" w:cs="Arial"/>
          <w:sz w:val="24"/>
          <w:szCs w:val="24"/>
        </w:rPr>
        <w:tab/>
      </w:r>
      <w:r w:rsidRPr="00363199">
        <w:rPr>
          <w:rFonts w:ascii="Arial" w:hAnsi="Arial" w:cs="Arial"/>
          <w:sz w:val="24"/>
          <w:szCs w:val="24"/>
        </w:rPr>
        <w:tab/>
        <w:t>Мокроольховского сельского поселения</w:t>
      </w:r>
    </w:p>
    <w:p w:rsidR="00363199" w:rsidRPr="00363199" w:rsidRDefault="00363199" w:rsidP="00363199">
      <w:pPr>
        <w:pStyle w:val="21"/>
        <w:jc w:val="right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 xml:space="preserve">                                                                       Котовского муниципального района</w:t>
      </w:r>
    </w:p>
    <w:p w:rsidR="00363199" w:rsidRPr="00363199" w:rsidRDefault="00363199" w:rsidP="00363199">
      <w:pPr>
        <w:pStyle w:val="21"/>
        <w:jc w:val="right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 xml:space="preserve">                                                                       Волгоградской области </w:t>
      </w:r>
    </w:p>
    <w:p w:rsidR="00363199" w:rsidRPr="00363199" w:rsidRDefault="00363199" w:rsidP="00363199">
      <w:pPr>
        <w:jc w:val="right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ab/>
      </w:r>
      <w:r w:rsidRPr="00363199">
        <w:rPr>
          <w:rFonts w:ascii="Arial" w:hAnsi="Arial" w:cs="Arial"/>
          <w:sz w:val="24"/>
          <w:szCs w:val="24"/>
        </w:rPr>
        <w:tab/>
      </w:r>
      <w:r w:rsidRPr="00363199">
        <w:rPr>
          <w:rFonts w:ascii="Arial" w:hAnsi="Arial" w:cs="Arial"/>
          <w:sz w:val="24"/>
          <w:szCs w:val="24"/>
        </w:rPr>
        <w:tab/>
      </w:r>
      <w:r w:rsidRPr="00363199">
        <w:rPr>
          <w:rFonts w:ascii="Arial" w:hAnsi="Arial" w:cs="Arial"/>
          <w:sz w:val="24"/>
          <w:szCs w:val="24"/>
        </w:rPr>
        <w:tab/>
      </w:r>
      <w:r w:rsidRPr="00363199">
        <w:rPr>
          <w:rFonts w:ascii="Arial" w:hAnsi="Arial" w:cs="Arial"/>
          <w:sz w:val="24"/>
          <w:szCs w:val="24"/>
        </w:rPr>
        <w:tab/>
      </w:r>
      <w:r w:rsidRPr="00363199">
        <w:rPr>
          <w:rFonts w:ascii="Arial" w:hAnsi="Arial" w:cs="Arial"/>
          <w:sz w:val="24"/>
          <w:szCs w:val="24"/>
        </w:rPr>
        <w:tab/>
        <w:t>от 11.11.2021 г № 77</w:t>
      </w:r>
    </w:p>
    <w:p w:rsidR="00363199" w:rsidRPr="00363199" w:rsidRDefault="00363199" w:rsidP="00363199">
      <w:pPr>
        <w:jc w:val="right"/>
        <w:rPr>
          <w:rFonts w:ascii="Arial" w:hAnsi="Arial" w:cs="Arial"/>
          <w:sz w:val="24"/>
          <w:szCs w:val="24"/>
        </w:rPr>
      </w:pPr>
    </w:p>
    <w:p w:rsidR="00363199" w:rsidRPr="00363199" w:rsidRDefault="00363199" w:rsidP="00363199">
      <w:pPr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 xml:space="preserve"> </w:t>
      </w:r>
      <w:r w:rsidRPr="00363199">
        <w:rPr>
          <w:rFonts w:ascii="Arial" w:hAnsi="Arial" w:cs="Arial"/>
          <w:sz w:val="24"/>
          <w:szCs w:val="24"/>
        </w:rPr>
        <w:tab/>
      </w:r>
      <w:r w:rsidRPr="00363199">
        <w:rPr>
          <w:rFonts w:ascii="Arial" w:hAnsi="Arial" w:cs="Arial"/>
          <w:sz w:val="24"/>
          <w:szCs w:val="24"/>
        </w:rPr>
        <w:tab/>
      </w:r>
      <w:r w:rsidRPr="00363199">
        <w:rPr>
          <w:rFonts w:ascii="Arial" w:hAnsi="Arial" w:cs="Arial"/>
          <w:sz w:val="24"/>
          <w:szCs w:val="24"/>
        </w:rPr>
        <w:tab/>
      </w:r>
      <w:r w:rsidRPr="00363199">
        <w:rPr>
          <w:rFonts w:ascii="Arial" w:hAnsi="Arial" w:cs="Arial"/>
          <w:sz w:val="24"/>
          <w:szCs w:val="24"/>
        </w:rPr>
        <w:tab/>
      </w:r>
      <w:r w:rsidRPr="00363199">
        <w:rPr>
          <w:rFonts w:ascii="Arial" w:hAnsi="Arial" w:cs="Arial"/>
          <w:sz w:val="24"/>
          <w:szCs w:val="24"/>
        </w:rPr>
        <w:tab/>
      </w:r>
      <w:r w:rsidRPr="00363199">
        <w:rPr>
          <w:rFonts w:ascii="Arial" w:hAnsi="Arial" w:cs="Arial"/>
          <w:sz w:val="24"/>
          <w:szCs w:val="24"/>
        </w:rPr>
        <w:tab/>
      </w:r>
    </w:p>
    <w:p w:rsidR="00363199" w:rsidRPr="00363199" w:rsidRDefault="00363199" w:rsidP="00363199">
      <w:pPr>
        <w:jc w:val="both"/>
        <w:rPr>
          <w:rFonts w:ascii="Arial" w:hAnsi="Arial" w:cs="Arial"/>
          <w:sz w:val="24"/>
          <w:szCs w:val="24"/>
        </w:rPr>
      </w:pPr>
    </w:p>
    <w:p w:rsidR="00363199" w:rsidRPr="00363199" w:rsidRDefault="00363199" w:rsidP="00363199">
      <w:pPr>
        <w:jc w:val="both"/>
        <w:rPr>
          <w:rFonts w:ascii="Arial" w:hAnsi="Arial" w:cs="Arial"/>
          <w:sz w:val="24"/>
          <w:szCs w:val="24"/>
        </w:rPr>
      </w:pPr>
    </w:p>
    <w:p w:rsidR="00363199" w:rsidRPr="00363199" w:rsidRDefault="00363199" w:rsidP="00363199">
      <w:pPr>
        <w:jc w:val="both"/>
        <w:rPr>
          <w:rFonts w:ascii="Arial" w:hAnsi="Arial" w:cs="Arial"/>
          <w:sz w:val="24"/>
          <w:szCs w:val="24"/>
        </w:rPr>
      </w:pPr>
    </w:p>
    <w:p w:rsidR="00363199" w:rsidRDefault="00363199" w:rsidP="00363199">
      <w:pPr>
        <w:jc w:val="both"/>
        <w:rPr>
          <w:rFonts w:ascii="Arial" w:hAnsi="Arial" w:cs="Arial"/>
          <w:sz w:val="24"/>
          <w:szCs w:val="24"/>
        </w:rPr>
      </w:pPr>
    </w:p>
    <w:p w:rsidR="00363199" w:rsidRDefault="00363199" w:rsidP="00363199">
      <w:pPr>
        <w:jc w:val="both"/>
        <w:rPr>
          <w:rFonts w:ascii="Arial" w:hAnsi="Arial" w:cs="Arial"/>
          <w:sz w:val="24"/>
          <w:szCs w:val="24"/>
        </w:rPr>
      </w:pPr>
    </w:p>
    <w:p w:rsidR="00363199" w:rsidRPr="00363199" w:rsidRDefault="00363199" w:rsidP="00363199">
      <w:pPr>
        <w:jc w:val="both"/>
        <w:rPr>
          <w:rFonts w:ascii="Arial" w:hAnsi="Arial" w:cs="Arial"/>
          <w:sz w:val="24"/>
          <w:szCs w:val="24"/>
        </w:rPr>
      </w:pPr>
    </w:p>
    <w:p w:rsidR="00363199" w:rsidRPr="00363199" w:rsidRDefault="00363199" w:rsidP="00363199">
      <w:pPr>
        <w:jc w:val="center"/>
        <w:rPr>
          <w:rFonts w:ascii="Arial" w:hAnsi="Arial" w:cs="Arial"/>
          <w:sz w:val="24"/>
          <w:szCs w:val="24"/>
        </w:rPr>
      </w:pPr>
    </w:p>
    <w:p w:rsidR="00363199" w:rsidRPr="00363199" w:rsidRDefault="00363199" w:rsidP="00363199">
      <w:pPr>
        <w:jc w:val="center"/>
        <w:rPr>
          <w:rFonts w:ascii="Arial" w:hAnsi="Arial" w:cs="Arial"/>
          <w:sz w:val="24"/>
          <w:szCs w:val="24"/>
        </w:rPr>
      </w:pPr>
    </w:p>
    <w:p w:rsidR="00363199" w:rsidRPr="00363199" w:rsidRDefault="00363199" w:rsidP="00363199">
      <w:pPr>
        <w:pStyle w:val="2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У С Т А В</w:t>
      </w:r>
    </w:p>
    <w:p w:rsidR="00363199" w:rsidRPr="00363199" w:rsidRDefault="00363199" w:rsidP="00363199">
      <w:pPr>
        <w:jc w:val="center"/>
        <w:rPr>
          <w:rFonts w:ascii="Arial" w:hAnsi="Arial" w:cs="Arial"/>
          <w:sz w:val="24"/>
          <w:szCs w:val="24"/>
        </w:rPr>
      </w:pPr>
    </w:p>
    <w:p w:rsidR="00363199" w:rsidRPr="00363199" w:rsidRDefault="00363199" w:rsidP="00363199">
      <w:pPr>
        <w:jc w:val="center"/>
        <w:rPr>
          <w:rFonts w:ascii="Arial" w:hAnsi="Arial" w:cs="Arial"/>
          <w:sz w:val="24"/>
          <w:szCs w:val="24"/>
        </w:rPr>
      </w:pPr>
    </w:p>
    <w:p w:rsidR="00363199" w:rsidRPr="00363199" w:rsidRDefault="00363199" w:rsidP="00363199">
      <w:pPr>
        <w:jc w:val="center"/>
        <w:rPr>
          <w:rFonts w:ascii="Arial" w:hAnsi="Arial" w:cs="Arial"/>
          <w:b/>
          <w:sz w:val="24"/>
          <w:szCs w:val="24"/>
        </w:rPr>
      </w:pPr>
    </w:p>
    <w:p w:rsidR="00363199" w:rsidRPr="00363199" w:rsidRDefault="00363199" w:rsidP="00363199">
      <w:pPr>
        <w:jc w:val="center"/>
        <w:rPr>
          <w:rFonts w:ascii="Arial" w:hAnsi="Arial" w:cs="Arial"/>
          <w:b/>
          <w:sz w:val="24"/>
          <w:szCs w:val="24"/>
        </w:rPr>
      </w:pPr>
      <w:r w:rsidRPr="00363199">
        <w:rPr>
          <w:rFonts w:ascii="Arial" w:hAnsi="Arial" w:cs="Arial"/>
          <w:b/>
          <w:sz w:val="24"/>
          <w:szCs w:val="24"/>
        </w:rPr>
        <w:t>МУНИЦИПАЛЬНОГО КАЗЕННОГО УЧРЕЖДЕНИЯ КУЛЬТУРЫ</w:t>
      </w:r>
    </w:p>
    <w:p w:rsidR="00363199" w:rsidRPr="00363199" w:rsidRDefault="00363199" w:rsidP="00363199">
      <w:pPr>
        <w:jc w:val="center"/>
        <w:rPr>
          <w:rFonts w:ascii="Arial" w:hAnsi="Arial" w:cs="Arial"/>
          <w:b/>
          <w:sz w:val="24"/>
          <w:szCs w:val="24"/>
        </w:rPr>
      </w:pPr>
    </w:p>
    <w:p w:rsidR="00363199" w:rsidRPr="00363199" w:rsidRDefault="00363199" w:rsidP="00363199">
      <w:pPr>
        <w:pStyle w:val="ab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«ЦЕНТР ДОСУГА И БИБЛИОТЕЧНОГО ОБСЛУЖИВАНИЯ»</w:t>
      </w:r>
    </w:p>
    <w:p w:rsidR="00363199" w:rsidRPr="00363199" w:rsidRDefault="00363199" w:rsidP="0036319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63199" w:rsidRPr="00363199" w:rsidRDefault="00363199" w:rsidP="00363199">
      <w:pPr>
        <w:jc w:val="center"/>
        <w:rPr>
          <w:rFonts w:ascii="Arial" w:hAnsi="Arial" w:cs="Arial"/>
          <w:b/>
          <w:sz w:val="24"/>
          <w:szCs w:val="24"/>
        </w:rPr>
      </w:pPr>
      <w:r w:rsidRPr="00363199">
        <w:rPr>
          <w:rFonts w:ascii="Arial" w:hAnsi="Arial" w:cs="Arial"/>
          <w:b/>
          <w:sz w:val="24"/>
          <w:szCs w:val="24"/>
        </w:rPr>
        <w:t>МОКРООЛЬХОВСКОГО  СЕЛЬСКОГО  ПОСЕЛЕНИЯ</w:t>
      </w:r>
    </w:p>
    <w:p w:rsidR="00363199" w:rsidRPr="00363199" w:rsidRDefault="00363199" w:rsidP="00363199">
      <w:pPr>
        <w:jc w:val="center"/>
        <w:rPr>
          <w:rFonts w:ascii="Arial" w:hAnsi="Arial" w:cs="Arial"/>
          <w:b/>
          <w:sz w:val="24"/>
          <w:szCs w:val="24"/>
        </w:rPr>
      </w:pPr>
      <w:r w:rsidRPr="00363199">
        <w:rPr>
          <w:rFonts w:ascii="Arial" w:hAnsi="Arial" w:cs="Arial"/>
          <w:b/>
          <w:sz w:val="24"/>
          <w:szCs w:val="24"/>
        </w:rPr>
        <w:t>КОТОВСКОГО МУНИЦИПАЛЬНОГО РАЙОНА</w:t>
      </w:r>
    </w:p>
    <w:p w:rsidR="00363199" w:rsidRPr="00363199" w:rsidRDefault="00363199" w:rsidP="00363199">
      <w:pPr>
        <w:jc w:val="center"/>
        <w:rPr>
          <w:rFonts w:ascii="Arial" w:hAnsi="Arial" w:cs="Arial"/>
          <w:b/>
          <w:sz w:val="24"/>
          <w:szCs w:val="24"/>
        </w:rPr>
      </w:pPr>
      <w:r w:rsidRPr="00363199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363199" w:rsidRPr="00363199" w:rsidRDefault="00363199" w:rsidP="00363199">
      <w:pPr>
        <w:ind w:left="-720"/>
        <w:jc w:val="center"/>
        <w:rPr>
          <w:rFonts w:ascii="Arial" w:hAnsi="Arial" w:cs="Arial"/>
          <w:b/>
          <w:sz w:val="24"/>
          <w:szCs w:val="24"/>
        </w:rPr>
      </w:pPr>
    </w:p>
    <w:p w:rsidR="00363199" w:rsidRPr="00363199" w:rsidRDefault="00363199" w:rsidP="0036319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63199" w:rsidRPr="00363199" w:rsidRDefault="00363199" w:rsidP="0036319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63199" w:rsidRPr="00363199" w:rsidRDefault="00363199" w:rsidP="0036319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63199" w:rsidRPr="00363199" w:rsidRDefault="00363199" w:rsidP="0036319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63199" w:rsidRPr="00363199" w:rsidRDefault="00363199" w:rsidP="0036319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63199" w:rsidRPr="00363199" w:rsidRDefault="00363199" w:rsidP="0036319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63199" w:rsidRPr="00363199" w:rsidRDefault="00363199" w:rsidP="0036319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63199" w:rsidRPr="00363199" w:rsidRDefault="00363199" w:rsidP="0036319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63199" w:rsidRPr="00363199" w:rsidRDefault="00363199" w:rsidP="0036319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63199" w:rsidRPr="00363199" w:rsidRDefault="00363199" w:rsidP="0036319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63199" w:rsidRPr="00363199" w:rsidRDefault="00363199" w:rsidP="0036319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63199" w:rsidRPr="00363199" w:rsidRDefault="00363199" w:rsidP="00363199">
      <w:pPr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363199" w:rsidRDefault="00363199" w:rsidP="0036319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63199" w:rsidRDefault="00363199" w:rsidP="0036319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63199" w:rsidRDefault="00363199" w:rsidP="0036319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63199" w:rsidRDefault="00363199" w:rsidP="0036319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63199" w:rsidRDefault="00363199" w:rsidP="0036319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63199" w:rsidRDefault="00363199" w:rsidP="0036319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63199" w:rsidRDefault="00363199" w:rsidP="0036319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63199" w:rsidRDefault="00363199" w:rsidP="0036319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63199" w:rsidRDefault="00363199" w:rsidP="0036319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63199" w:rsidRPr="00363199" w:rsidRDefault="00363199" w:rsidP="0036319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63199" w:rsidRPr="00363199" w:rsidRDefault="00363199" w:rsidP="0036319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63199" w:rsidRPr="00363199" w:rsidRDefault="00363199" w:rsidP="00363199">
      <w:pPr>
        <w:jc w:val="center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b/>
          <w:sz w:val="24"/>
          <w:szCs w:val="24"/>
        </w:rPr>
        <w:t>2021</w:t>
      </w:r>
    </w:p>
    <w:p w:rsidR="00363199" w:rsidRPr="00363199" w:rsidRDefault="00363199" w:rsidP="00363199">
      <w:pPr>
        <w:numPr>
          <w:ilvl w:val="0"/>
          <w:numId w:val="1"/>
        </w:numPr>
        <w:ind w:left="0" w:firstLine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63199">
        <w:rPr>
          <w:rFonts w:ascii="Arial" w:hAnsi="Arial" w:cs="Arial"/>
          <w:b/>
          <w:sz w:val="24"/>
          <w:szCs w:val="24"/>
          <w:u w:val="single"/>
        </w:rPr>
        <w:lastRenderedPageBreak/>
        <w:t>ОБЩИЕ ПОЛОЖЕНИЯ</w:t>
      </w:r>
    </w:p>
    <w:p w:rsidR="00363199" w:rsidRPr="00363199" w:rsidRDefault="00363199" w:rsidP="00363199">
      <w:pPr>
        <w:tabs>
          <w:tab w:val="left" w:pos="180"/>
        </w:tabs>
        <w:ind w:left="36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63199" w:rsidRPr="00363199" w:rsidRDefault="00363199" w:rsidP="003631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1.1. Муниципальное  казенное учреждение культуры «Центр досуга и библиотечного обслуживания» Мокроольховского сельского поселения Котовского муниципального района Волгоградской области создано в соответствии с  Постановлением главы Мокроольховского сельского поселения Котовского муниципального района  Волгоградской области  за № 32 от 11.08.2008</w:t>
      </w:r>
      <w:r>
        <w:rPr>
          <w:rFonts w:ascii="Arial" w:hAnsi="Arial" w:cs="Arial"/>
          <w:sz w:val="24"/>
          <w:szCs w:val="24"/>
        </w:rPr>
        <w:t xml:space="preserve"> </w:t>
      </w:r>
      <w:r w:rsidRPr="00363199">
        <w:rPr>
          <w:rFonts w:ascii="Arial" w:hAnsi="Arial" w:cs="Arial"/>
          <w:sz w:val="24"/>
          <w:szCs w:val="24"/>
        </w:rPr>
        <w:t>г.</w:t>
      </w:r>
    </w:p>
    <w:p w:rsidR="00363199" w:rsidRPr="00363199" w:rsidRDefault="00363199" w:rsidP="00363199">
      <w:pPr>
        <w:pStyle w:val="aa"/>
        <w:tabs>
          <w:tab w:val="left" w:pos="792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1.2. Полное наименование  Учреждения – Муниципальное казенное учреждение культуры «Центр досуга и библиотечного обслуживания» Мокро</w:t>
      </w:r>
      <w:r>
        <w:rPr>
          <w:rFonts w:ascii="Arial" w:hAnsi="Arial" w:cs="Arial"/>
          <w:sz w:val="24"/>
          <w:szCs w:val="24"/>
        </w:rPr>
        <w:t>о</w:t>
      </w:r>
      <w:r w:rsidRPr="00363199">
        <w:rPr>
          <w:rFonts w:ascii="Arial" w:hAnsi="Arial" w:cs="Arial"/>
          <w:sz w:val="24"/>
          <w:szCs w:val="24"/>
        </w:rPr>
        <w:t xml:space="preserve">льховского  сельского поселения Котовского муниципального района Волгоградской области. </w:t>
      </w:r>
    </w:p>
    <w:p w:rsidR="00363199" w:rsidRPr="00363199" w:rsidRDefault="00363199" w:rsidP="003631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1.3. Сокращенное наименование Учреждения – МКУК «ЦД и БО» Мокроольховского сельского поселения.</w:t>
      </w:r>
    </w:p>
    <w:p w:rsidR="00363199" w:rsidRPr="00363199" w:rsidRDefault="00363199" w:rsidP="003631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 xml:space="preserve">1.4. Место нахождения Учреждения: </w:t>
      </w:r>
    </w:p>
    <w:p w:rsidR="00363199" w:rsidRPr="00363199" w:rsidRDefault="00363199" w:rsidP="003631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403820, с.Мокрая Ольховка, ул.</w:t>
      </w:r>
      <w:r>
        <w:rPr>
          <w:rFonts w:ascii="Arial" w:hAnsi="Arial" w:cs="Arial"/>
          <w:sz w:val="24"/>
          <w:szCs w:val="24"/>
        </w:rPr>
        <w:t xml:space="preserve"> </w:t>
      </w:r>
      <w:r w:rsidRPr="00363199">
        <w:rPr>
          <w:rFonts w:ascii="Arial" w:hAnsi="Arial" w:cs="Arial"/>
          <w:sz w:val="24"/>
          <w:szCs w:val="24"/>
        </w:rPr>
        <w:t>Ленина д.</w:t>
      </w:r>
      <w:r>
        <w:rPr>
          <w:rFonts w:ascii="Arial" w:hAnsi="Arial" w:cs="Arial"/>
          <w:sz w:val="24"/>
          <w:szCs w:val="24"/>
        </w:rPr>
        <w:t xml:space="preserve"> </w:t>
      </w:r>
      <w:r w:rsidRPr="00363199">
        <w:rPr>
          <w:rFonts w:ascii="Arial" w:hAnsi="Arial" w:cs="Arial"/>
          <w:sz w:val="24"/>
          <w:szCs w:val="24"/>
        </w:rPr>
        <w:t>47  Котовского  района, Волгоградской области. Телефон : 8 (844-55) 7-32-43.</w:t>
      </w:r>
    </w:p>
    <w:p w:rsidR="00363199" w:rsidRPr="00363199" w:rsidRDefault="00363199" w:rsidP="003631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1.5. Учредителем Учреждения является:</w:t>
      </w:r>
    </w:p>
    <w:p w:rsidR="00363199" w:rsidRPr="00363199" w:rsidRDefault="00363199" w:rsidP="00363199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Мокроольховское  сельское поселение Котовского муниципального района Волгоградской области.</w:t>
      </w:r>
      <w:r w:rsidRPr="00363199">
        <w:rPr>
          <w:rFonts w:ascii="Arial" w:hAnsi="Arial" w:cs="Arial"/>
          <w:b/>
          <w:sz w:val="24"/>
          <w:szCs w:val="24"/>
        </w:rPr>
        <w:t xml:space="preserve"> </w:t>
      </w:r>
    </w:p>
    <w:p w:rsidR="00363199" w:rsidRPr="00363199" w:rsidRDefault="00363199" w:rsidP="00363199">
      <w:pPr>
        <w:ind w:firstLine="709"/>
        <w:jc w:val="both"/>
        <w:rPr>
          <w:rStyle w:val="FontStyle29"/>
          <w:rFonts w:ascii="Arial" w:hAnsi="Arial" w:cs="Arial"/>
          <w:sz w:val="24"/>
          <w:szCs w:val="24"/>
        </w:rPr>
      </w:pPr>
      <w:r w:rsidRPr="00363199">
        <w:rPr>
          <w:rStyle w:val="FontStyle29"/>
          <w:rFonts w:ascii="Arial" w:hAnsi="Arial" w:cs="Arial"/>
          <w:sz w:val="24"/>
          <w:szCs w:val="24"/>
        </w:rPr>
        <w:t>Полномочия учредителя от имени муниципального образования Мокроольховского сельского поселения Котовского  муниципального  района  Волгоградской области осуществляет администрация Мокроольховского сельского поселения Котовского муниципального района Волгоградской области (далее по тексту - Администрация Мокроольховского сельского поселения Котовского муниципального района Волгоградской области);</w:t>
      </w:r>
    </w:p>
    <w:p w:rsidR="00363199" w:rsidRPr="00363199" w:rsidRDefault="00363199" w:rsidP="00363199">
      <w:pPr>
        <w:ind w:firstLine="709"/>
        <w:jc w:val="both"/>
        <w:rPr>
          <w:rStyle w:val="FontStyle29"/>
          <w:rFonts w:ascii="Arial" w:hAnsi="Arial" w:cs="Arial"/>
          <w:sz w:val="24"/>
          <w:szCs w:val="24"/>
        </w:rPr>
      </w:pPr>
    </w:p>
    <w:p w:rsidR="00363199" w:rsidRPr="00363199" w:rsidRDefault="00363199" w:rsidP="00363199">
      <w:pPr>
        <w:numPr>
          <w:ilvl w:val="0"/>
          <w:numId w:val="2"/>
        </w:num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363199">
        <w:rPr>
          <w:rFonts w:ascii="Arial" w:hAnsi="Arial" w:cs="Arial"/>
          <w:sz w:val="24"/>
          <w:szCs w:val="24"/>
        </w:rPr>
        <w:t xml:space="preserve">Юридический адрес органа, осуществляющего полномочия Учредителя: </w:t>
      </w:r>
    </w:p>
    <w:p w:rsidR="00363199" w:rsidRPr="00363199" w:rsidRDefault="00363199" w:rsidP="0036319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Волгоградская область, Котовский район,  с.Мокрая Ольховка, ул.Ленина д.53.</w:t>
      </w:r>
    </w:p>
    <w:p w:rsidR="00363199" w:rsidRPr="00363199" w:rsidRDefault="00363199" w:rsidP="00363199">
      <w:pPr>
        <w:ind w:firstLine="709"/>
        <w:jc w:val="both"/>
        <w:rPr>
          <w:rStyle w:val="FontStyle29"/>
          <w:rFonts w:ascii="Arial" w:hAnsi="Arial" w:cs="Arial"/>
          <w:sz w:val="24"/>
          <w:szCs w:val="24"/>
        </w:rPr>
      </w:pPr>
    </w:p>
    <w:p w:rsidR="00363199" w:rsidRPr="00363199" w:rsidRDefault="00363199" w:rsidP="00363199">
      <w:pPr>
        <w:numPr>
          <w:ilvl w:val="0"/>
          <w:numId w:val="2"/>
        </w:num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363199">
        <w:rPr>
          <w:rFonts w:ascii="Arial" w:hAnsi="Arial" w:cs="Arial"/>
          <w:sz w:val="24"/>
          <w:szCs w:val="24"/>
        </w:rPr>
        <w:t>Почтовый адрес органа, осуществляющего полномочия Учредителя: 403820, Волгоградская область, Котовский район,  с.Мокрая Ольховка, ул.Ленина д.53.</w:t>
      </w:r>
    </w:p>
    <w:p w:rsidR="00363199" w:rsidRPr="00363199" w:rsidRDefault="00363199" w:rsidP="0036319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63199" w:rsidRPr="00363199" w:rsidRDefault="00363199" w:rsidP="00363199">
      <w:pPr>
        <w:pStyle w:val="aa"/>
        <w:tabs>
          <w:tab w:val="left" w:pos="792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 xml:space="preserve">1.6. Учреждение является муниципальным казенным учреждением культуры, организующим  </w:t>
      </w:r>
      <w:proofErr w:type="spellStart"/>
      <w:r w:rsidRPr="00363199">
        <w:rPr>
          <w:rFonts w:ascii="Arial" w:hAnsi="Arial" w:cs="Arial"/>
          <w:sz w:val="24"/>
          <w:szCs w:val="24"/>
        </w:rPr>
        <w:t>культурно-досуговое</w:t>
      </w:r>
      <w:proofErr w:type="spellEnd"/>
      <w:r w:rsidRPr="00363199">
        <w:rPr>
          <w:rFonts w:ascii="Arial" w:hAnsi="Arial" w:cs="Arial"/>
          <w:sz w:val="24"/>
          <w:szCs w:val="24"/>
        </w:rPr>
        <w:t xml:space="preserve">  и библиотечное  обслуживание в Мокроольховском сельском поселении Котовского муниципального района Волгоградской области.</w:t>
      </w:r>
    </w:p>
    <w:p w:rsidR="00363199" w:rsidRPr="00363199" w:rsidRDefault="00363199" w:rsidP="003631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1.7. Учреждение является юридическим лицом, имеет фирменное наименование, обособленное имущество на праве оперативного управления, самостоятельный баланс, расчетный и иные счета в банках, может от своего имени приобретать имущественные и неимущественные права, быть истцом и ответчиком в суде, арбитражном и третейском суде, международном коммерческом арбитраже.</w:t>
      </w:r>
    </w:p>
    <w:p w:rsidR="00363199" w:rsidRPr="00363199" w:rsidRDefault="00363199" w:rsidP="003631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1.8. Учреждение имеет круглую печать со своим фирменным наименованием и наименованием собственника, штампы, бланки и другие средства индивидуализации.</w:t>
      </w:r>
    </w:p>
    <w:p w:rsidR="00363199" w:rsidRPr="00363199" w:rsidRDefault="00363199" w:rsidP="003631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1.9. Для обеспечения деятельности Учреждение вправе создавать филиалы и открывать представительства в установленном действующим законодательством порядке.</w:t>
      </w:r>
    </w:p>
    <w:p w:rsidR="00363199" w:rsidRPr="00363199" w:rsidRDefault="00363199" w:rsidP="003631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1.10. Структурными подразделениями Учреждения являются:</w:t>
      </w:r>
    </w:p>
    <w:p w:rsidR="00363199" w:rsidRPr="00363199" w:rsidRDefault="00363199" w:rsidP="003631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 xml:space="preserve">- Мокроольховский  филиал  Муниципального казенного учреждения культуры «Центр досуга библиотечного обслуживания» Мокроольховского   </w:t>
      </w:r>
      <w:r w:rsidRPr="00363199">
        <w:rPr>
          <w:rFonts w:ascii="Arial" w:hAnsi="Arial" w:cs="Arial"/>
          <w:sz w:val="24"/>
          <w:szCs w:val="24"/>
        </w:rPr>
        <w:lastRenderedPageBreak/>
        <w:t>сельского поселения Котовского муниципального района Волгоградской области</w:t>
      </w:r>
      <w:r w:rsidR="00AF45FB">
        <w:rPr>
          <w:rFonts w:ascii="Arial" w:hAnsi="Arial" w:cs="Arial"/>
          <w:sz w:val="24"/>
          <w:szCs w:val="24"/>
        </w:rPr>
        <w:t>. Адрес филиала</w:t>
      </w:r>
      <w:r w:rsidRPr="00363199">
        <w:rPr>
          <w:rFonts w:ascii="Arial" w:hAnsi="Arial" w:cs="Arial"/>
          <w:sz w:val="24"/>
          <w:szCs w:val="24"/>
        </w:rPr>
        <w:t>: 403820, с.Мокрая Ольховка, ул. Ленина д. 47, Котовский район, Волгоградская область;</w:t>
      </w:r>
    </w:p>
    <w:p w:rsidR="00363199" w:rsidRPr="00363199" w:rsidRDefault="00363199" w:rsidP="0036319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63199" w:rsidRPr="00363199" w:rsidRDefault="00363199" w:rsidP="003631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- Перещепновский филиал  Муниципального казенного учреждения культуры «Центр досуга библиотечного обслуживания» Мокроольховского   сельского поселения Котовского муниципального района Волгоградской области</w:t>
      </w:r>
      <w:r w:rsidR="00AF45FB">
        <w:rPr>
          <w:rFonts w:ascii="Arial" w:hAnsi="Arial" w:cs="Arial"/>
          <w:sz w:val="24"/>
          <w:szCs w:val="24"/>
        </w:rPr>
        <w:t>. Адрес филиала</w:t>
      </w:r>
      <w:r w:rsidRPr="00363199">
        <w:rPr>
          <w:rFonts w:ascii="Arial" w:hAnsi="Arial" w:cs="Arial"/>
          <w:sz w:val="24"/>
          <w:szCs w:val="24"/>
        </w:rPr>
        <w:t>: 403821, с.</w:t>
      </w:r>
      <w:r w:rsidR="00AF45FB">
        <w:rPr>
          <w:rFonts w:ascii="Arial" w:hAnsi="Arial" w:cs="Arial"/>
          <w:sz w:val="24"/>
          <w:szCs w:val="24"/>
        </w:rPr>
        <w:t xml:space="preserve"> </w:t>
      </w:r>
      <w:r w:rsidRPr="00363199">
        <w:rPr>
          <w:rFonts w:ascii="Arial" w:hAnsi="Arial" w:cs="Arial"/>
          <w:sz w:val="24"/>
          <w:szCs w:val="24"/>
        </w:rPr>
        <w:t>Перещепное, ул. Центральная площадь, д.3, Котовский район, Волгоградская область;</w:t>
      </w:r>
    </w:p>
    <w:p w:rsidR="00363199" w:rsidRPr="00363199" w:rsidRDefault="00363199" w:rsidP="0036319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63199" w:rsidRPr="00363199" w:rsidRDefault="00363199" w:rsidP="003631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-  Крячковский филиал Муниципального казенного учреждения культуры «Центр досуга и библиотечного обслуживания» Мокроольховского сельского поселения Котовского муниципального района Волгоградской области. Адрес филиала: 403822, с.</w:t>
      </w:r>
      <w:r w:rsidR="00AF45FB">
        <w:rPr>
          <w:rFonts w:ascii="Arial" w:hAnsi="Arial" w:cs="Arial"/>
          <w:sz w:val="24"/>
          <w:szCs w:val="24"/>
        </w:rPr>
        <w:t xml:space="preserve"> </w:t>
      </w:r>
      <w:r w:rsidRPr="00363199">
        <w:rPr>
          <w:rFonts w:ascii="Arial" w:hAnsi="Arial" w:cs="Arial"/>
          <w:sz w:val="24"/>
          <w:szCs w:val="24"/>
        </w:rPr>
        <w:t>Крячки, ул. Школьная д. 17, Котовский район, Волгоградская область;</w:t>
      </w:r>
    </w:p>
    <w:p w:rsidR="00363199" w:rsidRPr="00363199" w:rsidRDefault="00363199" w:rsidP="0036319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63199" w:rsidRPr="00363199" w:rsidRDefault="00363199" w:rsidP="003631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-  Неткачевский филиал Муниципального казенного учреждения культуры «Центр досуга и библиотечного обслуживания» Мокроольховского сельского поселения Котовского муниципального района Волгоградской области. Адрес филиала: 403822, с.</w:t>
      </w:r>
      <w:r w:rsidR="00AF45FB">
        <w:rPr>
          <w:rFonts w:ascii="Arial" w:hAnsi="Arial" w:cs="Arial"/>
          <w:sz w:val="24"/>
          <w:szCs w:val="24"/>
        </w:rPr>
        <w:t xml:space="preserve"> </w:t>
      </w:r>
      <w:r w:rsidRPr="00363199">
        <w:rPr>
          <w:rFonts w:ascii="Arial" w:hAnsi="Arial" w:cs="Arial"/>
          <w:sz w:val="24"/>
          <w:szCs w:val="24"/>
        </w:rPr>
        <w:t>Неткачево, ул. Победы д. 19б, Котовский район, Волгоградская область;</w:t>
      </w:r>
    </w:p>
    <w:p w:rsidR="00363199" w:rsidRPr="00363199" w:rsidRDefault="00363199" w:rsidP="003631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 xml:space="preserve"> </w:t>
      </w:r>
    </w:p>
    <w:p w:rsidR="00363199" w:rsidRPr="00363199" w:rsidRDefault="00363199" w:rsidP="003631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1.11. Учреждение отвечает по своим обязательствам находящимися в его распоряжении денежными средствами, а при их недостаточности субсидиарную ответственность по обязательствам Учреждения несет собственник имущества.</w:t>
      </w:r>
    </w:p>
    <w:p w:rsidR="00363199" w:rsidRPr="00363199" w:rsidRDefault="00363199" w:rsidP="00363199">
      <w:pPr>
        <w:ind w:left="-720"/>
        <w:jc w:val="both"/>
        <w:rPr>
          <w:rFonts w:ascii="Arial" w:hAnsi="Arial" w:cs="Arial"/>
          <w:sz w:val="24"/>
          <w:szCs w:val="24"/>
        </w:rPr>
      </w:pPr>
    </w:p>
    <w:p w:rsidR="00363199" w:rsidRPr="00AF45FB" w:rsidRDefault="00363199" w:rsidP="00AF45FB">
      <w:pPr>
        <w:numPr>
          <w:ilvl w:val="0"/>
          <w:numId w:val="1"/>
        </w:numPr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AF45FB">
        <w:rPr>
          <w:rFonts w:ascii="Arial" w:hAnsi="Arial" w:cs="Arial"/>
          <w:b/>
          <w:sz w:val="24"/>
          <w:szCs w:val="24"/>
          <w:u w:val="single"/>
        </w:rPr>
        <w:t>ЦЕЛЬ, ЗАДАЧИ И ВИДЫ ДЕЯТЕЛЬНОСТИ УЧРЕЖДЕНИЯ</w:t>
      </w:r>
    </w:p>
    <w:p w:rsidR="00363199" w:rsidRPr="00363199" w:rsidRDefault="00363199" w:rsidP="00363199">
      <w:pPr>
        <w:ind w:left="-720"/>
        <w:jc w:val="both"/>
        <w:rPr>
          <w:rFonts w:ascii="Arial" w:hAnsi="Arial" w:cs="Arial"/>
          <w:sz w:val="24"/>
          <w:szCs w:val="24"/>
        </w:rPr>
      </w:pP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2.1. Учреждение создано в целях: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- организации досуга  и приобщения жителей муниципального образования к творчеству, культурному наследию, любительскому искусству и ремеслам;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- организации библиотечного обслуживания пользователей с учетом их образовательного уровня, профессиональных, возрастных или иных особенностей на основе изучения их интересов, запросов, потребностей;</w:t>
      </w:r>
    </w:p>
    <w:p w:rsidR="00363199" w:rsidRPr="00363199" w:rsidRDefault="00363199" w:rsidP="00AF45FB">
      <w:pPr>
        <w:pStyle w:val="ad"/>
        <w:ind w:left="0" w:firstLine="709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- реализации информационной, образовательной, культурной, досуговой функции библиотеки через традиционные и инновационные формы работы.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2.2. Задачами Учреждения являются: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-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- создание благоприятных условий для организации культурного отдыха и библиотечного обслуживания  жителей муниципального образования;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 xml:space="preserve">- сохранение, использование и популяризация объектов культурного наследия (памятников истории и культуры), находящихся в собственности Мокроольховского сельского поселения Котовского муниципального района Волгоградской области; 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- охрана объектов культурного наследия (памятников истории и  культуры) местного (муниципального) значения, расположенных на территории Мокроольховского   сельского поселения Котовского муниципального района Волгоградской области;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lastRenderedPageBreak/>
        <w:t>- 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- поддержка и развитие самобытных национальных культур, народных промыслов и ремесел;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- развитие современных форм организации культурного досуга с учетом потребностей различных социально-возрастных групп населения.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2.3. Для достижения установленных настоящим Уставом целей Учреждение осуществляет следующие виды деятельности: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- создание и организация работы любительских творческих коллективов, кружков, студий, любительских объединений, клубов по интересам различной направленности и других клубных формирований;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- проведение различных по форме и тематике культурно-массовых мероприятий , праздничных представлений, смотров, фестивалей, конкурсов, концертов, выставок, вечеров, спектаклей, игровых развлекательных программ и других форм показа результатов творческой деятельности клубных формирований;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- проведение спектаклей, концертов и других культурно-зрелищных и выставочных мероприятий, в том числе с участием профессиональных коллективов, исполнителей, авторов;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- организация работы лекториев, народных университетов, школ и курсов по различным отраслям знаний, других форм просветительской деятельности, в том числе и на абонементной основе;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- организация обслуживания книгами и другими источниками информации пользователей в соответствии с Программой библиотечного обслуживания населения;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- распространение среди населения историко-краеведческих, правовых, экологических знаний, содействие нравственному развитию подрастающего поколения, повышению образовательного уровня и творческих способностей подрастающего поколения, организация центров информации /правовой, экологической и других/;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- участие в установленном порядке в реализации муниципальных, федеральных, краевых, целевых программ в сфере культуры;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 xml:space="preserve">-   предоставление гражданам дополнительных </w:t>
      </w:r>
      <w:proofErr w:type="spellStart"/>
      <w:r w:rsidRPr="00363199">
        <w:rPr>
          <w:rFonts w:ascii="Arial" w:hAnsi="Arial" w:cs="Arial"/>
          <w:sz w:val="24"/>
          <w:szCs w:val="24"/>
        </w:rPr>
        <w:t>досуговых</w:t>
      </w:r>
      <w:proofErr w:type="spellEnd"/>
      <w:r w:rsidRPr="00363199">
        <w:rPr>
          <w:rFonts w:ascii="Arial" w:hAnsi="Arial" w:cs="Arial"/>
          <w:sz w:val="24"/>
          <w:szCs w:val="24"/>
        </w:rPr>
        <w:t xml:space="preserve"> и сервисных услуг.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2.4. Учреждение может осуществлять предпринимательскую и иную приносящую доход деятельность лишь постольку, поскольку это служит достижению целей, для которых оно создано.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2.5. К предпринимательской и иной приносящей доход деятельности Учреждения относятся: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- организация и проведение вечеров отдыха, танцевальных и других вечеров, праздников, встреч, гражданских и семейных обрядов, литературно-музыкальных гостиных, балов, дискотек, концертов, спектаклей и других культурно-досуговых мероприятий, в том числе по заявкам организаций, предприятий и отдельных граждан;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- предоставление оркестров, ансамблей, самодеятельных художественных коллективов и отдельных исполнителей для семейных и гражданских праздников и торжеств;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- обучение в платных кружках, студиях, на курсах;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 xml:space="preserve">- предоставление услуг по прокату сценических костюмов, культурного и другого инвентаря, аудио- и видеокассет с записями отечественных и зарубежных музыкальных и художественных произведений, </w:t>
      </w:r>
      <w:proofErr w:type="spellStart"/>
      <w:r w:rsidRPr="00363199">
        <w:rPr>
          <w:rFonts w:ascii="Arial" w:hAnsi="Arial" w:cs="Arial"/>
          <w:sz w:val="24"/>
          <w:szCs w:val="24"/>
        </w:rPr>
        <w:t>звукоусилительной</w:t>
      </w:r>
      <w:proofErr w:type="spellEnd"/>
      <w:r w:rsidRPr="00363199">
        <w:rPr>
          <w:rFonts w:ascii="Arial" w:hAnsi="Arial" w:cs="Arial"/>
          <w:sz w:val="24"/>
          <w:szCs w:val="24"/>
        </w:rPr>
        <w:t xml:space="preserve"> и </w:t>
      </w:r>
      <w:r w:rsidRPr="00363199">
        <w:rPr>
          <w:rFonts w:ascii="Arial" w:hAnsi="Arial" w:cs="Arial"/>
          <w:sz w:val="24"/>
          <w:szCs w:val="24"/>
        </w:rPr>
        <w:lastRenderedPageBreak/>
        <w:t>осветительной аппаратуры и другого профильного оборудования, изготовление сценических костюмов, обуви, реквизита;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- предоставление игровых комнат для детей (с воспитателем на время проведения  мероприятий для взрослых);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 xml:space="preserve">- организация в установленном порядке работы спортивно-оздоровительных клубов и секций, групп туризма и здоровья, компьютерных клубов, игровых и тренажерных залов и других подобных игровых и развлекательных </w:t>
      </w:r>
      <w:proofErr w:type="spellStart"/>
      <w:r w:rsidRPr="00363199">
        <w:rPr>
          <w:rFonts w:ascii="Arial" w:hAnsi="Arial" w:cs="Arial"/>
          <w:sz w:val="24"/>
          <w:szCs w:val="24"/>
        </w:rPr>
        <w:t>досуговых</w:t>
      </w:r>
      <w:proofErr w:type="spellEnd"/>
      <w:r w:rsidRPr="00363199">
        <w:rPr>
          <w:rFonts w:ascii="Arial" w:hAnsi="Arial" w:cs="Arial"/>
          <w:sz w:val="24"/>
          <w:szCs w:val="24"/>
        </w:rPr>
        <w:t xml:space="preserve"> объектов;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- организация и проведение ярмарок, лотерей, аукционов, выставок-продаж;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- предоставление помещений в аренду;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- предоставление услуг по организации питания и отдыха посетителей;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- иные виды предпринимательской деятельности, содействующие достижению целей создания Учреждения.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2.6. Учреждение ведет учет доходов и расходов по предпринимательской деятельности.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Отдельные виды деятельности, перечень которых установлен Законом, могут осуществляться Учреждением только на основании специальных разрешений (лицензий).</w:t>
      </w:r>
    </w:p>
    <w:p w:rsidR="00363199" w:rsidRPr="00363199" w:rsidRDefault="00363199" w:rsidP="00363199">
      <w:pPr>
        <w:ind w:left="-720"/>
        <w:jc w:val="both"/>
        <w:rPr>
          <w:rFonts w:ascii="Arial" w:hAnsi="Arial" w:cs="Arial"/>
          <w:sz w:val="24"/>
          <w:szCs w:val="24"/>
        </w:rPr>
      </w:pPr>
    </w:p>
    <w:p w:rsidR="00363199" w:rsidRPr="00363199" w:rsidRDefault="00363199" w:rsidP="00363199">
      <w:pPr>
        <w:ind w:left="-720"/>
        <w:jc w:val="both"/>
        <w:rPr>
          <w:rFonts w:ascii="Arial" w:hAnsi="Arial" w:cs="Arial"/>
          <w:sz w:val="24"/>
          <w:szCs w:val="24"/>
        </w:rPr>
      </w:pPr>
    </w:p>
    <w:p w:rsidR="00363199" w:rsidRPr="00363199" w:rsidRDefault="00363199" w:rsidP="00AF45F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63199">
        <w:rPr>
          <w:rFonts w:ascii="Arial" w:hAnsi="Arial" w:cs="Arial"/>
          <w:b/>
          <w:sz w:val="24"/>
          <w:szCs w:val="24"/>
        </w:rPr>
        <w:t>3.</w:t>
      </w:r>
      <w:r w:rsidRPr="00363199">
        <w:rPr>
          <w:rFonts w:ascii="Arial" w:hAnsi="Arial" w:cs="Arial"/>
          <w:b/>
          <w:sz w:val="24"/>
          <w:szCs w:val="24"/>
          <w:u w:val="single"/>
        </w:rPr>
        <w:t xml:space="preserve"> ИМУЩЕСТВО И СРЕДСТВА УЧРЕЖДЕНИЯ</w:t>
      </w:r>
    </w:p>
    <w:p w:rsidR="00363199" w:rsidRPr="00363199" w:rsidRDefault="00363199" w:rsidP="00363199">
      <w:pPr>
        <w:ind w:left="-720"/>
        <w:jc w:val="both"/>
        <w:rPr>
          <w:rFonts w:ascii="Arial" w:hAnsi="Arial" w:cs="Arial"/>
          <w:sz w:val="24"/>
          <w:szCs w:val="24"/>
        </w:rPr>
      </w:pP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3.1. Источниками формирования имущества Учреждения в денежной и иных формах являются: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3.1.1. регулярные и единовременные поступления от Учредителя;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3.1.2. добровольные имущественные взносы и пожертвования;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3.1.3. выручка от реализации товаров, работ, услуг;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3.1.4. доходы, получаемые от собственности Учреждения;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3.1.5. другие, не запрещенные законом, поступления.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3.2. Порядок регулярных и единовременных поступлений от Учредителя определяется сметой доходов и расходов Учреждения, составляемой на каждый финансовый год и утверждаемой учредителем, в порядке, установленном действующим бюджетом законодательством Российской Федерации.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3.3. Учреждение расходует бюджетные средства исключительно в порядке и на условиях, установленных законодательством Российской Федерации, нормативными правовыми актами муниципального образования.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3.4. Учреждение самостоятельно устанавливает цены (тарифы) на платные услуги и продукцию, включая цены на билеты, кроме случаев, когда законодательством предусмотрен иной порядок регулирования цен (тарифов) на отдельные виды платных услуг и продукции.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3.5. Доходы Учреждения, полученные от предпринимательской деятельности, после уплаты налогов и сборов, предусмотренных законодательством о налогах и сборах, в полном объеме учитываются в смете доходов и расходов Учреждения и отражаются в доходах бюджета муниципального образования как доходы от использования имущества, находящегося в муниципальной собственности, либо как доходы от оказания платных услуг.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3.6. Учреждение не имеет права получать кредиты от кредитных организаций, иных физических и юридических лиц, за исключениями, установленными законодательством Российской Федерации.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 xml:space="preserve">3.7. В смете доходов и расходов Учреждения должны быть отражены все доходы этого Учреждения, получаемые как из муниципального бюджета и </w:t>
      </w:r>
      <w:r w:rsidRPr="00363199">
        <w:rPr>
          <w:rFonts w:ascii="Arial" w:hAnsi="Arial" w:cs="Arial"/>
          <w:sz w:val="24"/>
          <w:szCs w:val="24"/>
        </w:rPr>
        <w:lastRenderedPageBreak/>
        <w:t>внебюджетных фондов, так и от осуществления предпринимательской деятельности, в том числе доходы от оказания платных услуг, другие доходы, получаемые от использования муниципальной собственности  закрепленной за Учреждением на праве оперативного управления и иной деятельности.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3.8. При исполнении сметы доходов и расходов Учреждение самостоятельно в  расходовании средств, полученных за счет внебюджетных источников.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3.9. Доходы, фактически полученные Учреждением от предпринимательской деятельности при исполнении бюджета сверх утвержденных законом (решением) о бюджете и сверх сметы доходов и расходов, направляются на финансирование расходов Учреждения.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3.10. Средства, полученные Учреждением от предпринимательской деятельности и не использованные по состоянию на 31 декабря, зачисляются в тех же суммах на вновь открываемые Учреждением лицевые счета.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3.11. Имущество, закрепленное за Учреждением и приобретенное за счет бюджетных средств и средств государственных внебюджетных фондов, принадлежит Учреждению на праве оперативного управления.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3.12. Учреждение в отношении закрепленного за ним имущества осуществляет в пределах, установленных законом, в соответствии с целями своей деятельности, Договором о закреплении муниципального имущества за Учреждением (далее по тексту – Договор о закреплении имущества), заданиями собственника, права владения, пользования и распоряжения.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3.13. Собственник имущества, закрепленного за Учреждением, вправе изъять излишнее неиспользуемое или используемое не по назначению имущество и распорядиться по своему усмотрению.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3.14. Муниципальное учреждение культуры «</w:t>
      </w:r>
      <w:proofErr w:type="spellStart"/>
      <w:r w:rsidRPr="00363199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Pr="00363199">
        <w:rPr>
          <w:rFonts w:ascii="Arial" w:hAnsi="Arial" w:cs="Arial"/>
          <w:sz w:val="24"/>
          <w:szCs w:val="24"/>
        </w:rPr>
        <w:t xml:space="preserve"> центральная библиотека» Котовского муниципального района  Волгоградской области передает книжный фонд в безвозмездное пользование на основе договора и акта передачи.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3.15. Проверка фонда проводится согласно «Инструкции об учете библиотечного фонда».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3.16. Учреждение не вправе отчуждать или иным способом распоряжаться закрепленным за ним имуществом и имуществом, приобретенным за счет средств, выделенных ему по смете, а также приобретенное за счет таких доходов имущество, поступают в самостоятельное распоряжение Учреждения и учитываются на отдельном балансе.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 xml:space="preserve">3.17 </w:t>
      </w:r>
      <w:r w:rsidRPr="00363199">
        <w:rPr>
          <w:rFonts w:ascii="Arial" w:hAnsi="Arial" w:cs="Arial"/>
          <w:bCs/>
          <w:sz w:val="24"/>
          <w:szCs w:val="24"/>
        </w:rPr>
        <w:t>Учреждение в своей деятельности руководствуется Конституцией Российской Федерации, Гражданским кодексом Российской Федерации,  Федеральным законом от 12.01.1996 № 7-ФЗ "О некоммерческих   организациях", иными законодательными и нормативными правовыми актами Российской Федерации и Волгоградской области, нормативными правовыми актами Мокроольховского сельского поселения  Котовского муниципального района, настоящим Уставом.</w:t>
      </w:r>
    </w:p>
    <w:p w:rsidR="00363199" w:rsidRPr="00363199" w:rsidRDefault="00363199" w:rsidP="00363199">
      <w:pPr>
        <w:ind w:left="-720"/>
        <w:jc w:val="both"/>
        <w:rPr>
          <w:rFonts w:ascii="Arial" w:hAnsi="Arial" w:cs="Arial"/>
          <w:sz w:val="24"/>
          <w:szCs w:val="24"/>
        </w:rPr>
      </w:pPr>
    </w:p>
    <w:p w:rsidR="00363199" w:rsidRPr="00363199" w:rsidRDefault="00363199" w:rsidP="00AF45FB">
      <w:pPr>
        <w:jc w:val="center"/>
        <w:rPr>
          <w:rFonts w:ascii="Arial" w:hAnsi="Arial" w:cs="Arial"/>
          <w:b/>
          <w:sz w:val="24"/>
          <w:szCs w:val="24"/>
        </w:rPr>
      </w:pPr>
      <w:r w:rsidRPr="00363199">
        <w:rPr>
          <w:rFonts w:ascii="Arial" w:hAnsi="Arial" w:cs="Arial"/>
          <w:b/>
          <w:sz w:val="24"/>
          <w:szCs w:val="24"/>
        </w:rPr>
        <w:t xml:space="preserve">4. </w:t>
      </w:r>
      <w:r w:rsidRPr="00363199">
        <w:rPr>
          <w:rFonts w:ascii="Arial" w:hAnsi="Arial" w:cs="Arial"/>
          <w:b/>
          <w:sz w:val="24"/>
          <w:szCs w:val="24"/>
          <w:u w:val="single"/>
        </w:rPr>
        <w:t>УПРАВЛЕНИЕ УЧРЕЖДЕНИЕМ</w:t>
      </w:r>
    </w:p>
    <w:p w:rsidR="00363199" w:rsidRPr="00363199" w:rsidRDefault="00363199" w:rsidP="00363199">
      <w:pPr>
        <w:ind w:left="-720"/>
        <w:jc w:val="both"/>
        <w:rPr>
          <w:rFonts w:ascii="Arial" w:hAnsi="Arial" w:cs="Arial"/>
          <w:sz w:val="24"/>
          <w:szCs w:val="24"/>
        </w:rPr>
      </w:pP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4.1. Управление Учреждением осуществляется в соответствии с законодательством Российской Федерации и Уставом Учреждения и строится на принципах единоначалия.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4.2. Управление Учреждением осуществляет руководитель (директор) в соответствии с действующим законодательством и настоящим Уставом.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lastRenderedPageBreak/>
        <w:t>4.3. Директор Учреждения является единоличным исполнительным органом. Руководитель Учреждения назначается на должность и освобождается от должности распоряжением главы  Администрации Мокроольховского  сельского поселения на основании Трудового договора. Трудовой договор с руководителем Учреждения заключает Администрация Мокроольховского сельского поселения Котовского муниципального района Волгоградской области в порядке, установленном трудовым законодательством.</w:t>
      </w:r>
      <w:r w:rsidR="00AF45FB">
        <w:rPr>
          <w:rFonts w:ascii="Arial" w:hAnsi="Arial" w:cs="Arial"/>
          <w:sz w:val="24"/>
          <w:szCs w:val="24"/>
        </w:rPr>
        <w:t xml:space="preserve"> </w:t>
      </w:r>
      <w:r w:rsidRPr="00363199">
        <w:rPr>
          <w:rFonts w:ascii="Arial" w:hAnsi="Arial" w:cs="Arial"/>
          <w:sz w:val="24"/>
          <w:szCs w:val="24"/>
        </w:rPr>
        <w:t>Срок полномочий руководителя определяется Трудовым договором.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4.4. Директор осуществляет руководство текущей деятельностью Учреждения в соответствии с законами и иными нормативными актами Российской Федерации, настоящим Уставом, Договором о закреплении имущества и Трудовым договором, обеспечивает выполнение возложенных на него задач и несет ответственность за результаты деятельности Учреждения.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4.5. Директор Учреждения действует от имени Учреждения без доверенности, в том числе представляет его интересы в органах государственной власти и местного самоуправления и во взаимоотношениях с юридическими и физическими лицами.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4.6. Директор Учреждения: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4.6.1. совершает в установленном порядке сделки от имени Учреждения;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4.6.2. распоряжается имуществом Учреждения в пределах, установленных договором о закреплении имущества;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4.6.3. утверждает структуру, смету расходов Учреждения и штатное расписание в пределах выделенных ассигнований;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4.6.4. заключает договоры с физическими и юридическими лицами;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4.6.5. издает и утверждает приказы, распоряжения, инструкции по вопросам, входящим в компетенцию Учреждения, обязательные для всех работников Учреждения;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4.6.6. устанавливает форму, систему и размер оплаты, труда работников Учреждения в соответствии с законодательством Российской Федерации и утвержденной сметой расходов;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4.6.7. заключает с работниками трудовые договоры, заключает коллективный договор, если решение о его заключении принято трудовым коллективом;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4.6.8. утверждает правила внутреннего трудового распорядка;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4.6.9. отвечает за организационно-техническое обеспечение деятельности Учреждения;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4.6.10. предоставляет в методический отдел районного Дома культуры статистические отчеты и информацию о работе;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4.6.11. обеспечивает соблюдение правил и нормативных требований охраны труда, противопожарной безопасности, санитарно-гигиенического и противоэпидемического режимов;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4.6.12. осуществляет иные полномочия, предусмотренные действующим законодательством Российской Федерации, Трудовым договором.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4.7. Директор Учреждения несет ответственность за нарушения договорных, расчетных обязательств, правил хозяйствования, установленных законодательством Российской Федерации, отвечает за качество и эффективность работы Учреждения.</w:t>
      </w:r>
    </w:p>
    <w:p w:rsidR="00363199" w:rsidRPr="00363199" w:rsidRDefault="00363199" w:rsidP="00363199">
      <w:pPr>
        <w:ind w:left="-720"/>
        <w:jc w:val="both"/>
        <w:rPr>
          <w:rFonts w:ascii="Arial" w:hAnsi="Arial" w:cs="Arial"/>
          <w:sz w:val="24"/>
          <w:szCs w:val="24"/>
        </w:rPr>
      </w:pPr>
    </w:p>
    <w:p w:rsidR="00363199" w:rsidRPr="00363199" w:rsidRDefault="00363199" w:rsidP="00AF45FB">
      <w:pPr>
        <w:numPr>
          <w:ilvl w:val="0"/>
          <w:numId w:val="3"/>
        </w:numPr>
        <w:tabs>
          <w:tab w:val="num" w:pos="-180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Cs/>
          <w:sz w:val="24"/>
          <w:szCs w:val="24"/>
          <w:u w:val="single"/>
        </w:rPr>
      </w:pPr>
      <w:r w:rsidRPr="00363199">
        <w:rPr>
          <w:rFonts w:ascii="Arial" w:hAnsi="Arial" w:cs="Arial"/>
          <w:b/>
          <w:bCs/>
          <w:sz w:val="24"/>
          <w:szCs w:val="24"/>
          <w:u w:val="single"/>
        </w:rPr>
        <w:t>КОМПЕТЕНЦИЯ ОРГАНОВ, ОСУЩЕСТВЛЯЕМЫХ ПОЛНОМОЧИЯ УЧРЕДИТЕЛЯ,</w:t>
      </w:r>
      <w:r w:rsidRPr="00363199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Pr="00363199">
        <w:rPr>
          <w:rFonts w:ascii="Arial" w:hAnsi="Arial" w:cs="Arial"/>
          <w:b/>
          <w:bCs/>
          <w:sz w:val="24"/>
          <w:szCs w:val="24"/>
          <w:u w:val="single"/>
        </w:rPr>
        <w:t>УЧРЕЖДЕНИЯ</w:t>
      </w:r>
    </w:p>
    <w:p w:rsidR="00363199" w:rsidRPr="00363199" w:rsidRDefault="00363199" w:rsidP="00AF45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lastRenderedPageBreak/>
        <w:t>5.1.</w:t>
      </w:r>
      <w:r w:rsidRPr="00363199">
        <w:rPr>
          <w:rFonts w:ascii="Arial" w:hAnsi="Arial" w:cs="Arial"/>
          <w:bCs/>
          <w:sz w:val="24"/>
          <w:szCs w:val="24"/>
        </w:rPr>
        <w:t xml:space="preserve"> Администрация Мокроольховского сельского поселения  Котовского муниципального района в установленном порядке осуществляет следующие функции и полномочия учредителя  Учреждения:</w:t>
      </w:r>
    </w:p>
    <w:p w:rsidR="00363199" w:rsidRPr="00363199" w:rsidRDefault="00363199" w:rsidP="00AF45FB">
      <w:pPr>
        <w:tabs>
          <w:tab w:val="left" w:pos="-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63199">
        <w:rPr>
          <w:rFonts w:ascii="Arial" w:hAnsi="Arial" w:cs="Arial"/>
          <w:bCs/>
          <w:sz w:val="24"/>
          <w:szCs w:val="24"/>
        </w:rPr>
        <w:t>-</w:t>
      </w:r>
      <w:r w:rsidR="00AF45FB">
        <w:rPr>
          <w:rFonts w:ascii="Arial" w:hAnsi="Arial" w:cs="Arial"/>
          <w:bCs/>
          <w:sz w:val="24"/>
          <w:szCs w:val="24"/>
        </w:rPr>
        <w:t xml:space="preserve"> </w:t>
      </w:r>
      <w:r w:rsidRPr="00363199">
        <w:rPr>
          <w:rFonts w:ascii="Arial" w:hAnsi="Arial" w:cs="Arial"/>
          <w:bCs/>
          <w:sz w:val="24"/>
          <w:szCs w:val="24"/>
        </w:rPr>
        <w:t>принимает решение о создании, реорганизации, изменении типа, ликвидации Учреждения;</w:t>
      </w:r>
    </w:p>
    <w:p w:rsidR="00363199" w:rsidRPr="00363199" w:rsidRDefault="00363199" w:rsidP="00AF45F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63199">
        <w:rPr>
          <w:rFonts w:ascii="Arial" w:hAnsi="Arial" w:cs="Arial"/>
          <w:bCs/>
          <w:sz w:val="24"/>
          <w:szCs w:val="24"/>
        </w:rPr>
        <w:t>- утверждает устав Учреждения, а также вносимые в него изменения;</w:t>
      </w:r>
    </w:p>
    <w:p w:rsidR="00363199" w:rsidRPr="00363199" w:rsidRDefault="00AF45FB" w:rsidP="00AF45FB">
      <w:pPr>
        <w:tabs>
          <w:tab w:val="left" w:pos="124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363199" w:rsidRPr="00363199">
        <w:rPr>
          <w:rFonts w:ascii="Arial" w:hAnsi="Arial" w:cs="Arial"/>
          <w:bCs/>
          <w:sz w:val="24"/>
          <w:szCs w:val="24"/>
        </w:rPr>
        <w:t xml:space="preserve"> осуществляет финансовое обеспечение деятельности Учреждения, в том числе выполнения муниципального задания в случае его утверждения;</w:t>
      </w:r>
    </w:p>
    <w:p w:rsidR="00363199" w:rsidRPr="00363199" w:rsidRDefault="00363199" w:rsidP="00AF45FB">
      <w:pPr>
        <w:tabs>
          <w:tab w:val="left" w:pos="124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63199">
        <w:rPr>
          <w:rFonts w:ascii="Arial" w:hAnsi="Arial" w:cs="Arial"/>
          <w:bCs/>
          <w:sz w:val="24"/>
          <w:szCs w:val="24"/>
        </w:rPr>
        <w:t>-</w:t>
      </w:r>
      <w:r w:rsidR="00AF45FB">
        <w:rPr>
          <w:rFonts w:ascii="Arial" w:hAnsi="Arial" w:cs="Arial"/>
          <w:bCs/>
          <w:sz w:val="24"/>
          <w:szCs w:val="24"/>
        </w:rPr>
        <w:t xml:space="preserve"> </w:t>
      </w:r>
      <w:r w:rsidRPr="00363199">
        <w:rPr>
          <w:rFonts w:ascii="Arial" w:hAnsi="Arial" w:cs="Arial"/>
          <w:bCs/>
          <w:sz w:val="24"/>
          <w:szCs w:val="24"/>
        </w:rPr>
        <w:t>определяет порядок составления и утверждения отчета о результатах деятельности Учреждения и об использовании закрепленного за ним муниципального имущества в соответствии с общими требованиями, установленными Министерством финансов Российской Федерации;</w:t>
      </w:r>
    </w:p>
    <w:p w:rsidR="00363199" w:rsidRPr="00363199" w:rsidRDefault="00363199" w:rsidP="00AF45F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63199">
        <w:rPr>
          <w:rFonts w:ascii="Arial" w:hAnsi="Arial" w:cs="Arial"/>
          <w:bCs/>
          <w:sz w:val="24"/>
          <w:szCs w:val="24"/>
        </w:rPr>
        <w:t>-</w:t>
      </w:r>
      <w:r w:rsidR="00AF45FB">
        <w:rPr>
          <w:rFonts w:ascii="Arial" w:hAnsi="Arial" w:cs="Arial"/>
          <w:bCs/>
          <w:sz w:val="24"/>
          <w:szCs w:val="24"/>
        </w:rPr>
        <w:t xml:space="preserve"> </w:t>
      </w:r>
      <w:r w:rsidRPr="00363199">
        <w:rPr>
          <w:rFonts w:ascii="Arial" w:hAnsi="Arial" w:cs="Arial"/>
          <w:bCs/>
          <w:sz w:val="24"/>
          <w:szCs w:val="24"/>
        </w:rPr>
        <w:t>принимает решение об открытии Учреждению лицевого счета в финансовом отделе администрации  Котовского муниципального района.</w:t>
      </w:r>
    </w:p>
    <w:p w:rsidR="00363199" w:rsidRPr="00363199" w:rsidRDefault="00363199" w:rsidP="00AF45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63199">
        <w:rPr>
          <w:rFonts w:ascii="Arial" w:hAnsi="Arial" w:cs="Arial"/>
          <w:bCs/>
          <w:sz w:val="24"/>
          <w:szCs w:val="24"/>
        </w:rPr>
        <w:t>5.2. Отношения между Учреждением и юридическим лицом,   осуществляющим  функции и полномочия  учредителя Учреждения, не  урегулированные настоящим Уставом, определяются дополнительным  договором,  заключенным между ними в соответствии с законодательством  Российской Федерации.</w:t>
      </w:r>
    </w:p>
    <w:p w:rsidR="00363199" w:rsidRPr="00363199" w:rsidRDefault="00363199" w:rsidP="00363199">
      <w:pPr>
        <w:autoSpaceDE w:val="0"/>
        <w:autoSpaceDN w:val="0"/>
        <w:adjustRightInd w:val="0"/>
        <w:ind w:hanging="900"/>
        <w:jc w:val="both"/>
        <w:rPr>
          <w:rFonts w:ascii="Arial" w:hAnsi="Arial" w:cs="Arial"/>
          <w:sz w:val="24"/>
          <w:szCs w:val="24"/>
        </w:rPr>
      </w:pPr>
    </w:p>
    <w:p w:rsidR="00363199" w:rsidRPr="00363199" w:rsidRDefault="00363199" w:rsidP="00AF45F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63199">
        <w:rPr>
          <w:rFonts w:ascii="Arial" w:hAnsi="Arial" w:cs="Arial"/>
          <w:b/>
          <w:sz w:val="24"/>
          <w:szCs w:val="24"/>
        </w:rPr>
        <w:t>6.</w:t>
      </w:r>
      <w:r w:rsidRPr="00363199">
        <w:rPr>
          <w:rFonts w:ascii="Arial" w:hAnsi="Arial" w:cs="Arial"/>
          <w:b/>
          <w:sz w:val="24"/>
          <w:szCs w:val="24"/>
          <w:u w:val="single"/>
        </w:rPr>
        <w:t xml:space="preserve"> ТРУДОВЫЕ ОТНОШЕНИЯ</w:t>
      </w:r>
    </w:p>
    <w:p w:rsidR="00363199" w:rsidRPr="00363199" w:rsidRDefault="00363199" w:rsidP="00AF45F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6.1. В учреждении действует система найма работников, предусмотренная действующим законодательством Российской Федерации.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6.2. Работники Учреждения в установленном порядке подлежат медицинскому и социальному страхованию и социальному обеспечению.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6.3. Учреждение обеспечивает здоровые и безопасные условия труда и несет ответственность за соблюдение Федерального закона «Об основах охраны труда».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363199" w:rsidRPr="00363199" w:rsidRDefault="00363199" w:rsidP="00AF45F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63199">
        <w:rPr>
          <w:rFonts w:ascii="Arial" w:hAnsi="Arial" w:cs="Arial"/>
          <w:b/>
          <w:sz w:val="24"/>
          <w:szCs w:val="24"/>
        </w:rPr>
        <w:t>7.</w:t>
      </w:r>
      <w:r w:rsidRPr="00363199">
        <w:rPr>
          <w:rFonts w:ascii="Arial" w:hAnsi="Arial" w:cs="Arial"/>
          <w:b/>
          <w:sz w:val="24"/>
          <w:szCs w:val="24"/>
          <w:u w:val="single"/>
        </w:rPr>
        <w:t xml:space="preserve"> РЕОРГАНИЗАЦИЯ И ЛИКВИДАЦИЯ УЧРЕЖДЕНИЯ,</w:t>
      </w:r>
    </w:p>
    <w:p w:rsidR="00363199" w:rsidRPr="00363199" w:rsidRDefault="00363199" w:rsidP="00AF45F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63199">
        <w:rPr>
          <w:rFonts w:ascii="Arial" w:hAnsi="Arial" w:cs="Arial"/>
          <w:b/>
          <w:sz w:val="24"/>
          <w:szCs w:val="24"/>
          <w:u w:val="single"/>
        </w:rPr>
        <w:t>ИЗМЕНЕНИЕ УСТАВА</w:t>
      </w:r>
    </w:p>
    <w:p w:rsidR="00363199" w:rsidRPr="00363199" w:rsidRDefault="00363199" w:rsidP="00AF45F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7.1. Внесение изменений и дополнений в настоящий Устав возможно только по решению учредителя и производится в порядке, установленном действующим законодательством Российской Федерации.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7.2. Учреждение может быть реорганизовано или ликвидировано на основании решения собственника, либо по решению суда, в порядке, предусмотренном действующим законодательством Российской Федерации.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7.3. Реорганизация Учреждения может быть осуществлена в форме слияния, присоединения, разделения, выделения и преобразования.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7.4. Учреждение считается реорганизованным, за исключением случаев реорганизации в форме присоединения, с момента государственной регистрации вновь возникшего юридического лица.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7.5. Учреждение может быть преобразовано в фонд, автономную некоммерческую организацию, хозяйственное общество.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7.6. Собственник или орган, принявший решение о ликвидации Учреждения, назначают по согласованию с органом, осуществляющим государственную регистрацию юридических лиц, ликвидационную комиссию (ликвидатора) и устанавливают в соответствие с Гражданским кодексом Российской Федерации и Федеральным законом «О некоммерческих организациях» порядок и сроки ликвидации Учреждения.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lastRenderedPageBreak/>
        <w:t>7.7. С момента назначения ликвидационной комиссии к ней переходят полномочия по управлению делами Учреждения. Ликвидационная комиссия от имени Учреждения выступает в суде.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7.8. При прекращении деятельности Учреждения все управленческие, финансово-хозяйственные документы, документы по личному составу и другие передаются правопреемнику в соответствии с установленными правилами. При отсутствии правопреемника документы по личному составу (приказы, личные дела и карточки учета, лицевые счета) передаются на хранения в архивный отдел Котовского муниципального района по личному составу в соответствии с требованиями архивных органов силами и за счет Учреждения.</w:t>
      </w:r>
    </w:p>
    <w:p w:rsidR="00363199" w:rsidRPr="00363199" w:rsidRDefault="00363199" w:rsidP="00AF45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199">
        <w:rPr>
          <w:rFonts w:ascii="Arial" w:hAnsi="Arial" w:cs="Arial"/>
          <w:sz w:val="24"/>
          <w:szCs w:val="24"/>
        </w:rPr>
        <w:t>7.9. Имущество Учреждения, оставшееся после удовлетворения требований кредиторов Учреждения, передается собственнику, наделившему Учреждение этим имуществом.</w:t>
      </w:r>
    </w:p>
    <w:p w:rsidR="00363199" w:rsidRPr="00363199" w:rsidRDefault="00363199" w:rsidP="00363199">
      <w:pPr>
        <w:ind w:left="-720"/>
        <w:jc w:val="both"/>
        <w:rPr>
          <w:rFonts w:ascii="Arial" w:hAnsi="Arial" w:cs="Arial"/>
          <w:b/>
          <w:sz w:val="24"/>
          <w:szCs w:val="24"/>
        </w:rPr>
      </w:pPr>
    </w:p>
    <w:p w:rsidR="00363199" w:rsidRPr="00363199" w:rsidRDefault="00363199" w:rsidP="00AF45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363199">
        <w:rPr>
          <w:rFonts w:ascii="Arial" w:hAnsi="Arial" w:cs="Arial"/>
          <w:b/>
          <w:bCs/>
          <w:sz w:val="24"/>
          <w:szCs w:val="24"/>
        </w:rPr>
        <w:t xml:space="preserve">8.  </w:t>
      </w:r>
      <w:r w:rsidRPr="00363199">
        <w:rPr>
          <w:rFonts w:ascii="Arial" w:hAnsi="Arial" w:cs="Arial"/>
          <w:b/>
          <w:bCs/>
          <w:sz w:val="24"/>
          <w:szCs w:val="24"/>
          <w:u w:val="single"/>
        </w:rPr>
        <w:t>ЛОКАЛЬНЫЕ АКТЫ, РЕГЛАМЕНТИРУЮЩИЕ ДЕЯТЕЛЬНОСТЬ УЧРЕЖДЕНИЯ</w:t>
      </w:r>
    </w:p>
    <w:p w:rsidR="00363199" w:rsidRPr="00363199" w:rsidRDefault="00363199" w:rsidP="0036319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363199" w:rsidRPr="00363199" w:rsidRDefault="00363199" w:rsidP="00AF45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63199">
        <w:rPr>
          <w:rFonts w:ascii="Arial" w:hAnsi="Arial" w:cs="Arial"/>
          <w:color w:val="000000"/>
          <w:sz w:val="24"/>
          <w:szCs w:val="24"/>
        </w:rPr>
        <w:t>8.1.</w:t>
      </w:r>
      <w:r w:rsidRPr="00363199">
        <w:rPr>
          <w:rFonts w:ascii="Arial" w:hAnsi="Arial" w:cs="Arial"/>
          <w:bCs/>
          <w:color w:val="000000"/>
          <w:sz w:val="24"/>
          <w:szCs w:val="24"/>
        </w:rPr>
        <w:t>К видам локальных актов, регламентирующих деятельность Учреждения, относятся: правила, положения,  инструкция,  приказы.</w:t>
      </w:r>
    </w:p>
    <w:p w:rsidR="00363199" w:rsidRPr="00363199" w:rsidRDefault="00363199" w:rsidP="00AF45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63199">
        <w:rPr>
          <w:rFonts w:ascii="Arial" w:hAnsi="Arial" w:cs="Arial"/>
          <w:bCs/>
          <w:color w:val="000000"/>
          <w:sz w:val="24"/>
          <w:szCs w:val="24"/>
        </w:rPr>
        <w:t>8.2.Локальные акты не должны противоречить действующему законодательству и настоящему Уставу.</w:t>
      </w:r>
    </w:p>
    <w:p w:rsidR="00D60440" w:rsidRPr="00363199" w:rsidRDefault="00D60440">
      <w:pPr>
        <w:rPr>
          <w:rFonts w:ascii="Arial" w:hAnsi="Arial" w:cs="Arial"/>
          <w:sz w:val="24"/>
          <w:szCs w:val="24"/>
        </w:rPr>
      </w:pPr>
    </w:p>
    <w:sectPr w:rsidR="00D60440" w:rsidRPr="00363199" w:rsidSect="0036319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1701" w:header="278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79E" w:rsidRDefault="00655FF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79E" w:rsidRDefault="00655FF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79E" w:rsidRDefault="00655FF2">
    <w:pPr>
      <w:pStyle w:val="a7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79E" w:rsidRDefault="00655FF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79E" w:rsidRPr="00770AE9" w:rsidRDefault="00655FF2" w:rsidP="00770AE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79E" w:rsidRDefault="00655FF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25E7660"/>
    <w:lvl w:ilvl="0">
      <w:numFmt w:val="bullet"/>
      <w:lvlText w:val="*"/>
      <w:lvlJc w:val="left"/>
    </w:lvl>
  </w:abstractNum>
  <w:abstractNum w:abstractNumId="1">
    <w:nsid w:val="258A6442"/>
    <w:multiLevelType w:val="hybridMultilevel"/>
    <w:tmpl w:val="B05EB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080FFD"/>
    <w:multiLevelType w:val="hybridMultilevel"/>
    <w:tmpl w:val="0D189882"/>
    <w:lvl w:ilvl="0" w:tplc="2BC8F5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767041"/>
    <w:rsid w:val="00363199"/>
    <w:rsid w:val="00454991"/>
    <w:rsid w:val="00655FF2"/>
    <w:rsid w:val="00767041"/>
    <w:rsid w:val="00AF45FB"/>
    <w:rsid w:val="00D60440"/>
    <w:rsid w:val="00F42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4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63199"/>
    <w:pPr>
      <w:keepNext/>
      <w:jc w:val="center"/>
      <w:outlineLvl w:val="1"/>
    </w:pPr>
    <w:rPr>
      <w:b/>
      <w:sz w:val="44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7041"/>
    <w:pPr>
      <w:widowControl w:val="0"/>
      <w:autoSpaceDE w:val="0"/>
      <w:autoSpaceDN w:val="0"/>
      <w:adjustRightInd w:val="0"/>
      <w:jc w:val="center"/>
    </w:pPr>
    <w:rPr>
      <w:b/>
      <w:sz w:val="28"/>
      <w:szCs w:val="32"/>
    </w:rPr>
  </w:style>
  <w:style w:type="character" w:customStyle="1" w:styleId="a4">
    <w:name w:val="Название Знак"/>
    <w:basedOn w:val="a0"/>
    <w:link w:val="a3"/>
    <w:rsid w:val="00767041"/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7670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70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670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670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767041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363199"/>
    <w:rPr>
      <w:rFonts w:ascii="Times New Roman" w:eastAsia="Times New Roman" w:hAnsi="Times New Roman" w:cs="Times New Roman"/>
      <w:b/>
      <w:sz w:val="44"/>
      <w:szCs w:val="36"/>
      <w:lang w:eastAsia="ru-RU"/>
    </w:rPr>
  </w:style>
  <w:style w:type="paragraph" w:styleId="aa">
    <w:name w:val="Block Text"/>
    <w:basedOn w:val="a"/>
    <w:rsid w:val="00363199"/>
    <w:pPr>
      <w:ind w:left="-720" w:right="894"/>
      <w:jc w:val="both"/>
    </w:pPr>
    <w:rPr>
      <w:sz w:val="28"/>
      <w:szCs w:val="28"/>
    </w:rPr>
  </w:style>
  <w:style w:type="paragraph" w:styleId="ab">
    <w:name w:val="Body Text"/>
    <w:basedOn w:val="a"/>
    <w:link w:val="ac"/>
    <w:rsid w:val="00363199"/>
    <w:pPr>
      <w:jc w:val="center"/>
    </w:pPr>
    <w:rPr>
      <w:b/>
      <w:sz w:val="32"/>
      <w:szCs w:val="36"/>
      <w:u w:val="single"/>
    </w:rPr>
  </w:style>
  <w:style w:type="character" w:customStyle="1" w:styleId="ac">
    <w:name w:val="Основной текст Знак"/>
    <w:basedOn w:val="a0"/>
    <w:link w:val="ab"/>
    <w:rsid w:val="00363199"/>
    <w:rPr>
      <w:rFonts w:ascii="Times New Roman" w:eastAsia="Times New Roman" w:hAnsi="Times New Roman" w:cs="Times New Roman"/>
      <w:b/>
      <w:sz w:val="32"/>
      <w:szCs w:val="36"/>
      <w:u w:val="single"/>
      <w:lang w:eastAsia="ru-RU"/>
    </w:rPr>
  </w:style>
  <w:style w:type="paragraph" w:styleId="21">
    <w:name w:val="Body Text 2"/>
    <w:basedOn w:val="a"/>
    <w:link w:val="22"/>
    <w:rsid w:val="00363199"/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3631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 Indent"/>
    <w:basedOn w:val="a"/>
    <w:link w:val="ae"/>
    <w:rsid w:val="00363199"/>
    <w:pPr>
      <w:tabs>
        <w:tab w:val="left" w:pos="-720"/>
      </w:tabs>
      <w:ind w:left="-720" w:firstLine="180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3631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29">
    <w:name w:val="Font Style29"/>
    <w:basedOn w:val="a0"/>
    <w:rsid w:val="0036319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3576</Words>
  <Characters>20384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2021-11-23T06:23:00Z</dcterms:created>
  <dcterms:modified xsi:type="dcterms:W3CDTF">2021-11-23T06:57:00Z</dcterms:modified>
</cp:coreProperties>
</file>