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98" w:rsidRPr="00376F16" w:rsidRDefault="00E11F98" w:rsidP="00F742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>АДМИНИСТРАЦИЯ</w:t>
      </w:r>
    </w:p>
    <w:p w:rsidR="00E11F98" w:rsidRPr="00376F16" w:rsidRDefault="00E11F98" w:rsidP="00F742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>МОКРООЛЬХОВСКОГО СЕЛЬСКОГО ПОСЕЛЕНИЯ</w:t>
      </w:r>
    </w:p>
    <w:p w:rsidR="00E11F98" w:rsidRPr="00376F16" w:rsidRDefault="00E11F98" w:rsidP="00F742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E11F98" w:rsidRPr="00376F16" w:rsidRDefault="00E11F98" w:rsidP="00F7421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E11F98" w:rsidRPr="00376F16" w:rsidRDefault="00E11F98" w:rsidP="00F742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1F98" w:rsidRPr="00376F16" w:rsidRDefault="00E11F98" w:rsidP="00F7421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76F16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E11F98" w:rsidRPr="00376F16" w:rsidRDefault="00E11F98" w:rsidP="00F7421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11F98" w:rsidRPr="00376F16" w:rsidRDefault="00E11F98" w:rsidP="00F7421D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6F16">
        <w:rPr>
          <w:rFonts w:ascii="Arial" w:eastAsia="Calibri" w:hAnsi="Arial" w:cs="Arial"/>
          <w:b/>
          <w:sz w:val="24"/>
          <w:szCs w:val="24"/>
        </w:rPr>
        <w:t xml:space="preserve">от 15 декабря 2022 года                                                                  </w:t>
      </w:r>
      <w:r w:rsidR="00B80F25" w:rsidRPr="00376F16">
        <w:rPr>
          <w:rFonts w:ascii="Arial" w:eastAsia="Calibri" w:hAnsi="Arial" w:cs="Arial"/>
          <w:b/>
          <w:sz w:val="24"/>
          <w:szCs w:val="24"/>
        </w:rPr>
        <w:t xml:space="preserve">                            № 94</w:t>
      </w:r>
    </w:p>
    <w:p w:rsidR="00E11F98" w:rsidRPr="00376F16" w:rsidRDefault="00E11F98" w:rsidP="00F7421D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 xml:space="preserve">         </w:t>
      </w:r>
    </w:p>
    <w:p w:rsidR="00E11F98" w:rsidRPr="00376F16" w:rsidRDefault="00E11F98" w:rsidP="00F7421D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 xml:space="preserve"> Об утверждении административного регламента предоставления муниципальной услуги "</w:t>
      </w:r>
      <w:r w:rsidRPr="00376F16">
        <w:rPr>
          <w:rFonts w:ascii="Arial" w:hAnsi="Arial" w:cs="Arial"/>
          <w:b/>
          <w:spacing w:val="-4"/>
          <w:sz w:val="24"/>
          <w:szCs w:val="24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376F16">
        <w:rPr>
          <w:rFonts w:ascii="Arial" w:hAnsi="Arial" w:cs="Arial"/>
          <w:b/>
          <w:sz w:val="24"/>
          <w:szCs w:val="24"/>
        </w:rPr>
        <w:t>"</w:t>
      </w:r>
    </w:p>
    <w:p w:rsidR="00E11F98" w:rsidRPr="00376F16" w:rsidRDefault="00E11F98" w:rsidP="00F74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F98" w:rsidRPr="00376F16" w:rsidRDefault="00E11F98" w:rsidP="00F742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6F16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</w:t>
      </w:r>
      <w:r w:rsidRPr="00376F1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76F16">
        <w:rPr>
          <w:rFonts w:ascii="Arial" w:eastAsia="Calibri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  <w:r w:rsidRPr="00376F16">
        <w:rPr>
          <w:rFonts w:ascii="Arial" w:eastAsia="Calibri" w:hAnsi="Arial" w:cs="Arial"/>
          <w:sz w:val="24"/>
          <w:szCs w:val="24"/>
        </w:rPr>
        <w:t xml:space="preserve">, администрация </w:t>
      </w:r>
      <w:r w:rsidRPr="00376F16">
        <w:rPr>
          <w:rFonts w:ascii="Arial" w:eastAsia="Calibri" w:hAnsi="Arial" w:cs="Arial"/>
          <w:bCs/>
          <w:iCs/>
          <w:sz w:val="24"/>
          <w:szCs w:val="24"/>
        </w:rPr>
        <w:t xml:space="preserve">Мокроольховского сельского поселения </w:t>
      </w:r>
      <w:r w:rsidRPr="00376F16">
        <w:rPr>
          <w:rFonts w:ascii="Arial" w:eastAsia="Calibri" w:hAnsi="Arial" w:cs="Arial"/>
          <w:b/>
          <w:spacing w:val="30"/>
          <w:sz w:val="24"/>
          <w:szCs w:val="24"/>
        </w:rPr>
        <w:t>постановляет</w:t>
      </w:r>
      <w:r w:rsidRPr="00376F16">
        <w:rPr>
          <w:rFonts w:ascii="Arial" w:eastAsia="Calibri" w:hAnsi="Arial" w:cs="Arial"/>
          <w:sz w:val="24"/>
          <w:szCs w:val="24"/>
        </w:rPr>
        <w:t>:</w:t>
      </w:r>
    </w:p>
    <w:p w:rsidR="00E11F98" w:rsidRPr="00376F16" w:rsidRDefault="00E11F98" w:rsidP="00F7421D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11F98" w:rsidRPr="00376F16" w:rsidRDefault="00E11F98" w:rsidP="00F742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1. Утвердить в новой редакции прилагаемый административный регламент предоставления муниципальной услуги "</w:t>
      </w:r>
      <w:r w:rsidR="00B80F25" w:rsidRPr="00376F16">
        <w:rPr>
          <w:rFonts w:ascii="Arial" w:hAnsi="Arial" w:cs="Arial"/>
          <w:spacing w:val="-4"/>
          <w:sz w:val="24"/>
          <w:szCs w:val="24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>".</w:t>
      </w:r>
    </w:p>
    <w:p w:rsidR="00E11F98" w:rsidRPr="00376F16" w:rsidRDefault="00E11F98" w:rsidP="00F742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 Признать утратившими силу:</w:t>
      </w:r>
    </w:p>
    <w:p w:rsidR="00E11F98" w:rsidRPr="00376F16" w:rsidRDefault="00B80F25" w:rsidP="00F742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Постановление № 19</w:t>
      </w:r>
      <w:r w:rsidR="00E11F98" w:rsidRPr="00376F16">
        <w:rPr>
          <w:rFonts w:ascii="Arial" w:hAnsi="Arial" w:cs="Arial"/>
          <w:sz w:val="24"/>
          <w:szCs w:val="24"/>
        </w:rPr>
        <w:t xml:space="preserve"> от </w:t>
      </w:r>
      <w:r w:rsidRPr="00376F16">
        <w:rPr>
          <w:rFonts w:ascii="Arial" w:hAnsi="Arial" w:cs="Arial"/>
          <w:sz w:val="24"/>
          <w:szCs w:val="24"/>
        </w:rPr>
        <w:t>22</w:t>
      </w:r>
      <w:r w:rsidR="00E11F98" w:rsidRPr="00376F16">
        <w:rPr>
          <w:rFonts w:ascii="Arial" w:hAnsi="Arial" w:cs="Arial"/>
          <w:sz w:val="24"/>
          <w:szCs w:val="24"/>
        </w:rPr>
        <w:t>.0</w:t>
      </w:r>
      <w:r w:rsidRPr="00376F16">
        <w:rPr>
          <w:rFonts w:ascii="Arial" w:hAnsi="Arial" w:cs="Arial"/>
          <w:sz w:val="24"/>
          <w:szCs w:val="24"/>
        </w:rPr>
        <w:t>2</w:t>
      </w:r>
      <w:r w:rsidR="00E11F98" w:rsidRPr="00376F16">
        <w:rPr>
          <w:rFonts w:ascii="Arial" w:hAnsi="Arial" w:cs="Arial"/>
          <w:sz w:val="24"/>
          <w:szCs w:val="24"/>
        </w:rPr>
        <w:t>.2018 г. «</w:t>
      </w:r>
      <w:r w:rsidRPr="00376F16">
        <w:rPr>
          <w:rFonts w:ascii="Arial" w:hAnsi="Arial" w:cs="Arial"/>
          <w:spacing w:val="-2"/>
          <w:sz w:val="24"/>
          <w:szCs w:val="24"/>
        </w:rPr>
        <w:t xml:space="preserve">Об утверждении Административного регламента предоставления </w:t>
      </w:r>
      <w:r w:rsidRPr="00376F16">
        <w:rPr>
          <w:rFonts w:ascii="Arial" w:hAnsi="Arial" w:cs="Arial"/>
          <w:sz w:val="24"/>
          <w:szCs w:val="24"/>
        </w:rPr>
        <w:t>муниципальной услуги «Предоставление разрешения на осуществление земельных работ на территории Мокроольховского сельского поселения</w:t>
      </w:r>
      <w:r w:rsidR="00E11F98" w:rsidRPr="00376F16">
        <w:rPr>
          <w:rFonts w:ascii="Arial" w:hAnsi="Arial" w:cs="Arial"/>
          <w:bCs/>
          <w:sz w:val="24"/>
          <w:szCs w:val="24"/>
        </w:rPr>
        <w:t>»;</w:t>
      </w:r>
    </w:p>
    <w:p w:rsidR="00E11F98" w:rsidRPr="00376F16" w:rsidRDefault="00E11F98" w:rsidP="00F7421D">
      <w:pPr>
        <w:tabs>
          <w:tab w:val="left" w:pos="8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- Постановление № </w:t>
      </w:r>
      <w:r w:rsidR="00B80F25" w:rsidRPr="00376F16">
        <w:rPr>
          <w:rFonts w:ascii="Arial" w:hAnsi="Arial" w:cs="Arial"/>
          <w:sz w:val="24"/>
          <w:szCs w:val="24"/>
        </w:rPr>
        <w:t>37</w:t>
      </w:r>
      <w:r w:rsidRPr="00376F16">
        <w:rPr>
          <w:rFonts w:ascii="Arial" w:hAnsi="Arial" w:cs="Arial"/>
          <w:sz w:val="24"/>
          <w:szCs w:val="24"/>
        </w:rPr>
        <w:t xml:space="preserve"> от 1</w:t>
      </w:r>
      <w:r w:rsidR="00B80F25" w:rsidRPr="00376F16">
        <w:rPr>
          <w:rFonts w:ascii="Arial" w:hAnsi="Arial" w:cs="Arial"/>
          <w:sz w:val="24"/>
          <w:szCs w:val="24"/>
        </w:rPr>
        <w:t>6</w:t>
      </w:r>
      <w:r w:rsidRPr="00376F16">
        <w:rPr>
          <w:rFonts w:ascii="Arial" w:hAnsi="Arial" w:cs="Arial"/>
          <w:sz w:val="24"/>
          <w:szCs w:val="24"/>
        </w:rPr>
        <w:t>.</w:t>
      </w:r>
      <w:r w:rsidR="00B80F25" w:rsidRPr="00376F16">
        <w:rPr>
          <w:rFonts w:ascii="Arial" w:hAnsi="Arial" w:cs="Arial"/>
          <w:sz w:val="24"/>
          <w:szCs w:val="24"/>
        </w:rPr>
        <w:t>05</w:t>
      </w:r>
      <w:r w:rsidRPr="00376F16">
        <w:rPr>
          <w:rFonts w:ascii="Arial" w:hAnsi="Arial" w:cs="Arial"/>
          <w:sz w:val="24"/>
          <w:szCs w:val="24"/>
        </w:rPr>
        <w:t>.2018 г. «</w:t>
      </w:r>
      <w:r w:rsidR="00B80F25" w:rsidRPr="00376F16">
        <w:rPr>
          <w:rFonts w:ascii="Arial" w:hAnsi="Arial" w:cs="Arial"/>
          <w:bCs/>
          <w:sz w:val="24"/>
          <w:szCs w:val="24"/>
        </w:rPr>
        <w:t xml:space="preserve">О внесении дополнений в постановление № 19 от 22.02.2018 года «Об </w:t>
      </w:r>
      <w:r w:rsidR="00B80F25" w:rsidRPr="00376F16">
        <w:rPr>
          <w:rFonts w:ascii="Arial" w:hAnsi="Arial" w:cs="Arial"/>
          <w:sz w:val="24"/>
          <w:szCs w:val="24"/>
        </w:rPr>
        <w:t>утверждении административного регламента предоставления муниципальной услуги «Предоставление разрешения на осуществление земельных работ на территории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>»;</w:t>
      </w:r>
    </w:p>
    <w:p w:rsidR="00E11F98" w:rsidRPr="00376F16" w:rsidRDefault="00E11F98" w:rsidP="00F7421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- Постановление № </w:t>
      </w:r>
      <w:r w:rsidR="00B80F25" w:rsidRPr="00376F16">
        <w:rPr>
          <w:rFonts w:ascii="Arial" w:hAnsi="Arial" w:cs="Arial"/>
          <w:sz w:val="24"/>
          <w:szCs w:val="24"/>
        </w:rPr>
        <w:t>108</w:t>
      </w:r>
      <w:r w:rsidRPr="00376F16">
        <w:rPr>
          <w:rFonts w:ascii="Arial" w:hAnsi="Arial" w:cs="Arial"/>
          <w:sz w:val="24"/>
          <w:szCs w:val="24"/>
        </w:rPr>
        <w:t xml:space="preserve"> от 1</w:t>
      </w:r>
      <w:r w:rsidR="00B80F25" w:rsidRPr="00376F16">
        <w:rPr>
          <w:rFonts w:ascii="Arial" w:hAnsi="Arial" w:cs="Arial"/>
          <w:sz w:val="24"/>
          <w:szCs w:val="24"/>
        </w:rPr>
        <w:t>2</w:t>
      </w:r>
      <w:r w:rsidRPr="00376F16">
        <w:rPr>
          <w:rFonts w:ascii="Arial" w:hAnsi="Arial" w:cs="Arial"/>
          <w:sz w:val="24"/>
          <w:szCs w:val="24"/>
        </w:rPr>
        <w:t>.</w:t>
      </w:r>
      <w:r w:rsidR="00B80F25" w:rsidRPr="00376F16">
        <w:rPr>
          <w:rFonts w:ascii="Arial" w:hAnsi="Arial" w:cs="Arial"/>
          <w:sz w:val="24"/>
          <w:szCs w:val="24"/>
        </w:rPr>
        <w:t>11</w:t>
      </w:r>
      <w:r w:rsidRPr="00376F16">
        <w:rPr>
          <w:rFonts w:ascii="Arial" w:hAnsi="Arial" w:cs="Arial"/>
          <w:sz w:val="24"/>
          <w:szCs w:val="24"/>
        </w:rPr>
        <w:t>.201</w:t>
      </w:r>
      <w:r w:rsidR="00B80F25" w:rsidRPr="00376F16">
        <w:rPr>
          <w:rFonts w:ascii="Arial" w:hAnsi="Arial" w:cs="Arial"/>
          <w:sz w:val="24"/>
          <w:szCs w:val="24"/>
        </w:rPr>
        <w:t>8</w:t>
      </w:r>
      <w:r w:rsidRPr="00376F16">
        <w:rPr>
          <w:rFonts w:ascii="Arial" w:hAnsi="Arial" w:cs="Arial"/>
          <w:sz w:val="24"/>
          <w:szCs w:val="24"/>
        </w:rPr>
        <w:t xml:space="preserve"> г. «</w:t>
      </w:r>
      <w:r w:rsidR="00B80F25" w:rsidRPr="00376F16">
        <w:rPr>
          <w:rFonts w:ascii="Arial" w:hAnsi="Arial" w:cs="Arial"/>
          <w:sz w:val="24"/>
          <w:szCs w:val="24"/>
        </w:rPr>
        <w:t xml:space="preserve">О внесении дополнений в постановление № 19 от 22.02.2018 г. «Об утверждении административного регламента предоставления муниципальной услуги </w:t>
      </w:r>
      <w:r w:rsidR="00B80F25" w:rsidRPr="00376F16">
        <w:rPr>
          <w:rFonts w:ascii="Arial" w:hAnsi="Arial" w:cs="Arial"/>
          <w:bCs/>
          <w:sz w:val="24"/>
          <w:szCs w:val="24"/>
        </w:rPr>
        <w:t>«</w:t>
      </w:r>
      <w:r w:rsidR="00B80F25" w:rsidRPr="00376F16">
        <w:rPr>
          <w:rFonts w:ascii="Arial" w:hAnsi="Arial" w:cs="Arial"/>
          <w:sz w:val="24"/>
          <w:szCs w:val="24"/>
        </w:rPr>
        <w:t>Предоставление разрешения на осуществление земельных работ на территории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>».</w:t>
      </w:r>
    </w:p>
    <w:p w:rsidR="00E11F98" w:rsidRPr="00376F16" w:rsidRDefault="00E11F9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3. </w:t>
      </w:r>
      <w:r w:rsidRPr="00376F16">
        <w:rPr>
          <w:rFonts w:ascii="Arial" w:eastAsia="Calibri" w:hAnsi="Arial" w:cs="Arial"/>
          <w:sz w:val="24"/>
          <w:szCs w:val="24"/>
        </w:rPr>
        <w:t xml:space="preserve">Разместить, настоящее постановление на официальном сайте администрации </w:t>
      </w:r>
      <w:r w:rsidRPr="00376F16">
        <w:rPr>
          <w:rFonts w:ascii="Arial" w:eastAsia="Calibri" w:hAnsi="Arial" w:cs="Arial"/>
          <w:bCs/>
          <w:sz w:val="24"/>
          <w:szCs w:val="24"/>
        </w:rPr>
        <w:t>Мокроольховского</w:t>
      </w:r>
      <w:r w:rsidRPr="00376F16">
        <w:rPr>
          <w:rFonts w:ascii="Arial" w:eastAsia="Calibri" w:hAnsi="Arial" w:cs="Arial"/>
          <w:bCs/>
          <w:iCs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376F16">
        <w:rPr>
          <w:rFonts w:ascii="Arial" w:eastAsia="Calibri" w:hAnsi="Arial" w:cs="Arial"/>
          <w:sz w:val="24"/>
          <w:szCs w:val="24"/>
        </w:rPr>
        <w:t xml:space="preserve"> и </w:t>
      </w:r>
      <w:r w:rsidRPr="00376F16">
        <w:rPr>
          <w:rFonts w:ascii="Arial" w:eastAsia="Calibri" w:hAnsi="Arial" w:cs="Arial"/>
          <w:color w:val="272727"/>
          <w:sz w:val="24"/>
          <w:szCs w:val="24"/>
        </w:rPr>
        <w:t>в региональном реестре государственных и муниципальных услуг (функций) в сети Интернет</w:t>
      </w:r>
      <w:r w:rsidRPr="00376F16">
        <w:rPr>
          <w:rFonts w:ascii="Arial" w:eastAsia="Calibri" w:hAnsi="Arial" w:cs="Arial"/>
          <w:sz w:val="24"/>
          <w:szCs w:val="24"/>
        </w:rPr>
        <w:t>.</w:t>
      </w:r>
    </w:p>
    <w:p w:rsidR="00E11F98" w:rsidRPr="00376F16" w:rsidRDefault="00E11F9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6F16">
        <w:rPr>
          <w:rFonts w:ascii="Arial" w:eastAsia="Calibri" w:hAnsi="Arial" w:cs="Arial"/>
          <w:sz w:val="24"/>
          <w:szCs w:val="24"/>
        </w:rPr>
        <w:t>4. Настоящее постановление вступает в силу после его официального обнародования.</w:t>
      </w:r>
    </w:p>
    <w:p w:rsidR="00E11F98" w:rsidRPr="00376F16" w:rsidRDefault="00E11F98" w:rsidP="00F7421D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376F16">
        <w:rPr>
          <w:rFonts w:ascii="Arial" w:eastAsia="Calibri" w:hAnsi="Arial" w:cs="Arial"/>
          <w:sz w:val="24"/>
          <w:szCs w:val="24"/>
        </w:rPr>
        <w:t>5. Контроль, за исполнением настоящего постановления оставляю за собой.</w:t>
      </w:r>
    </w:p>
    <w:p w:rsidR="00E11F98" w:rsidRPr="00376F16" w:rsidRDefault="00E11F98" w:rsidP="00F7421D">
      <w:pPr>
        <w:widowControl w:val="0"/>
        <w:autoSpaceDE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11F98" w:rsidRPr="00376F16" w:rsidRDefault="00E11F98" w:rsidP="00F7421D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  <w:r w:rsidRPr="00376F16"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Pr="00376F16">
        <w:rPr>
          <w:rFonts w:ascii="Arial" w:eastAsia="Calibri" w:hAnsi="Arial" w:cs="Arial"/>
          <w:b/>
          <w:bCs/>
          <w:iCs/>
          <w:sz w:val="24"/>
          <w:szCs w:val="24"/>
        </w:rPr>
        <w:t>Мокроольховского</w:t>
      </w:r>
      <w:r w:rsidRPr="00376F16">
        <w:rPr>
          <w:rFonts w:ascii="Arial" w:eastAsia="Calibri" w:hAnsi="Arial" w:cs="Arial"/>
          <w:b/>
          <w:iCs/>
          <w:sz w:val="24"/>
          <w:szCs w:val="24"/>
        </w:rPr>
        <w:t xml:space="preserve"> </w:t>
      </w:r>
    </w:p>
    <w:p w:rsidR="00E11F98" w:rsidRPr="00376F16" w:rsidRDefault="00E11F98" w:rsidP="00F7421D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6F16">
        <w:rPr>
          <w:rFonts w:ascii="Arial" w:eastAsia="Calibri" w:hAnsi="Arial" w:cs="Arial"/>
          <w:b/>
          <w:iCs/>
          <w:sz w:val="24"/>
          <w:szCs w:val="24"/>
        </w:rPr>
        <w:t>сельского поселения                                                      Т.Ю. Мустафаева</w:t>
      </w: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6F16" w:rsidRDefault="00376F16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11F98" w:rsidRPr="00376F16" w:rsidRDefault="00E11F98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11F98" w:rsidRPr="00376F16" w:rsidRDefault="00E11F98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постановлением </w:t>
      </w:r>
      <w:r w:rsidRPr="00376F16">
        <w:rPr>
          <w:rFonts w:ascii="Arial" w:hAnsi="Arial" w:cs="Arial"/>
          <w:iCs/>
          <w:sz w:val="24"/>
          <w:szCs w:val="24"/>
        </w:rPr>
        <w:t xml:space="preserve">администрации </w:t>
      </w:r>
    </w:p>
    <w:p w:rsidR="00E11F98" w:rsidRPr="00376F16" w:rsidRDefault="00E11F98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376F16">
        <w:rPr>
          <w:rFonts w:ascii="Arial" w:hAnsi="Arial" w:cs="Arial"/>
          <w:iCs/>
          <w:sz w:val="24"/>
          <w:szCs w:val="24"/>
        </w:rPr>
        <w:t>Мокроольховского сельского поселения</w:t>
      </w:r>
    </w:p>
    <w:p w:rsidR="00E11F98" w:rsidRPr="00376F16" w:rsidRDefault="00E11F98" w:rsidP="00F74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 от 15.12.2022 г. № </w:t>
      </w:r>
      <w:r w:rsidR="00B80F25" w:rsidRPr="00376F16">
        <w:rPr>
          <w:rFonts w:ascii="Arial" w:hAnsi="Arial" w:cs="Arial"/>
          <w:sz w:val="24"/>
          <w:szCs w:val="24"/>
        </w:rPr>
        <w:t>94</w:t>
      </w:r>
    </w:p>
    <w:p w:rsidR="00EB48D6" w:rsidRPr="00376F16" w:rsidRDefault="00EB48D6" w:rsidP="00F7421D">
      <w:pPr>
        <w:pStyle w:val="ConsPlusNormal"/>
        <w:jc w:val="both"/>
        <w:rPr>
          <w:sz w:val="24"/>
          <w:szCs w:val="24"/>
        </w:rPr>
      </w:pPr>
    </w:p>
    <w:p w:rsidR="00EB48D6" w:rsidRPr="00376F16" w:rsidRDefault="00EB48D6" w:rsidP="00F7421D">
      <w:pPr>
        <w:pStyle w:val="ConsPlusNormal"/>
        <w:jc w:val="both"/>
        <w:rPr>
          <w:sz w:val="24"/>
          <w:szCs w:val="24"/>
        </w:rPr>
      </w:pPr>
    </w:p>
    <w:p w:rsidR="00EB48D6" w:rsidRPr="00376F16" w:rsidRDefault="00EB48D6" w:rsidP="00F74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F16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</w:t>
      </w:r>
    </w:p>
    <w:p w:rsidR="00EB48D6" w:rsidRPr="00376F16" w:rsidRDefault="00EB48D6" w:rsidP="00F74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76F16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EB48D6" w:rsidRPr="00376F16" w:rsidRDefault="00EB48D6" w:rsidP="00F7421D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76F16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B80F25" w:rsidRPr="00376F16">
        <w:rPr>
          <w:rFonts w:ascii="Arial" w:hAnsi="Arial" w:cs="Arial"/>
          <w:b/>
          <w:spacing w:val="-4"/>
          <w:sz w:val="24"/>
          <w:szCs w:val="24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376F16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EB48D6" w:rsidRPr="00376F16" w:rsidRDefault="00EB48D6" w:rsidP="00F7421D">
      <w:pPr>
        <w:widowControl w:val="0"/>
        <w:autoSpaceDE w:val="0"/>
        <w:spacing w:after="0" w:line="240" w:lineRule="auto"/>
        <w:ind w:hanging="14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B48D6" w:rsidRPr="00376F16" w:rsidRDefault="00EB48D6" w:rsidP="00F7421D">
      <w:pPr>
        <w:widowControl w:val="0"/>
        <w:numPr>
          <w:ilvl w:val="0"/>
          <w:numId w:val="5"/>
        </w:numPr>
        <w:autoSpaceDE w:val="0"/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76F16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EB48D6" w:rsidRPr="00376F16" w:rsidRDefault="00EB48D6" w:rsidP="00F7421D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80F25" w:rsidRPr="00376F16" w:rsidRDefault="00EB48D6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1.1. </w:t>
      </w:r>
      <w:r w:rsidR="00B80F25" w:rsidRPr="00376F16">
        <w:rPr>
          <w:rFonts w:ascii="Arial" w:hAnsi="Arial" w:cs="Arial"/>
          <w:sz w:val="24"/>
          <w:szCs w:val="24"/>
        </w:rPr>
        <w:t>Предмет регулирования</w:t>
      </w:r>
    </w:p>
    <w:p w:rsidR="00B80F25" w:rsidRPr="00376F16" w:rsidRDefault="00B80F25" w:rsidP="00F7421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«</w:t>
      </w:r>
      <w:r w:rsidRPr="00376F16">
        <w:rPr>
          <w:rFonts w:ascii="Arial" w:hAnsi="Arial" w:cs="Arial"/>
          <w:spacing w:val="-4"/>
          <w:sz w:val="24"/>
          <w:szCs w:val="24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 xml:space="preserve">» (далее – муниципальная услуга), стандарт предоставления муниципальной услуги, </w:t>
      </w:r>
      <w:r w:rsidRPr="00376F16">
        <w:rPr>
          <w:rFonts w:ascii="Arial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</w:t>
      </w:r>
      <w:r w:rsidRPr="00376F16">
        <w:rPr>
          <w:rFonts w:ascii="Arial" w:hAnsi="Arial" w:cs="Arial"/>
          <w:bCs/>
          <w:sz w:val="24"/>
          <w:szCs w:val="24"/>
        </w:rPr>
        <w:br/>
        <w:t xml:space="preserve">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Pr="00376F16">
        <w:rPr>
          <w:rFonts w:ascii="Arial" w:hAnsi="Arial" w:cs="Arial"/>
          <w:bCs/>
          <w:iCs/>
          <w:sz w:val="24"/>
          <w:szCs w:val="24"/>
        </w:rPr>
        <w:t>администрации Мокроольховского сельского поселения</w:t>
      </w:r>
      <w:r w:rsidRPr="00376F16">
        <w:rPr>
          <w:rFonts w:ascii="Arial" w:hAnsi="Arial" w:cs="Arial"/>
          <w:bCs/>
          <w:sz w:val="24"/>
          <w:szCs w:val="24"/>
        </w:rPr>
        <w:t>, муниципальных служащих</w:t>
      </w:r>
      <w:r w:rsidRPr="00376F16">
        <w:rPr>
          <w:rFonts w:ascii="Arial" w:hAnsi="Arial" w:cs="Arial"/>
          <w:sz w:val="24"/>
          <w:szCs w:val="24"/>
        </w:rPr>
        <w:t xml:space="preserve"> </w:t>
      </w:r>
      <w:r w:rsidRPr="00376F16">
        <w:rPr>
          <w:rFonts w:ascii="Arial" w:hAnsi="Arial" w:cs="Arial"/>
          <w:bCs/>
          <w:iCs/>
          <w:sz w:val="24"/>
          <w:szCs w:val="24"/>
        </w:rPr>
        <w:t>администрации Мокроольховского сельского поселения</w:t>
      </w:r>
      <w:r w:rsidRPr="00376F16">
        <w:rPr>
          <w:rFonts w:ascii="Arial" w:hAnsi="Arial" w:cs="Arial"/>
          <w:bCs/>
          <w:sz w:val="24"/>
          <w:szCs w:val="24"/>
        </w:rPr>
        <w:t>.</w:t>
      </w:r>
    </w:p>
    <w:p w:rsidR="00B80F25" w:rsidRPr="00376F16" w:rsidRDefault="00B80F25" w:rsidP="00F7421D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1.2. </w:t>
      </w:r>
      <w:r w:rsidRPr="00376F16">
        <w:rPr>
          <w:rFonts w:ascii="Arial" w:hAnsi="Arial" w:cs="Arial"/>
          <w:bCs/>
          <w:sz w:val="24"/>
          <w:szCs w:val="24"/>
        </w:rPr>
        <w:t>Сведения о заявителях.</w:t>
      </w:r>
    </w:p>
    <w:p w:rsidR="00ED3634" w:rsidRPr="00376F16" w:rsidRDefault="00ED3634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 </w:t>
      </w:r>
    </w:p>
    <w:p w:rsidR="00ED3634" w:rsidRPr="00376F16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ED3634" w:rsidRPr="00376F16" w:rsidRDefault="00ED3634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работы</w:t>
      </w:r>
      <w:r w:rsidRPr="00376F16">
        <w:rPr>
          <w:rFonts w:ascii="Arial" w:hAnsi="Arial" w:cs="Arial"/>
          <w:bCs/>
          <w:iCs/>
          <w:sz w:val="24"/>
          <w:szCs w:val="24"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  <w:r w:rsidRPr="00376F16">
        <w:rPr>
          <w:rFonts w:ascii="Arial" w:hAnsi="Arial" w:cs="Arial"/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ED3634" w:rsidRPr="00376F16" w:rsidRDefault="00ED3634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76F16">
        <w:rPr>
          <w:rFonts w:ascii="Arial" w:hAnsi="Arial" w:cs="Arial"/>
          <w:bCs/>
          <w:iCs/>
          <w:sz w:val="24"/>
          <w:szCs w:val="24"/>
        </w:rPr>
        <w:t>Администрация</w:t>
      </w:r>
      <w:r w:rsidRPr="00376F1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76F16">
        <w:rPr>
          <w:rFonts w:ascii="Arial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ED3634" w:rsidRPr="00376F16" w:rsidRDefault="00ED3634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76F16">
        <w:rPr>
          <w:rFonts w:ascii="Arial" w:hAnsi="Arial" w:cs="Arial"/>
          <w:bCs/>
          <w:iCs/>
          <w:sz w:val="24"/>
          <w:szCs w:val="24"/>
        </w:rPr>
        <w:t>понедельник – пятница с 08:00 до 16:00, перерыв на обед с 12:00 до 13:00, суббота и воскресенье – выходной.</w:t>
      </w:r>
    </w:p>
    <w:p w:rsidR="00ED3634" w:rsidRPr="00376F16" w:rsidRDefault="00ED3634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76F16">
        <w:rPr>
          <w:rFonts w:ascii="Arial" w:hAnsi="Arial" w:cs="Arial"/>
          <w:bCs/>
          <w:iCs/>
          <w:sz w:val="24"/>
          <w:szCs w:val="24"/>
        </w:rPr>
        <w:t>Филиал по работе с заявителями Котовского муниципального района Волгоградской области ГКУ ВО «МФЦ»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ED3634" w:rsidRPr="00376F16" w:rsidRDefault="00ED3634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76F16">
        <w:rPr>
          <w:rFonts w:ascii="Arial" w:hAnsi="Arial" w:cs="Arial"/>
          <w:bCs/>
          <w:iCs/>
          <w:sz w:val="24"/>
          <w:szCs w:val="24"/>
        </w:rPr>
        <w:t>понедельник с 09:00 до 20:00, вторник – пятница с 09:00 до 18:00, суббота с 09:00 до 15:00, воскресенье – выходной.</w:t>
      </w:r>
    </w:p>
    <w:p w:rsidR="00ED3634" w:rsidRPr="00376F16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ED3634" w:rsidRPr="00376F16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непосредственно в </w:t>
      </w:r>
      <w:r w:rsidRPr="00376F16">
        <w:rPr>
          <w:rFonts w:ascii="Arial" w:hAnsi="Arial" w:cs="Arial"/>
          <w:bCs/>
          <w:iCs/>
          <w:sz w:val="24"/>
          <w:szCs w:val="24"/>
        </w:rPr>
        <w:t>администрации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должностными лицами </w:t>
      </w:r>
      <w:r w:rsidRPr="00376F16">
        <w:rPr>
          <w:rFonts w:ascii="Arial" w:hAnsi="Arial" w:cs="Arial"/>
          <w:bCs/>
          <w:iCs/>
          <w:sz w:val="24"/>
          <w:szCs w:val="24"/>
        </w:rPr>
        <w:t>администрации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>);</w:t>
      </w:r>
    </w:p>
    <w:p w:rsidR="00ED3634" w:rsidRPr="00376F16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по почте, в том числе электронной (</w:t>
      </w:r>
      <w:r w:rsidRPr="00376F16">
        <w:rPr>
          <w:rFonts w:ascii="Arial" w:hAnsi="Arial" w:cs="Arial"/>
          <w:bCs/>
          <w:iCs/>
          <w:sz w:val="24"/>
          <w:szCs w:val="24"/>
          <w:lang w:val="en-US"/>
        </w:rPr>
        <w:t>m</w:t>
      </w:r>
      <w:r w:rsidRPr="00376F16">
        <w:rPr>
          <w:rFonts w:ascii="Arial" w:hAnsi="Arial" w:cs="Arial"/>
          <w:bCs/>
          <w:iCs/>
          <w:sz w:val="24"/>
          <w:szCs w:val="24"/>
        </w:rPr>
        <w:t>-</w:t>
      </w:r>
      <w:r w:rsidRPr="00376F16">
        <w:rPr>
          <w:rFonts w:ascii="Arial" w:hAnsi="Arial" w:cs="Arial"/>
          <w:bCs/>
          <w:iCs/>
          <w:sz w:val="24"/>
          <w:szCs w:val="24"/>
          <w:lang w:val="en-US"/>
        </w:rPr>
        <w:t>olhovka</w:t>
      </w:r>
      <w:r w:rsidRPr="00376F16">
        <w:rPr>
          <w:rFonts w:ascii="Arial" w:hAnsi="Arial" w:cs="Arial"/>
          <w:bCs/>
          <w:iCs/>
          <w:sz w:val="24"/>
          <w:szCs w:val="24"/>
        </w:rPr>
        <w:t>@</w:t>
      </w:r>
      <w:proofErr w:type="spellStart"/>
      <w:r w:rsidRPr="00376F16">
        <w:rPr>
          <w:rFonts w:ascii="Arial" w:hAnsi="Arial" w:cs="Arial"/>
          <w:bCs/>
          <w:iCs/>
          <w:sz w:val="24"/>
          <w:szCs w:val="24"/>
        </w:rPr>
        <w:t>rambler.ru</w:t>
      </w:r>
      <w:proofErr w:type="spellEnd"/>
      <w:r w:rsidRPr="00376F16">
        <w:rPr>
          <w:rFonts w:ascii="Arial" w:hAnsi="Arial" w:cs="Arial"/>
          <w:sz w:val="24"/>
          <w:szCs w:val="24"/>
        </w:rPr>
        <w:t xml:space="preserve">), </w:t>
      </w:r>
      <w:r w:rsidRPr="00376F16">
        <w:rPr>
          <w:rFonts w:ascii="Arial" w:hAnsi="Arial" w:cs="Arial"/>
          <w:sz w:val="24"/>
          <w:szCs w:val="24"/>
        </w:rPr>
        <w:br/>
        <w:t>в случае письменного обращения заявителя;</w:t>
      </w:r>
    </w:p>
    <w:p w:rsidR="00ED3634" w:rsidRPr="00376F16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 w:rsidRPr="00376F16">
        <w:rPr>
          <w:rFonts w:ascii="Arial" w:hAnsi="Arial" w:cs="Arial"/>
          <w:bCs/>
          <w:iCs/>
          <w:sz w:val="24"/>
          <w:szCs w:val="24"/>
        </w:rPr>
        <w:t>администрации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 xml:space="preserve"> (</w:t>
      </w:r>
      <w:r w:rsidRPr="00376F16">
        <w:rPr>
          <w:rFonts w:ascii="Arial" w:hAnsi="Arial" w:cs="Arial"/>
          <w:bCs/>
          <w:iCs/>
          <w:sz w:val="24"/>
          <w:szCs w:val="24"/>
          <w:lang w:val="en-US"/>
        </w:rPr>
        <w:t>http</w:t>
      </w:r>
      <w:r w:rsidRPr="00376F16">
        <w:rPr>
          <w:rFonts w:ascii="Arial" w:hAnsi="Arial" w:cs="Arial"/>
          <w:bCs/>
          <w:iCs/>
          <w:sz w:val="24"/>
          <w:szCs w:val="24"/>
        </w:rPr>
        <w:t>://мокроольховское34.рф/</w:t>
      </w:r>
      <w:r w:rsidRPr="00376F16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r w:rsidRPr="00376F16">
        <w:rPr>
          <w:rFonts w:ascii="Arial" w:hAnsi="Arial" w:cs="Arial"/>
          <w:sz w:val="24"/>
          <w:szCs w:val="24"/>
          <w:lang w:val="en-US"/>
        </w:rPr>
        <w:t>www</w:t>
      </w:r>
      <w:r w:rsidRPr="00376F16">
        <w:rPr>
          <w:rFonts w:ascii="Arial" w:hAnsi="Arial" w:cs="Arial"/>
          <w:sz w:val="24"/>
          <w:szCs w:val="24"/>
        </w:rPr>
        <w:t>.</w:t>
      </w:r>
      <w:proofErr w:type="spellStart"/>
      <w:r w:rsidRPr="00376F1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376F16">
        <w:rPr>
          <w:rFonts w:ascii="Arial" w:hAnsi="Arial" w:cs="Arial"/>
          <w:sz w:val="24"/>
          <w:szCs w:val="24"/>
        </w:rPr>
        <w:t>.</w:t>
      </w:r>
      <w:r w:rsidRPr="00376F16">
        <w:rPr>
          <w:rFonts w:ascii="Arial" w:hAnsi="Arial" w:cs="Arial"/>
          <w:sz w:val="24"/>
          <w:szCs w:val="24"/>
          <w:lang w:val="en-US"/>
        </w:rPr>
        <w:t>ru</w:t>
      </w:r>
      <w:r w:rsidRPr="00376F16">
        <w:rPr>
          <w:rFonts w:ascii="Arial" w:hAnsi="Arial" w:cs="Arial"/>
          <w:sz w:val="24"/>
          <w:szCs w:val="24"/>
        </w:rPr>
        <w:t>) (далее – Единый портал государственных и муниципальных услуг).</w:t>
      </w:r>
    </w:p>
    <w:p w:rsidR="00EB48D6" w:rsidRPr="00376F16" w:rsidRDefault="00EB48D6" w:rsidP="00F7421D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8D6" w:rsidRPr="00376F16" w:rsidRDefault="00EB48D6" w:rsidP="00F7421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EB48D6" w:rsidRPr="00376F16" w:rsidRDefault="00EB48D6" w:rsidP="00F7421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D3634" w:rsidRPr="00376F16" w:rsidRDefault="00ED3634" w:rsidP="00F7421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2.1. Наименование муниципальной услуги – «</w:t>
      </w:r>
      <w:r w:rsidRPr="00376F16">
        <w:rPr>
          <w:rFonts w:ascii="Arial" w:hAnsi="Arial" w:cs="Arial"/>
          <w:spacing w:val="-4"/>
          <w:sz w:val="24"/>
          <w:szCs w:val="24"/>
        </w:rPr>
        <w:t>Предоставление разрешения на осуществление земляных работ на территории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 xml:space="preserve">». </w:t>
      </w:r>
    </w:p>
    <w:p w:rsidR="00ED3634" w:rsidRPr="00376F16" w:rsidRDefault="00ED363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2.2. Муниципальная услуга предоставляется </w:t>
      </w:r>
      <w:r w:rsidRPr="00376F16">
        <w:rPr>
          <w:rFonts w:ascii="Arial" w:hAnsi="Arial" w:cs="Arial"/>
          <w:bCs/>
          <w:iCs/>
          <w:sz w:val="24"/>
          <w:szCs w:val="24"/>
        </w:rPr>
        <w:t>администрацией Мокроольховского сельского поселения</w:t>
      </w:r>
      <w:r w:rsidRPr="00376F16">
        <w:rPr>
          <w:rFonts w:ascii="Arial" w:hAnsi="Arial" w:cs="Arial"/>
          <w:iCs/>
          <w:sz w:val="24"/>
          <w:szCs w:val="24"/>
        </w:rPr>
        <w:t xml:space="preserve"> (далее также – уполномоченный орган)</w:t>
      </w:r>
      <w:r w:rsidRPr="00376F16">
        <w:rPr>
          <w:rFonts w:ascii="Arial" w:hAnsi="Arial" w:cs="Arial"/>
          <w:sz w:val="24"/>
          <w:szCs w:val="24"/>
        </w:rPr>
        <w:t>.</w:t>
      </w:r>
    </w:p>
    <w:p w:rsidR="00ED3634" w:rsidRPr="00376F16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2.3. Результатом предоставления муниципальной услуги  является:</w:t>
      </w:r>
    </w:p>
    <w:p w:rsidR="00ED3634" w:rsidRPr="00376F16" w:rsidRDefault="00ED3634" w:rsidP="00F7421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- решение о выдаче разрешения </w:t>
      </w:r>
      <w:r w:rsidRPr="00376F16">
        <w:rPr>
          <w:rFonts w:ascii="Arial" w:hAnsi="Arial" w:cs="Arial"/>
          <w:spacing w:val="-4"/>
          <w:sz w:val="24"/>
          <w:szCs w:val="24"/>
        </w:rPr>
        <w:t>на осуществление земляных работ на территории Мокроольховского сельского поселения</w:t>
      </w:r>
      <w:r w:rsidR="00F7421D" w:rsidRPr="00376F16">
        <w:rPr>
          <w:rFonts w:ascii="Arial" w:hAnsi="Arial" w:cs="Arial"/>
          <w:spacing w:val="-4"/>
          <w:sz w:val="24"/>
          <w:szCs w:val="24"/>
        </w:rPr>
        <w:t>;</w:t>
      </w:r>
    </w:p>
    <w:p w:rsidR="00ED3634" w:rsidRPr="00376F16" w:rsidRDefault="00ED3634" w:rsidP="00F7421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решение об</w:t>
      </w:r>
      <w:r w:rsidRPr="00376F16">
        <w:rPr>
          <w:rFonts w:ascii="Arial" w:hAnsi="Arial" w:cs="Arial"/>
          <w:i/>
          <w:sz w:val="24"/>
          <w:szCs w:val="24"/>
        </w:rPr>
        <w:t xml:space="preserve"> </w:t>
      </w:r>
      <w:r w:rsidRPr="00376F16">
        <w:rPr>
          <w:rFonts w:ascii="Arial" w:hAnsi="Arial" w:cs="Arial"/>
          <w:sz w:val="24"/>
          <w:szCs w:val="24"/>
        </w:rPr>
        <w:t>отказе в выдаче разрешения</w:t>
      </w:r>
      <w:r w:rsidRPr="00376F16">
        <w:rPr>
          <w:rFonts w:ascii="Arial" w:hAnsi="Arial" w:cs="Arial"/>
          <w:spacing w:val="-4"/>
          <w:sz w:val="24"/>
          <w:szCs w:val="24"/>
        </w:rPr>
        <w:t xml:space="preserve"> на осуществление земляных работ на территории Мокроольховского сельского поселения</w:t>
      </w:r>
      <w:r w:rsidR="00F7421D" w:rsidRPr="00376F16">
        <w:rPr>
          <w:rFonts w:ascii="Arial" w:hAnsi="Arial" w:cs="Arial"/>
          <w:spacing w:val="-4"/>
          <w:sz w:val="24"/>
          <w:szCs w:val="24"/>
        </w:rPr>
        <w:t>.</w:t>
      </w:r>
    </w:p>
    <w:p w:rsidR="00ED3634" w:rsidRPr="00376F16" w:rsidRDefault="00ED363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ED3634" w:rsidRPr="00376F16" w:rsidRDefault="00ED363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не более </w:t>
      </w:r>
      <w:r w:rsidRPr="00376F16">
        <w:rPr>
          <w:rFonts w:ascii="Arial" w:hAnsi="Arial" w:cs="Arial"/>
          <w:sz w:val="24"/>
          <w:szCs w:val="24"/>
        </w:rPr>
        <w:br/>
        <w:t xml:space="preserve">20 дней со дня поступления заявления. </w:t>
      </w:r>
    </w:p>
    <w:p w:rsidR="00ED3634" w:rsidRPr="00376F16" w:rsidRDefault="00ED363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</w:t>
      </w:r>
      <w:r w:rsidRPr="00376F16">
        <w:rPr>
          <w:rFonts w:ascii="Arial" w:hAnsi="Arial" w:cs="Arial"/>
          <w:bCs/>
          <w:iCs/>
          <w:sz w:val="24"/>
          <w:szCs w:val="24"/>
        </w:rPr>
        <w:t>администрацию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>.</w:t>
      </w:r>
    </w:p>
    <w:p w:rsidR="009C00F4" w:rsidRPr="00376F16" w:rsidRDefault="009C00F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9C00F4" w:rsidRPr="00376F16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Конституция Российской Федерации ("Российская газета", № 7, 21.01.2009, Собрание законодательства Российской Федерации, 26.01.2009, № 4, ст. 445, "Парламентская газета", № 4, 23 - 29.01.2009, Официальный интернет-портал правовой информации http://www.pravo.gov.ru, 01.08.2014);</w:t>
      </w:r>
    </w:p>
    <w:p w:rsidR="009C00F4" w:rsidRPr="00376F16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Земельный кодекс Российской Федерации от 25.10.2001 № 136-ФЗ ("Собрание законодательства Российской Федерации", 29.10.2001, № 44, ст. 4147, "Парламентская газета", № 204 - 205, 30.10.2001, "Российская газета",  № 211 - 212, 30.10.2001); </w:t>
      </w:r>
    </w:p>
    <w:p w:rsidR="009C00F4" w:rsidRPr="00376F16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9C00F4" w:rsidRPr="00376F16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9C00F4" w:rsidRPr="00376F16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Федеральный </w:t>
      </w:r>
      <w:hyperlink r:id="rId8" w:history="1">
        <w:r w:rsidRPr="00376F16">
          <w:rPr>
            <w:rFonts w:ascii="Arial" w:hAnsi="Arial" w:cs="Arial"/>
            <w:sz w:val="24"/>
            <w:szCs w:val="24"/>
          </w:rPr>
          <w:t>закон</w:t>
        </w:r>
      </w:hyperlink>
      <w:r w:rsidRPr="00376F16">
        <w:rPr>
          <w:rFonts w:ascii="Arial" w:hAnsi="Arial" w:cs="Arial"/>
          <w:sz w:val="24"/>
          <w:szCs w:val="24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9C00F4" w:rsidRPr="00376F16" w:rsidRDefault="009C00F4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9C00F4" w:rsidRPr="00376F16" w:rsidRDefault="009C00F4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9C00F4" w:rsidRPr="00376F16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Постановление Правительства Российской Федерации от 25.06.2012 № 634 "О видах электронной подписи, использование которых допускается при обращении за получением государственных и муниципальных услуг" («Российская газета», 2012, № 148);</w:t>
      </w:r>
    </w:p>
    <w:p w:rsidR="009C00F4" w:rsidRPr="00376F16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          Постановление Правительства Российской </w:t>
      </w:r>
      <w:r w:rsidR="00D33CCA" w:rsidRPr="00376F16">
        <w:rPr>
          <w:rFonts w:ascii="Arial" w:hAnsi="Arial" w:cs="Arial"/>
          <w:sz w:val="24"/>
          <w:szCs w:val="24"/>
        </w:rPr>
        <w:t xml:space="preserve">Федерации </w:t>
      </w:r>
      <w:r w:rsidRPr="00376F16">
        <w:rPr>
          <w:rFonts w:ascii="Arial" w:hAnsi="Arial" w:cs="Arial"/>
          <w:sz w:val="24"/>
          <w:szCs w:val="24"/>
        </w:rPr>
        <w:t>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</w:t>
      </w:r>
      <w:r w:rsidR="00D33CCA" w:rsidRPr="00376F16">
        <w:rPr>
          <w:rFonts w:ascii="Arial" w:hAnsi="Arial" w:cs="Arial"/>
          <w:sz w:val="24"/>
          <w:szCs w:val="24"/>
        </w:rPr>
        <w:t xml:space="preserve">, 2012, </w:t>
      </w:r>
      <w:r w:rsidRPr="00376F16">
        <w:rPr>
          <w:rFonts w:ascii="Arial" w:hAnsi="Arial" w:cs="Arial"/>
          <w:sz w:val="24"/>
          <w:szCs w:val="24"/>
        </w:rPr>
        <w:t>№ 200);</w:t>
      </w:r>
    </w:p>
    <w:p w:rsidR="009C00F4" w:rsidRPr="00376F16" w:rsidRDefault="009C00F4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9C00F4" w:rsidRPr="00376F16" w:rsidRDefault="009C00F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Устав </w:t>
      </w:r>
      <w:r w:rsidRPr="00376F16">
        <w:rPr>
          <w:rFonts w:ascii="Arial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  <w:r w:rsidRPr="00376F16">
        <w:rPr>
          <w:rFonts w:ascii="Arial" w:hAnsi="Arial" w:cs="Arial"/>
          <w:sz w:val="24"/>
          <w:szCs w:val="24"/>
        </w:rPr>
        <w:t xml:space="preserve"> утвержденный решением Совета № 6/3 от 19.03.2015 г. </w:t>
      </w:r>
      <w:r w:rsidRPr="00376F16">
        <w:rPr>
          <w:rFonts w:ascii="Arial" w:hAnsi="Arial" w:cs="Arial"/>
          <w:sz w:val="24"/>
          <w:szCs w:val="24"/>
        </w:rPr>
        <w:lastRenderedPageBreak/>
        <w:t>(Официальный сайт администрации Мокроольховского сельского поселения http://мокроольховское34.рф/).</w:t>
      </w:r>
    </w:p>
    <w:p w:rsidR="009C00F4" w:rsidRPr="00376F16" w:rsidRDefault="009C00F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9C00F4" w:rsidRPr="00376F16" w:rsidRDefault="009C00F4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2.6.1. Исчерпывающий перечень документов, которые заявитель должен представить самостоятельно для выдачи разрешения </w:t>
      </w:r>
      <w:r w:rsidRPr="00376F16">
        <w:rPr>
          <w:rFonts w:ascii="Arial" w:hAnsi="Arial" w:cs="Arial"/>
          <w:spacing w:val="-4"/>
          <w:sz w:val="24"/>
          <w:szCs w:val="24"/>
        </w:rPr>
        <w:t>на осуществление земляных работ на территории Мокроольховского сельского поселения</w:t>
      </w:r>
      <w:r w:rsidRPr="00376F16">
        <w:rPr>
          <w:rFonts w:ascii="Arial" w:hAnsi="Arial" w:cs="Arial"/>
          <w:sz w:val="24"/>
          <w:szCs w:val="24"/>
        </w:rPr>
        <w:t xml:space="preserve"> (далее – разрешение):</w:t>
      </w:r>
    </w:p>
    <w:p w:rsidR="00D33CCA" w:rsidRPr="00376F16" w:rsidRDefault="00D33CCA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1) заявление о выдаче разрешения по форме согласно приложению № 1 к настоящему административному регламенту</w:t>
      </w:r>
      <w:r w:rsidR="00E43491" w:rsidRPr="00376F16">
        <w:rPr>
          <w:rFonts w:ascii="Arial" w:hAnsi="Arial" w:cs="Arial"/>
          <w:sz w:val="24"/>
          <w:szCs w:val="24"/>
        </w:rPr>
        <w:t xml:space="preserve"> </w:t>
      </w:r>
      <w:r w:rsidR="00BB66FA" w:rsidRPr="00376F16">
        <w:rPr>
          <w:rFonts w:ascii="Arial" w:hAnsi="Arial" w:cs="Arial"/>
          <w:sz w:val="24"/>
          <w:szCs w:val="24"/>
        </w:rPr>
        <w:t>(далее – заявление).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Заявление в форме электронного документа представляется в уполномоченный орган по выбору заявителя: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усиленной квалифицированной (неквалифицированной) электронной подписью заявителя (представителя заявителя).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простой электронной подписью либо усиленной (неквалифицированной) квалифицированной электронной подписью: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лица, действующего от имени юридического лица без доверенности;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B66FA" w:rsidRPr="00376F16" w:rsidRDefault="00E43491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</w:t>
      </w:r>
      <w:r w:rsidR="00EB48D6" w:rsidRPr="00376F16">
        <w:rPr>
          <w:rFonts w:ascii="Arial" w:hAnsi="Arial" w:cs="Arial"/>
          <w:sz w:val="24"/>
          <w:szCs w:val="24"/>
        </w:rPr>
        <w:t xml:space="preserve">) </w:t>
      </w:r>
      <w:r w:rsidR="00BB66FA" w:rsidRPr="00376F16">
        <w:rPr>
          <w:rFonts w:ascii="Arial" w:hAnsi="Arial" w:cs="Arial"/>
          <w:sz w:val="24"/>
          <w:szCs w:val="24"/>
        </w:rPr>
        <w:t xml:space="preserve">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BB66FA" w:rsidRPr="00376F16" w:rsidRDefault="00BB66FA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BB66FA" w:rsidRPr="00376F16" w:rsidRDefault="00E43491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3</w:t>
      </w:r>
      <w:r w:rsidR="00EB48D6" w:rsidRPr="00376F16">
        <w:rPr>
          <w:rFonts w:ascii="Arial" w:hAnsi="Arial" w:cs="Arial"/>
          <w:sz w:val="24"/>
          <w:szCs w:val="24"/>
        </w:rPr>
        <w:t xml:space="preserve">) </w:t>
      </w:r>
      <w:r w:rsidR="00BB66FA" w:rsidRPr="00376F16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BC13E8" w:rsidRPr="00376F16" w:rsidRDefault="00BC13E8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C13E8" w:rsidRPr="00376F16" w:rsidRDefault="00E43491" w:rsidP="00F7421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>4) к</w:t>
      </w:r>
      <w:r w:rsidR="00BC13E8" w:rsidRPr="00376F16">
        <w:rPr>
          <w:rFonts w:ascii="Arial" w:eastAsia="Calibri" w:hAnsi="Arial" w:cs="Arial"/>
          <w:sz w:val="24"/>
          <w:szCs w:val="24"/>
          <w:lang w:eastAsia="en-US"/>
        </w:rPr>
        <w:t xml:space="preserve">опии правоустанавливающих и (или) </w:t>
      </w:r>
      <w:proofErr w:type="spellStart"/>
      <w:r w:rsidR="00BC13E8" w:rsidRPr="00376F16">
        <w:rPr>
          <w:rFonts w:ascii="Arial" w:eastAsia="Calibri" w:hAnsi="Arial" w:cs="Arial"/>
          <w:sz w:val="24"/>
          <w:szCs w:val="24"/>
          <w:lang w:eastAsia="en-US"/>
        </w:rPr>
        <w:t>правоудостоверяющих</w:t>
      </w:r>
      <w:proofErr w:type="spellEnd"/>
      <w:r w:rsidR="00BC13E8" w:rsidRPr="00376F16">
        <w:rPr>
          <w:rFonts w:ascii="Arial" w:eastAsia="Calibri" w:hAnsi="Arial" w:cs="Arial"/>
          <w:sz w:val="24"/>
          <w:szCs w:val="24"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E43491" w:rsidRPr="00376F16" w:rsidRDefault="00E43491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5)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B66FA" w:rsidRPr="00376F16" w:rsidRDefault="00BB66FA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2.6.2. Исчерпывающий перечень документов, которые заявитель вправе представить по собственной инициативе:</w:t>
      </w:r>
    </w:p>
    <w:p w:rsidR="00BC13E8" w:rsidRPr="00376F16" w:rsidRDefault="000C3A22" w:rsidP="00F742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BC13E8" w:rsidRPr="00376F16">
        <w:rPr>
          <w:rFonts w:ascii="Arial" w:eastAsia="Calibri" w:hAnsi="Arial" w:cs="Arial"/>
          <w:sz w:val="24"/>
          <w:szCs w:val="24"/>
          <w:lang w:eastAsia="en-US"/>
        </w:rPr>
        <w:t>) выписка из Единого государственного реестра юридических лиц о юридическом лице, являющемся заявителем;</w:t>
      </w:r>
    </w:p>
    <w:p w:rsidR="00BC13E8" w:rsidRPr="00376F16" w:rsidRDefault="000C3A22" w:rsidP="00F742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C13E8" w:rsidRPr="00376F16">
        <w:rPr>
          <w:rFonts w:ascii="Arial" w:eastAsia="Calibri" w:hAnsi="Arial" w:cs="Arial"/>
          <w:sz w:val="24"/>
          <w:szCs w:val="24"/>
          <w:lang w:eastAsia="en-US"/>
        </w:rPr>
        <w:t>) выписка из Единого государственного реестра индивидуальных предпринимателей об индивидуальном предпринимателе</w:t>
      </w:r>
      <w:r w:rsidR="00166938" w:rsidRPr="00376F16">
        <w:rPr>
          <w:rFonts w:ascii="Arial" w:eastAsia="Calibri" w:hAnsi="Arial" w:cs="Arial"/>
          <w:sz w:val="24"/>
          <w:szCs w:val="24"/>
          <w:lang w:eastAsia="en-US"/>
        </w:rPr>
        <w:t>, являющемся заявителем.</w:t>
      </w:r>
    </w:p>
    <w:p w:rsidR="00EB48D6" w:rsidRPr="00376F16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0C3A22" w:rsidRPr="00376F16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376F1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C3A22" w:rsidRPr="00376F16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376F16">
        <w:rPr>
          <w:rFonts w:ascii="Arial" w:eastAsia="Calibri" w:hAnsi="Arial" w:cs="Arial"/>
          <w:sz w:val="24"/>
          <w:szCs w:val="24"/>
          <w:lang w:eastAsia="en-US"/>
        </w:rPr>
        <w:t>. При предоставлении муниципальной услуги запрещается требовать от Заявителя:</w:t>
      </w:r>
    </w:p>
    <w:p w:rsidR="00EB48D6" w:rsidRPr="00376F16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48D6" w:rsidRPr="00376F16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376F16">
          <w:rPr>
            <w:rFonts w:ascii="Arial" w:eastAsia="Calibri" w:hAnsi="Arial" w:cs="Arial"/>
            <w:sz w:val="24"/>
            <w:szCs w:val="24"/>
            <w:lang w:eastAsia="en-US"/>
          </w:rPr>
          <w:t>части 6 статьи 7</w:t>
        </w:r>
      </w:hyperlink>
      <w:r w:rsidRPr="00376F1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EB48D6" w:rsidRPr="00376F16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 w:history="1">
        <w:r w:rsidRPr="00376F16">
          <w:rPr>
            <w:rFonts w:ascii="Arial" w:eastAsia="Calibri" w:hAnsi="Arial" w:cs="Arial"/>
            <w:sz w:val="24"/>
            <w:szCs w:val="24"/>
            <w:lang w:eastAsia="en-US"/>
          </w:rPr>
          <w:t>части 1 статьи 9</w:t>
        </w:r>
      </w:hyperlink>
      <w:r w:rsidRPr="00376F1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№ 210-ФЗ;</w:t>
      </w:r>
    </w:p>
    <w:p w:rsidR="00EB48D6" w:rsidRPr="00376F16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376F16">
          <w:rPr>
            <w:rFonts w:ascii="Arial" w:eastAsia="Calibri" w:hAnsi="Arial" w:cs="Arial"/>
            <w:sz w:val="24"/>
            <w:szCs w:val="24"/>
            <w:lang w:eastAsia="en-US"/>
          </w:rPr>
          <w:t>пунктом 4 части 1 статьи 7</w:t>
        </w:r>
      </w:hyperlink>
      <w:r w:rsidRPr="00376F1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№ 210-ФЗ;</w:t>
      </w:r>
    </w:p>
    <w:p w:rsidR="00EB48D6" w:rsidRPr="00376F16" w:rsidRDefault="00EB48D6" w:rsidP="00F742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6F16">
        <w:rPr>
          <w:rFonts w:ascii="Arial" w:eastAsia="Calibri" w:hAnsi="Arial" w:cs="Arial"/>
          <w:sz w:val="24"/>
          <w:szCs w:val="24"/>
          <w:lang w:eastAsia="en-US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376F16">
          <w:rPr>
            <w:rFonts w:ascii="Arial" w:eastAsia="Calibri" w:hAnsi="Arial" w:cs="Arial"/>
            <w:sz w:val="24"/>
            <w:szCs w:val="24"/>
            <w:lang w:eastAsia="en-US"/>
          </w:rPr>
          <w:t>пунктом 7.2 части 1 статьи 16</w:t>
        </w:r>
      </w:hyperlink>
      <w:r w:rsidRPr="00376F1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938" w:rsidRPr="00376F16" w:rsidRDefault="00BC13E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2.7. </w:t>
      </w:r>
      <w:r w:rsidR="00166938" w:rsidRPr="00376F16">
        <w:rPr>
          <w:rFonts w:ascii="Arial" w:hAnsi="Arial" w:cs="Arial"/>
          <w:sz w:val="24"/>
          <w:szCs w:val="24"/>
        </w:rPr>
        <w:t>Исчерпывающий</w:t>
      </w:r>
      <w:r w:rsidR="00166938" w:rsidRPr="00376F16">
        <w:rPr>
          <w:rFonts w:ascii="Arial" w:hAnsi="Arial" w:cs="Arial"/>
          <w:sz w:val="24"/>
          <w:szCs w:val="24"/>
        </w:rPr>
        <w:tab/>
        <w:t>перечень оснований для отказа в приеме документов.</w:t>
      </w:r>
    </w:p>
    <w:p w:rsidR="00166938" w:rsidRPr="00376F16" w:rsidRDefault="004319A5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2.7.1. </w:t>
      </w:r>
      <w:r w:rsidR="00166938" w:rsidRPr="00376F16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«Интернет» уполномоченный орган отказывает в приеме к рассмотрению заявления в следующих случаях:</w:t>
      </w:r>
    </w:p>
    <w:p w:rsidR="00166938" w:rsidRPr="00376F16" w:rsidRDefault="0016693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заявление и прилагаемые к нему документы направлены с нарушением требований, установленных пунктами 2.6.1 и 2.6.2 настоящего административного регламента, Приказом № 7;</w:t>
      </w:r>
    </w:p>
    <w:p w:rsidR="00166938" w:rsidRPr="00376F16" w:rsidRDefault="00166938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заявлении, подписанном усиленной квалифицированной электронной подписью (далее – квалифицированная подпись), выявлено несоблюдение установленных условий признания действительности данной подписи.</w:t>
      </w:r>
    </w:p>
    <w:p w:rsidR="00166938" w:rsidRPr="00376F16" w:rsidRDefault="00166938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66938" w:rsidRPr="00376F16" w:rsidRDefault="00166938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2.8.1. Оснований для приостановления предоставления муниципальной услуги не предусмотрено. </w:t>
      </w:r>
    </w:p>
    <w:p w:rsidR="00EB48D6" w:rsidRPr="00376F16" w:rsidRDefault="00EB48D6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</w:t>
      </w:r>
      <w:r w:rsidR="000C3A22" w:rsidRPr="00376F16">
        <w:rPr>
          <w:rFonts w:ascii="Arial" w:hAnsi="Arial" w:cs="Arial"/>
          <w:sz w:val="24"/>
          <w:szCs w:val="24"/>
        </w:rPr>
        <w:t>8</w:t>
      </w:r>
      <w:r w:rsidRPr="00376F16">
        <w:rPr>
          <w:rFonts w:ascii="Arial" w:hAnsi="Arial" w:cs="Arial"/>
          <w:sz w:val="24"/>
          <w:szCs w:val="24"/>
        </w:rPr>
        <w:t>.</w:t>
      </w:r>
      <w:r w:rsidR="000C3A22" w:rsidRPr="00376F16">
        <w:rPr>
          <w:rFonts w:ascii="Arial" w:hAnsi="Arial" w:cs="Arial"/>
          <w:sz w:val="24"/>
          <w:szCs w:val="24"/>
        </w:rPr>
        <w:t>2.</w:t>
      </w:r>
      <w:r w:rsidRPr="00376F16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предоставлении муниципальной услуги:</w:t>
      </w:r>
    </w:p>
    <w:p w:rsidR="00166938" w:rsidRPr="00376F16" w:rsidRDefault="000C3A22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1</w:t>
      </w:r>
      <w:r w:rsidR="00166938" w:rsidRPr="00376F16">
        <w:rPr>
          <w:rFonts w:ascii="Arial" w:hAnsi="Arial" w:cs="Arial"/>
          <w:sz w:val="24"/>
          <w:szCs w:val="24"/>
        </w:rPr>
        <w:t>) наличие в представленных документах недостоверных сведений;</w:t>
      </w:r>
    </w:p>
    <w:p w:rsidR="00166938" w:rsidRPr="00376F16" w:rsidRDefault="000C3A22" w:rsidP="00F7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</w:t>
      </w:r>
      <w:r w:rsidR="00166938" w:rsidRPr="00376F16">
        <w:rPr>
          <w:rFonts w:ascii="Arial" w:hAnsi="Arial" w:cs="Arial"/>
          <w:sz w:val="24"/>
          <w:szCs w:val="24"/>
        </w:rPr>
        <w:t>) наличие в представленных документах подчисток, приписок, зачеркнутых слов или иных неоговоренных исправлений;</w:t>
      </w:r>
    </w:p>
    <w:p w:rsidR="00EB48D6" w:rsidRPr="00376F16" w:rsidRDefault="000C3A22" w:rsidP="00F7421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</w:t>
      </w:r>
      <w:r w:rsidR="00EB48D6" w:rsidRPr="00376F16">
        <w:rPr>
          <w:rFonts w:ascii="Arial" w:hAnsi="Arial" w:cs="Arial"/>
          <w:sz w:val="24"/>
          <w:szCs w:val="24"/>
        </w:rPr>
        <w:t xml:space="preserve">) запрет на земельные работы на отдельных категориях земельных участков, в случаях установленных нормативными правовыми актами Российской Федерации. 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0C3A22" w:rsidRPr="00376F16" w:rsidRDefault="000C3A22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C3A22" w:rsidRPr="00376F16" w:rsidRDefault="000C3A22" w:rsidP="00F7421D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0C3A22" w:rsidRPr="00376F16" w:rsidRDefault="000C3A22" w:rsidP="00F7421D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на личном приеме граждан  –  не  более 20 минут;</w:t>
      </w:r>
    </w:p>
    <w:p w:rsidR="000C3A22" w:rsidRPr="00376F16" w:rsidRDefault="000C3A22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- при поступлении заявления по информационной 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          № 40, и быть оборудованы средствами пожаротушения.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2.12.2. Требования к местам ожидания.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2.12.3. Требования к местам приема заявителей.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 xml:space="preserve">Прием заявителей осуществляется в специально выделенных для этих целей </w:t>
      </w:r>
      <w:r w:rsidRPr="00376F16">
        <w:rPr>
          <w:sz w:val="24"/>
          <w:szCs w:val="24"/>
        </w:rPr>
        <w:lastRenderedPageBreak/>
        <w:t>помещениях.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2.12.4. Требования к информационным стендам.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текст настоящего административного регламента;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информация о порядке исполнения муниципальной услуги;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формы и образцы документов для заполнения;</w:t>
      </w:r>
    </w:p>
    <w:p w:rsidR="000C3A22" w:rsidRPr="00376F16" w:rsidRDefault="000C3A22" w:rsidP="00F7421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0C3A22" w:rsidRPr="00376F16" w:rsidRDefault="000C3A22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справочные телефоны;</w:t>
      </w:r>
    </w:p>
    <w:p w:rsidR="000C3A22" w:rsidRPr="00376F16" w:rsidRDefault="000C3A22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0C3A22" w:rsidRPr="00376F16" w:rsidRDefault="000C3A22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76F16">
        <w:rPr>
          <w:sz w:val="24"/>
          <w:szCs w:val="24"/>
        </w:rPr>
        <w:t>www.gosuslugi.ru</w:t>
      </w:r>
      <w:proofErr w:type="spellEnd"/>
      <w:r w:rsidRPr="00376F16">
        <w:rPr>
          <w:sz w:val="24"/>
          <w:szCs w:val="24"/>
        </w:rPr>
        <w:t>), на официальном сайте уполномоченного органа (</w:t>
      </w:r>
      <w:r w:rsidRPr="00376F16">
        <w:rPr>
          <w:bCs/>
          <w:iCs/>
          <w:sz w:val="24"/>
          <w:szCs w:val="24"/>
          <w:lang w:val="en-US"/>
        </w:rPr>
        <w:t>http</w:t>
      </w:r>
      <w:r w:rsidRPr="00376F16">
        <w:rPr>
          <w:bCs/>
          <w:iCs/>
          <w:sz w:val="24"/>
          <w:szCs w:val="24"/>
        </w:rPr>
        <w:t>://мокроольховское34.рф/</w:t>
      </w:r>
      <w:r w:rsidRPr="00376F16">
        <w:rPr>
          <w:sz w:val="24"/>
          <w:szCs w:val="24"/>
        </w:rPr>
        <w:t>).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C3A22" w:rsidRPr="00376F16" w:rsidRDefault="000C3A22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376F1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376F1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76F1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376F16">
        <w:rPr>
          <w:rFonts w:ascii="Arial" w:hAnsi="Arial" w:cs="Arial"/>
          <w:sz w:val="24"/>
          <w:szCs w:val="24"/>
        </w:rPr>
        <w:t>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0C3A22" w:rsidRPr="00376F16" w:rsidRDefault="000C3A22" w:rsidP="00F7421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376F16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376F16">
        <w:rPr>
          <w:rFonts w:ascii="Arial" w:hAnsi="Arial" w:cs="Arial"/>
          <w:sz w:val="24"/>
          <w:szCs w:val="24"/>
        </w:rPr>
        <w:t>и должностных лиц</w:t>
      </w:r>
      <w:r w:rsidRPr="00376F16">
        <w:rPr>
          <w:rFonts w:ascii="Arial" w:hAnsi="Arial" w:cs="Arial"/>
          <w:bCs/>
          <w:i/>
          <w:sz w:val="24"/>
          <w:szCs w:val="24"/>
        </w:rPr>
        <w:t xml:space="preserve"> </w:t>
      </w:r>
      <w:r w:rsidRPr="00376F16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376F16">
        <w:rPr>
          <w:rFonts w:ascii="Arial" w:hAnsi="Arial" w:cs="Arial"/>
          <w:sz w:val="24"/>
          <w:szCs w:val="24"/>
        </w:rPr>
        <w:t xml:space="preserve">. 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2.14. Осуществление отдельных административных процедур возможно в электронном виде. 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EB48D6" w:rsidRPr="00376F16" w:rsidRDefault="00EB48D6" w:rsidP="00F7421D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0C3A22" w:rsidRPr="00376F16" w:rsidRDefault="000C3A22" w:rsidP="00F7421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0C3A22" w:rsidRPr="00376F16" w:rsidRDefault="000C3A22" w:rsidP="00F7421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 xml:space="preserve"> в МФЦ</w:t>
      </w:r>
    </w:p>
    <w:p w:rsidR="00EB48D6" w:rsidRPr="00376F16" w:rsidRDefault="00EB48D6" w:rsidP="00F7421D">
      <w:pPr>
        <w:widowControl w:val="0"/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1)</w:t>
      </w:r>
      <w:r w:rsidR="00EB48D6" w:rsidRPr="00376F16">
        <w:rPr>
          <w:rFonts w:ascii="Arial" w:hAnsi="Arial" w:cs="Arial"/>
          <w:sz w:val="24"/>
          <w:szCs w:val="24"/>
        </w:rPr>
        <w:t xml:space="preserve"> </w:t>
      </w:r>
      <w:r w:rsidRPr="00376F16">
        <w:rPr>
          <w:rFonts w:ascii="Arial" w:hAnsi="Arial" w:cs="Arial"/>
          <w:sz w:val="24"/>
          <w:szCs w:val="24"/>
        </w:rPr>
        <w:t>прием и регистрация заявления и прилагаемых к нему документов либо отказ в приеме заявления;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3)</w:t>
      </w:r>
      <w:r w:rsidR="00EB48D6" w:rsidRPr="00376F16">
        <w:rPr>
          <w:rFonts w:ascii="Arial" w:hAnsi="Arial" w:cs="Arial"/>
          <w:sz w:val="24"/>
          <w:szCs w:val="24"/>
        </w:rPr>
        <w:t xml:space="preserve"> </w:t>
      </w:r>
      <w:r w:rsidRPr="00376F16">
        <w:rPr>
          <w:rFonts w:ascii="Arial" w:hAnsi="Arial" w:cs="Arial"/>
          <w:sz w:val="24"/>
          <w:szCs w:val="24"/>
        </w:rPr>
        <w:t>рассмотрение заявления, принятие решения по итогам рассмотрения.</w:t>
      </w:r>
    </w:p>
    <w:p w:rsidR="00EB48D6" w:rsidRPr="00376F16" w:rsidRDefault="00EB48D6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0C3A22" w:rsidRPr="00376F16">
        <w:rPr>
          <w:rFonts w:ascii="Arial" w:hAnsi="Arial" w:cs="Arial"/>
          <w:sz w:val="24"/>
          <w:szCs w:val="24"/>
        </w:rPr>
        <w:t>1</w:t>
      </w:r>
      <w:r w:rsidRPr="00376F16">
        <w:rPr>
          <w:rFonts w:ascii="Arial" w:hAnsi="Arial" w:cs="Arial"/>
          <w:sz w:val="24"/>
          <w:szCs w:val="24"/>
        </w:rPr>
        <w:t>.</w:t>
      </w:r>
      <w:r w:rsidRPr="00376F16">
        <w:rPr>
          <w:rFonts w:ascii="Arial" w:hAnsi="Arial" w:cs="Arial"/>
          <w:b/>
          <w:sz w:val="24"/>
          <w:szCs w:val="24"/>
        </w:rPr>
        <w:t xml:space="preserve"> </w:t>
      </w:r>
      <w:r w:rsidR="000C3A22" w:rsidRPr="00376F16">
        <w:rPr>
          <w:rFonts w:ascii="Arial" w:hAnsi="Arial" w:cs="Arial"/>
          <w:sz w:val="24"/>
          <w:szCs w:val="24"/>
          <w:u w:val="single"/>
        </w:rPr>
        <w:t>Прием и регистрация заявления и прилагаемых к нему документов либо отказ в приеме заявления</w:t>
      </w:r>
      <w:r w:rsidR="000C3A22" w:rsidRPr="00376F16">
        <w:rPr>
          <w:rFonts w:ascii="Arial" w:hAnsi="Arial" w:cs="Arial"/>
          <w:b/>
          <w:sz w:val="24"/>
          <w:szCs w:val="24"/>
          <w:u w:val="single"/>
        </w:rPr>
        <w:t>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3.1.3.</w:t>
      </w:r>
      <w:r w:rsidRPr="00376F16">
        <w:rPr>
          <w:rFonts w:ascii="Arial" w:hAnsi="Arial" w:cs="Arial"/>
          <w:i/>
          <w:sz w:val="24"/>
          <w:szCs w:val="24"/>
        </w:rPr>
        <w:t xml:space="preserve"> </w:t>
      </w:r>
      <w:r w:rsidRPr="00376F16">
        <w:rPr>
          <w:rFonts w:ascii="Arial" w:hAnsi="Arial" w:cs="Arial"/>
          <w:sz w:val="24"/>
          <w:szCs w:val="24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3.1.6. В случае представления заявления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приказа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– Приказ) и соблюдение установленных условий признания действительности в заявлении квалифицированной подписи.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При наличии основани</w:t>
      </w:r>
      <w:r w:rsidR="004319A5" w:rsidRPr="00376F16">
        <w:rPr>
          <w:rFonts w:ascii="Arial" w:hAnsi="Arial" w:cs="Arial"/>
          <w:sz w:val="24"/>
          <w:szCs w:val="24"/>
        </w:rPr>
        <w:t>и, предусмотренных пунктом 2.7.1</w:t>
      </w:r>
      <w:r w:rsidRPr="00376F16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заявление уполномоченным органом не рассматривается. 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"Об электронной подписи", которые послужили основанием для принятия указанного решения. 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3.1.7. Максимальный срок исполнения административной процедуры:</w:t>
      </w:r>
    </w:p>
    <w:p w:rsidR="000C3A22" w:rsidRPr="00376F16" w:rsidRDefault="000C3A22" w:rsidP="00F7421D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при личном приеме граждан – не  более 20 минут;</w:t>
      </w:r>
    </w:p>
    <w:p w:rsidR="000C3A22" w:rsidRPr="00376F16" w:rsidRDefault="000C3A22" w:rsidP="00F7421D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76F16">
        <w:rPr>
          <w:rFonts w:ascii="Arial" w:hAnsi="Arial" w:cs="Arial"/>
          <w:iCs/>
          <w:sz w:val="24"/>
          <w:szCs w:val="24"/>
        </w:rPr>
        <w:t>- при поступлении заявления в электронной форме по информационной системе: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76F16">
        <w:rPr>
          <w:rFonts w:ascii="Arial" w:hAnsi="Arial" w:cs="Arial"/>
          <w:iCs/>
          <w:sz w:val="24"/>
          <w:szCs w:val="24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iCs/>
          <w:sz w:val="24"/>
          <w:szCs w:val="24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iCs/>
          <w:sz w:val="24"/>
          <w:szCs w:val="24"/>
        </w:rPr>
        <w:t xml:space="preserve">уведомление </w:t>
      </w:r>
      <w:r w:rsidRPr="00376F16">
        <w:rPr>
          <w:rFonts w:ascii="Arial" w:hAnsi="Arial" w:cs="Arial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376F16">
        <w:rPr>
          <w:rFonts w:ascii="Arial" w:hAnsi="Arial" w:cs="Arial"/>
          <w:iCs/>
          <w:sz w:val="24"/>
          <w:szCs w:val="24"/>
        </w:rPr>
        <w:t xml:space="preserve">направляется в течение 3 дней со дня </w:t>
      </w:r>
      <w:r w:rsidRPr="00376F16">
        <w:rPr>
          <w:rFonts w:ascii="Arial" w:hAnsi="Arial" w:cs="Arial"/>
          <w:sz w:val="24"/>
          <w:szCs w:val="24"/>
        </w:rPr>
        <w:t>завершения проведения такой проверки.</w:t>
      </w:r>
      <w:r w:rsidRPr="00376F16">
        <w:rPr>
          <w:rFonts w:ascii="Arial" w:hAnsi="Arial" w:cs="Arial"/>
          <w:iCs/>
          <w:sz w:val="24"/>
          <w:szCs w:val="24"/>
        </w:rPr>
        <w:t xml:space="preserve"> </w:t>
      </w:r>
    </w:p>
    <w:p w:rsidR="000C3A22" w:rsidRPr="00376F16" w:rsidRDefault="000C3A22" w:rsidP="00F7421D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3.1.8. Результатом исполнения административной процедуры является: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отказ в приеме заявления и направление (вручение) заявителю уведомления об отказе в приеме заявления;</w:t>
      </w:r>
    </w:p>
    <w:p w:rsidR="000C3A22" w:rsidRPr="00376F16" w:rsidRDefault="000C3A22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:rsidR="004319A5" w:rsidRPr="00376F16" w:rsidRDefault="004319A5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76F16">
        <w:rPr>
          <w:rFonts w:ascii="Arial" w:hAnsi="Arial" w:cs="Arial"/>
          <w:sz w:val="24"/>
          <w:szCs w:val="24"/>
        </w:rPr>
        <w:t>3.2</w:t>
      </w:r>
      <w:r w:rsidR="00EB48D6" w:rsidRPr="00376F16">
        <w:rPr>
          <w:rFonts w:ascii="Arial" w:hAnsi="Arial" w:cs="Arial"/>
          <w:sz w:val="24"/>
          <w:szCs w:val="24"/>
        </w:rPr>
        <w:t>.</w:t>
      </w:r>
      <w:r w:rsidR="00EB48D6" w:rsidRPr="00376F16">
        <w:rPr>
          <w:rFonts w:ascii="Arial" w:hAnsi="Arial" w:cs="Arial"/>
          <w:b/>
          <w:sz w:val="24"/>
          <w:szCs w:val="24"/>
        </w:rPr>
        <w:t xml:space="preserve"> </w:t>
      </w:r>
      <w:r w:rsidRPr="00376F16">
        <w:rPr>
          <w:rFonts w:ascii="Arial" w:hAnsi="Arial" w:cs="Arial"/>
          <w:sz w:val="24"/>
          <w:szCs w:val="24"/>
          <w:u w:val="single"/>
        </w:rPr>
        <w:t xml:space="preserve">Формирование и направление межведомственных запросов документов (информации), необходимых для рассмотрения заявления. </w:t>
      </w:r>
    </w:p>
    <w:p w:rsidR="004319A5" w:rsidRPr="00376F16" w:rsidRDefault="004319A5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 </w:t>
      </w:r>
    </w:p>
    <w:p w:rsidR="004319A5" w:rsidRPr="00376F16" w:rsidRDefault="004319A5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4319A5" w:rsidRPr="00376F16" w:rsidRDefault="004319A5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4319A5" w:rsidRPr="00376F16" w:rsidRDefault="004319A5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3.2.4. Максимальный срок исполнения административной процедуры -  3 рабочих дня со дня окончания приема документов и регистрации заявления.</w:t>
      </w:r>
    </w:p>
    <w:p w:rsidR="004319A5" w:rsidRPr="00376F16" w:rsidRDefault="004319A5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3.2.5. Результатом исполнения административной процедуры является:</w:t>
      </w:r>
    </w:p>
    <w:p w:rsidR="004319A5" w:rsidRPr="00376F16" w:rsidRDefault="004319A5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- формирование и направление межведомственных запросов документов (информации).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76F16">
        <w:rPr>
          <w:rFonts w:ascii="Arial" w:hAnsi="Arial" w:cs="Arial"/>
          <w:sz w:val="24"/>
          <w:szCs w:val="24"/>
          <w:u w:val="single"/>
        </w:rPr>
        <w:t xml:space="preserve">3.3. Рассмотрение заявления, принятие решения по итогам рассмотрения.   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предоставлении муниципальной услуги, предусмотренных пунктом 2.8.2 настоящего административного регламента.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.3. По результатам рассмотрения заявления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 выдаче разрешения или проект решения об отказе в выдаче разрешения.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Проект решения об отказе </w:t>
      </w:r>
      <w:r w:rsidR="00F7421D" w:rsidRPr="00376F16">
        <w:rPr>
          <w:rFonts w:ascii="Arial" w:hAnsi="Arial" w:cs="Arial"/>
          <w:sz w:val="24"/>
          <w:szCs w:val="24"/>
        </w:rPr>
        <w:t>в</w:t>
      </w:r>
      <w:r w:rsidRPr="00376F16">
        <w:rPr>
          <w:rFonts w:ascii="Arial" w:hAnsi="Arial" w:cs="Arial"/>
          <w:sz w:val="24"/>
          <w:szCs w:val="24"/>
        </w:rPr>
        <w:t xml:space="preserve"> выдаче разрешения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</w:t>
      </w:r>
      <w:r w:rsidR="00F7421D" w:rsidRPr="00376F16">
        <w:rPr>
          <w:rFonts w:ascii="Arial" w:hAnsi="Arial" w:cs="Arial"/>
          <w:sz w:val="24"/>
          <w:szCs w:val="24"/>
        </w:rPr>
        <w:t>выдаче разрешения</w:t>
      </w:r>
      <w:r w:rsidRPr="00376F16">
        <w:rPr>
          <w:rFonts w:ascii="Arial" w:hAnsi="Arial" w:cs="Arial"/>
          <w:sz w:val="24"/>
          <w:szCs w:val="24"/>
        </w:rPr>
        <w:t xml:space="preserve">, предусмотренных пунктом 2.8 настоящего административного регламента. 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</w:t>
      </w:r>
      <w:r w:rsidR="00F7421D" w:rsidRPr="00376F16">
        <w:rPr>
          <w:rFonts w:ascii="Arial" w:hAnsi="Arial" w:cs="Arial"/>
          <w:sz w:val="24"/>
          <w:szCs w:val="24"/>
        </w:rPr>
        <w:t>4</w:t>
      </w:r>
      <w:r w:rsidRPr="00376F16">
        <w:rPr>
          <w:rFonts w:ascii="Arial" w:hAnsi="Arial" w:cs="Arial"/>
          <w:sz w:val="24"/>
          <w:szCs w:val="24"/>
        </w:rPr>
        <w:t xml:space="preserve">. В решении об отказе </w:t>
      </w:r>
      <w:r w:rsidR="00F7421D" w:rsidRPr="00376F16">
        <w:rPr>
          <w:rFonts w:ascii="Arial" w:hAnsi="Arial" w:cs="Arial"/>
          <w:sz w:val="24"/>
          <w:szCs w:val="24"/>
        </w:rPr>
        <w:t>в выдаче разрешения</w:t>
      </w:r>
      <w:r w:rsidRPr="00376F16">
        <w:rPr>
          <w:rFonts w:ascii="Arial" w:hAnsi="Arial" w:cs="Arial"/>
          <w:sz w:val="24"/>
          <w:szCs w:val="24"/>
        </w:rPr>
        <w:t xml:space="preserve"> должны быть указаны все основания принятия такого решения. 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</w:t>
      </w:r>
      <w:r w:rsidR="00F7421D" w:rsidRPr="00376F16">
        <w:rPr>
          <w:rFonts w:ascii="Arial" w:hAnsi="Arial" w:cs="Arial"/>
          <w:sz w:val="24"/>
          <w:szCs w:val="24"/>
        </w:rPr>
        <w:t>5</w:t>
      </w:r>
      <w:r w:rsidRPr="00376F16">
        <w:rPr>
          <w:rFonts w:ascii="Arial" w:hAnsi="Arial" w:cs="Arial"/>
          <w:sz w:val="24"/>
          <w:szCs w:val="24"/>
        </w:rPr>
        <w:t>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D10C3F" w:rsidRPr="00376F16" w:rsidRDefault="00D10C3F" w:rsidP="00F7421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</w:t>
      </w:r>
      <w:r w:rsidR="00F7421D" w:rsidRPr="00376F16">
        <w:rPr>
          <w:rFonts w:ascii="Arial" w:hAnsi="Arial" w:cs="Arial"/>
          <w:sz w:val="24"/>
          <w:szCs w:val="24"/>
        </w:rPr>
        <w:t>6</w:t>
      </w:r>
      <w:r w:rsidRPr="00376F16">
        <w:rPr>
          <w:rFonts w:ascii="Arial" w:hAnsi="Arial" w:cs="Arial"/>
          <w:sz w:val="24"/>
          <w:szCs w:val="24"/>
        </w:rPr>
        <w:t>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 w:rsidRPr="00376F16">
        <w:rPr>
          <w:rFonts w:ascii="Arial" w:hAnsi="Arial" w:cs="Arial"/>
          <w:sz w:val="24"/>
          <w:szCs w:val="24"/>
          <w:lang w:eastAsia="ar-SA"/>
        </w:rPr>
        <w:t>.</w:t>
      </w:r>
    </w:p>
    <w:p w:rsidR="00D10C3F" w:rsidRPr="00376F16" w:rsidRDefault="00D10C3F" w:rsidP="00F7421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</w:t>
      </w:r>
      <w:r w:rsidR="00F7421D" w:rsidRPr="00376F16">
        <w:rPr>
          <w:rFonts w:ascii="Arial" w:hAnsi="Arial" w:cs="Arial"/>
          <w:sz w:val="24"/>
          <w:szCs w:val="24"/>
        </w:rPr>
        <w:t>7</w:t>
      </w:r>
      <w:r w:rsidRPr="00376F16">
        <w:rPr>
          <w:rFonts w:ascii="Arial" w:hAnsi="Arial" w:cs="Arial"/>
          <w:sz w:val="24"/>
          <w:szCs w:val="24"/>
        </w:rPr>
        <w:t>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</w:t>
      </w:r>
      <w:r w:rsidR="00F7421D" w:rsidRPr="00376F16">
        <w:rPr>
          <w:rFonts w:ascii="Arial" w:hAnsi="Arial" w:cs="Arial"/>
          <w:sz w:val="24"/>
          <w:szCs w:val="24"/>
        </w:rPr>
        <w:t>8</w:t>
      </w:r>
      <w:r w:rsidRPr="00376F16">
        <w:rPr>
          <w:rFonts w:ascii="Arial" w:hAnsi="Arial" w:cs="Arial"/>
          <w:sz w:val="24"/>
          <w:szCs w:val="24"/>
        </w:rPr>
        <w:t>. Должностное лицо уполномоченного органа, ответственное за пред</w:t>
      </w:r>
      <w:r w:rsidR="00F7421D" w:rsidRPr="00376F16">
        <w:rPr>
          <w:rFonts w:ascii="Arial" w:hAnsi="Arial" w:cs="Arial"/>
          <w:sz w:val="24"/>
          <w:szCs w:val="24"/>
        </w:rPr>
        <w:t xml:space="preserve">оставление муниципальной услуги </w:t>
      </w:r>
      <w:r w:rsidRPr="00376F16">
        <w:rPr>
          <w:rFonts w:ascii="Arial" w:hAnsi="Arial" w:cs="Arial"/>
          <w:sz w:val="24"/>
          <w:szCs w:val="24"/>
        </w:rPr>
        <w:t xml:space="preserve">направляет решение </w:t>
      </w:r>
      <w:r w:rsidR="00F7421D" w:rsidRPr="00376F16">
        <w:rPr>
          <w:rFonts w:ascii="Arial" w:hAnsi="Arial" w:cs="Arial"/>
          <w:sz w:val="24"/>
          <w:szCs w:val="24"/>
        </w:rPr>
        <w:t xml:space="preserve">о выдаче </w:t>
      </w:r>
      <w:r w:rsidRPr="00376F16">
        <w:rPr>
          <w:rFonts w:ascii="Arial" w:hAnsi="Arial" w:cs="Arial"/>
          <w:sz w:val="24"/>
          <w:szCs w:val="24"/>
        </w:rPr>
        <w:t xml:space="preserve">(об отказе в </w:t>
      </w:r>
      <w:r w:rsidR="00F7421D" w:rsidRPr="00376F16">
        <w:rPr>
          <w:rFonts w:ascii="Arial" w:hAnsi="Arial" w:cs="Arial"/>
          <w:sz w:val="24"/>
          <w:szCs w:val="24"/>
        </w:rPr>
        <w:t>выдаче</w:t>
      </w:r>
      <w:r w:rsidRPr="00376F16">
        <w:rPr>
          <w:rFonts w:ascii="Arial" w:hAnsi="Arial" w:cs="Arial"/>
          <w:sz w:val="24"/>
          <w:szCs w:val="24"/>
        </w:rPr>
        <w:t xml:space="preserve">) </w:t>
      </w:r>
      <w:r w:rsidR="00F7421D" w:rsidRPr="00376F16">
        <w:rPr>
          <w:rFonts w:ascii="Arial" w:hAnsi="Arial" w:cs="Arial"/>
          <w:sz w:val="24"/>
          <w:szCs w:val="24"/>
        </w:rPr>
        <w:t>разрешения</w:t>
      </w:r>
      <w:r w:rsidRPr="00376F16">
        <w:rPr>
          <w:rFonts w:ascii="Arial" w:hAnsi="Arial" w:cs="Arial"/>
          <w:sz w:val="24"/>
          <w:szCs w:val="24"/>
        </w:rPr>
        <w:t xml:space="preserve">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</w:t>
      </w:r>
      <w:r w:rsidR="00F7421D" w:rsidRPr="00376F16">
        <w:rPr>
          <w:rFonts w:ascii="Arial" w:hAnsi="Arial" w:cs="Arial"/>
          <w:sz w:val="24"/>
          <w:szCs w:val="24"/>
        </w:rPr>
        <w:t>казан иной способ его получения.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</w:t>
      </w:r>
      <w:r w:rsidR="00F7421D" w:rsidRPr="00376F16">
        <w:rPr>
          <w:rFonts w:ascii="Arial" w:hAnsi="Arial" w:cs="Arial"/>
          <w:sz w:val="24"/>
          <w:szCs w:val="24"/>
        </w:rPr>
        <w:t>9</w:t>
      </w:r>
      <w:r w:rsidRPr="00376F16">
        <w:rPr>
          <w:rFonts w:ascii="Arial" w:hAnsi="Arial" w:cs="Arial"/>
          <w:sz w:val="24"/>
          <w:szCs w:val="24"/>
        </w:rPr>
        <w:t>. Максимальный срок исполнения административной процедуры -  10 дней со дня получения всех документов (информации), необходимых для рассмотрения заявления.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3</w:t>
      </w:r>
      <w:r w:rsidRPr="00376F16">
        <w:rPr>
          <w:rFonts w:ascii="Arial" w:hAnsi="Arial" w:cs="Arial"/>
          <w:sz w:val="24"/>
          <w:szCs w:val="24"/>
        </w:rPr>
        <w:t>.1</w:t>
      </w:r>
      <w:r w:rsidR="00F7421D" w:rsidRPr="00376F16">
        <w:rPr>
          <w:rFonts w:ascii="Arial" w:hAnsi="Arial" w:cs="Arial"/>
          <w:sz w:val="24"/>
          <w:szCs w:val="24"/>
        </w:rPr>
        <w:t>0</w:t>
      </w:r>
      <w:r w:rsidRPr="00376F16">
        <w:rPr>
          <w:rFonts w:ascii="Arial" w:hAnsi="Arial" w:cs="Arial"/>
          <w:sz w:val="24"/>
          <w:szCs w:val="24"/>
        </w:rPr>
        <w:t>. Результатом исполнения административной процедуры является:</w:t>
      </w: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- направление (вручение) решения уполномоченного органа </w:t>
      </w:r>
      <w:r w:rsidR="00F7421D" w:rsidRPr="00376F16">
        <w:rPr>
          <w:rFonts w:ascii="Arial" w:hAnsi="Arial" w:cs="Arial"/>
          <w:sz w:val="24"/>
          <w:szCs w:val="24"/>
        </w:rPr>
        <w:t>о выдаче разрешения</w:t>
      </w:r>
      <w:r w:rsidRPr="00376F16">
        <w:rPr>
          <w:rFonts w:ascii="Arial" w:hAnsi="Arial" w:cs="Arial"/>
          <w:sz w:val="24"/>
          <w:szCs w:val="24"/>
        </w:rPr>
        <w:t>;</w:t>
      </w: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- направление (вручение) решения уполномоченного органа об отказе в </w:t>
      </w:r>
      <w:r w:rsidR="00F7421D" w:rsidRPr="00376F16">
        <w:rPr>
          <w:rFonts w:ascii="Arial" w:hAnsi="Arial" w:cs="Arial"/>
          <w:sz w:val="24"/>
          <w:szCs w:val="24"/>
        </w:rPr>
        <w:t>выдаче разрешения</w:t>
      </w:r>
      <w:r w:rsidRPr="00376F16">
        <w:rPr>
          <w:rFonts w:ascii="Arial" w:hAnsi="Arial" w:cs="Arial"/>
          <w:sz w:val="24"/>
          <w:szCs w:val="24"/>
        </w:rPr>
        <w:t>.</w:t>
      </w: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76F16">
        <w:rPr>
          <w:rFonts w:ascii="Arial" w:hAnsi="Arial" w:cs="Arial"/>
          <w:sz w:val="24"/>
          <w:szCs w:val="24"/>
          <w:u w:val="single"/>
        </w:rPr>
        <w:t>3.</w:t>
      </w:r>
      <w:r w:rsidR="00F7421D" w:rsidRPr="00376F16">
        <w:rPr>
          <w:rFonts w:ascii="Arial" w:hAnsi="Arial" w:cs="Arial"/>
          <w:sz w:val="24"/>
          <w:szCs w:val="24"/>
          <w:u w:val="single"/>
        </w:rPr>
        <w:t>4</w:t>
      </w:r>
      <w:r w:rsidRPr="00376F16">
        <w:rPr>
          <w:rFonts w:ascii="Arial" w:hAnsi="Arial" w:cs="Arial"/>
          <w:sz w:val="24"/>
          <w:szCs w:val="24"/>
          <w:u w:val="single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4</w:t>
      </w:r>
      <w:r w:rsidRPr="00376F16">
        <w:rPr>
          <w:rFonts w:ascii="Arial" w:hAnsi="Arial" w:cs="Arial"/>
          <w:sz w:val="24"/>
          <w:szCs w:val="24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6F16">
        <w:rPr>
          <w:rFonts w:ascii="Arial" w:hAnsi="Arial" w:cs="Arial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376F16">
        <w:rPr>
          <w:rFonts w:ascii="Arial" w:hAnsi="Arial" w:cs="Arial"/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6F16">
        <w:rPr>
          <w:rFonts w:ascii="Arial" w:hAnsi="Arial" w:cs="Arial"/>
          <w:bCs/>
          <w:sz w:val="24"/>
          <w:szCs w:val="24"/>
        </w:rPr>
        <w:t>формирование запроса;</w:t>
      </w:r>
    </w:p>
    <w:p w:rsidR="00D10C3F" w:rsidRPr="00376F16" w:rsidRDefault="00D10C3F" w:rsidP="00F7421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6F16">
        <w:rPr>
          <w:rFonts w:ascii="Arial" w:hAnsi="Arial" w:cs="Arial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D10C3F" w:rsidRPr="00376F16" w:rsidRDefault="00D10C3F" w:rsidP="00F7421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6F16">
        <w:rPr>
          <w:rFonts w:ascii="Arial" w:hAnsi="Arial" w:cs="Arial"/>
          <w:bCs/>
          <w:sz w:val="24"/>
          <w:szCs w:val="24"/>
        </w:rPr>
        <w:t>получение результата предоставления муниципальной услуги;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6F16">
        <w:rPr>
          <w:rFonts w:ascii="Arial" w:hAnsi="Arial" w:cs="Arial"/>
          <w:bCs/>
          <w:sz w:val="24"/>
          <w:szCs w:val="24"/>
        </w:rPr>
        <w:t>получение сведений о ходе выполнения запроса;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6F16">
        <w:rPr>
          <w:rFonts w:ascii="Arial" w:hAnsi="Arial" w:cs="Arial"/>
          <w:bCs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4</w:t>
      </w:r>
      <w:r w:rsidRPr="00376F16">
        <w:rPr>
          <w:rFonts w:ascii="Arial" w:hAnsi="Arial" w:cs="Arial"/>
          <w:sz w:val="24"/>
          <w:szCs w:val="24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4</w:t>
      </w:r>
      <w:r w:rsidRPr="00376F16">
        <w:rPr>
          <w:rFonts w:ascii="Arial" w:hAnsi="Arial" w:cs="Arial"/>
          <w:sz w:val="24"/>
          <w:szCs w:val="24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4</w:t>
      </w:r>
      <w:r w:rsidRPr="00376F16">
        <w:rPr>
          <w:rFonts w:ascii="Arial" w:hAnsi="Arial" w:cs="Arial"/>
          <w:sz w:val="24"/>
          <w:szCs w:val="24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3.</w:t>
      </w:r>
      <w:r w:rsidR="00F7421D" w:rsidRPr="00376F16">
        <w:rPr>
          <w:rFonts w:ascii="Arial" w:hAnsi="Arial" w:cs="Arial"/>
          <w:sz w:val="24"/>
          <w:szCs w:val="24"/>
        </w:rPr>
        <w:t>4</w:t>
      </w:r>
      <w:r w:rsidRPr="00376F16">
        <w:rPr>
          <w:rFonts w:ascii="Arial" w:hAnsi="Arial" w:cs="Arial"/>
          <w:sz w:val="24"/>
          <w:szCs w:val="24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D10C3F" w:rsidRPr="00376F16" w:rsidRDefault="00D10C3F" w:rsidP="00F7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D10C3F" w:rsidRPr="00376F16" w:rsidRDefault="00D10C3F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B48D6" w:rsidRPr="00376F16" w:rsidRDefault="00EB48D6" w:rsidP="00F74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6938" w:rsidRPr="00376F16" w:rsidRDefault="00166938" w:rsidP="00F7421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>4. Формы контроля за исполнением административного регламента</w:t>
      </w:r>
    </w:p>
    <w:p w:rsidR="00166938" w:rsidRPr="00376F16" w:rsidRDefault="00166938" w:rsidP="00F7421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938" w:rsidRPr="00376F16" w:rsidRDefault="00166938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376F16">
        <w:rPr>
          <w:color w:val="000000"/>
          <w:sz w:val="24"/>
          <w:szCs w:val="24"/>
        </w:rPr>
        <w:t>положений настоящего административного регламента</w:t>
      </w:r>
      <w:r w:rsidRPr="00376F16">
        <w:rPr>
          <w:sz w:val="24"/>
          <w:szCs w:val="24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166938" w:rsidRPr="00376F16" w:rsidRDefault="00166938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166938" w:rsidRPr="00376F16" w:rsidRDefault="00166938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 w:rsidRPr="00376F16">
        <w:rPr>
          <w:i/>
          <w:sz w:val="24"/>
          <w:szCs w:val="24"/>
          <w:u w:val="single"/>
        </w:rPr>
        <w:t>,</w:t>
      </w:r>
      <w:r w:rsidRPr="00376F16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66938" w:rsidRPr="00376F16" w:rsidRDefault="00166938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 w:rsidRPr="00376F16">
        <w:rPr>
          <w:i/>
          <w:sz w:val="24"/>
          <w:szCs w:val="24"/>
        </w:rPr>
        <w:t>,</w:t>
      </w:r>
      <w:r w:rsidRPr="00376F16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66938" w:rsidRPr="00376F16" w:rsidRDefault="00166938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</w:t>
      </w:r>
      <w:r w:rsidRPr="00376F16">
        <w:rPr>
          <w:sz w:val="24"/>
          <w:szCs w:val="24"/>
        </w:rPr>
        <w:lastRenderedPageBreak/>
        <w:t>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166938" w:rsidRPr="00376F16" w:rsidRDefault="00166938" w:rsidP="00F7421D">
      <w:pPr>
        <w:pStyle w:val="ConsPlusNormal"/>
        <w:ind w:firstLine="709"/>
        <w:jc w:val="both"/>
        <w:rPr>
          <w:sz w:val="24"/>
          <w:szCs w:val="24"/>
        </w:rPr>
      </w:pPr>
      <w:r w:rsidRPr="00376F16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166938" w:rsidRPr="00376F16" w:rsidRDefault="00166938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4.5. Должностные лица уполномоченного органа</w:t>
      </w:r>
      <w:r w:rsidRPr="00376F16">
        <w:rPr>
          <w:rFonts w:ascii="Arial" w:hAnsi="Arial" w:cs="Arial"/>
          <w:i/>
          <w:sz w:val="24"/>
          <w:szCs w:val="24"/>
        </w:rPr>
        <w:t>,</w:t>
      </w:r>
      <w:r w:rsidRPr="00376F16"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166938" w:rsidRPr="00376F16" w:rsidRDefault="00166938" w:rsidP="00F7421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166938" w:rsidRPr="00376F16" w:rsidRDefault="00166938" w:rsidP="00F742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6938" w:rsidRPr="00376F16" w:rsidRDefault="00166938" w:rsidP="00F7421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166938" w:rsidRPr="00376F16" w:rsidRDefault="00166938" w:rsidP="00F7421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 xml:space="preserve">и действий (бездействия) уполномоченного органа , МФЦ, </w:t>
      </w:r>
      <w:r w:rsidRPr="00376F16">
        <w:rPr>
          <w:rFonts w:ascii="Arial" w:hAnsi="Arial" w:cs="Arial"/>
          <w:b/>
          <w:bCs/>
          <w:sz w:val="24"/>
          <w:szCs w:val="24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6938" w:rsidRPr="00376F16" w:rsidRDefault="00166938" w:rsidP="00F7421D">
      <w:pPr>
        <w:pStyle w:val="ConsPlusNormal"/>
        <w:ind w:firstLine="567"/>
        <w:jc w:val="both"/>
        <w:rPr>
          <w:b/>
          <w:bCs/>
          <w:sz w:val="24"/>
          <w:szCs w:val="24"/>
        </w:rPr>
      </w:pP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уполномоченного, МФЦ, организаций, указанных в </w:t>
      </w:r>
      <w:hyperlink r:id="rId13" w:history="1">
        <w:r w:rsidRPr="00376F16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376F16">
          <w:rPr>
            <w:rFonts w:ascii="Arial" w:hAnsi="Arial" w:cs="Arial"/>
            <w:sz w:val="24"/>
            <w:szCs w:val="24"/>
          </w:rPr>
          <w:t>статье 15.1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376F1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376F16">
        <w:rPr>
          <w:rFonts w:ascii="Arial" w:hAnsi="Arial" w:cs="Arial"/>
          <w:sz w:val="24"/>
          <w:szCs w:val="24"/>
        </w:rPr>
        <w:t>Федерального закона № 210-ФЗ;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376F1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376F16">
        <w:rPr>
          <w:rFonts w:ascii="Arial" w:hAnsi="Arial" w:cs="Arial"/>
          <w:sz w:val="24"/>
          <w:szCs w:val="24"/>
        </w:rPr>
        <w:t>Федерального закона № 210-ФЗ;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376F16">
        <w:rPr>
          <w:rFonts w:ascii="Arial" w:hAnsi="Arial" w:cs="Arial"/>
          <w:sz w:val="24"/>
          <w:szCs w:val="24"/>
        </w:rPr>
        <w:lastRenderedPageBreak/>
        <w:t>нормативными правовыми актами Волгоградской области, муниципальными правовыми актами;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7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376F1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376F1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376F16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1" w:history="1">
        <w:r w:rsidRPr="00376F1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</w:t>
      </w:r>
      <w:proofErr w:type="spellStart"/>
      <w:r w:rsidRPr="00376F16">
        <w:rPr>
          <w:rFonts w:ascii="Arial" w:hAnsi="Arial" w:cs="Arial"/>
          <w:sz w:val="24"/>
          <w:szCs w:val="24"/>
        </w:rPr>
        <w:t>закона№</w:t>
      </w:r>
      <w:proofErr w:type="spellEnd"/>
      <w:r w:rsidRPr="00376F16">
        <w:rPr>
          <w:rFonts w:ascii="Arial" w:hAnsi="Arial" w:cs="Arial"/>
          <w:sz w:val="24"/>
          <w:szCs w:val="24"/>
        </w:rPr>
        <w:t xml:space="preserve"> 210-ФЗ.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22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Жалоба на решения и действия (бездействие) уполномоченного органа</w:t>
      </w:r>
      <w:r w:rsidRPr="00376F16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376F16">
        <w:rPr>
          <w:rFonts w:ascii="Arial" w:hAnsi="Arial" w:cs="Arial"/>
          <w:sz w:val="24"/>
          <w:szCs w:val="24"/>
        </w:rPr>
        <w:t xml:space="preserve">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4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Pr="00376F16">
        <w:rPr>
          <w:rFonts w:ascii="Arial" w:hAnsi="Arial" w:cs="Arial"/>
          <w:sz w:val="24"/>
          <w:szCs w:val="24"/>
        </w:rPr>
        <w:lastRenderedPageBreak/>
        <w:t>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5.4. Жалоба должна содержать: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25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либо муниципального служащего, МФЦ, работника МФЦ, организаций, предусмотренных </w:t>
      </w:r>
      <w:hyperlink r:id="rId26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 или муниципального служащего, МФЦ, работника МФЦ, организаций, предусмотренных </w:t>
      </w:r>
      <w:hyperlink r:id="rId27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28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9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0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1" w:history="1">
        <w:r w:rsidRPr="00376F16">
          <w:rPr>
            <w:rFonts w:ascii="Arial" w:hAnsi="Arial" w:cs="Arial"/>
            <w:sz w:val="24"/>
            <w:szCs w:val="24"/>
          </w:rPr>
          <w:t>пунктом</w:t>
        </w:r>
      </w:hyperlink>
      <w:r w:rsidRPr="00376F16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2" w:tooltip="blocked::consultantplus://offline/ref=166B6C834A40D9ED059D12BC8CDD9D84D13C7A68142196DE02C83138nBMDI" w:history="1">
        <w:r w:rsidRPr="00376F16">
          <w:rPr>
            <w:rFonts w:ascii="Arial" w:hAnsi="Arial" w:cs="Arial"/>
            <w:sz w:val="24"/>
            <w:szCs w:val="24"/>
          </w:rPr>
          <w:t>законом</w:t>
        </w:r>
      </w:hyperlink>
      <w:r w:rsidRPr="00376F16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3" w:history="1">
        <w:r w:rsidRPr="00376F16">
          <w:rPr>
            <w:rFonts w:ascii="Arial" w:hAnsi="Arial" w:cs="Arial"/>
            <w:sz w:val="24"/>
            <w:szCs w:val="24"/>
          </w:rPr>
          <w:t>пунктом</w:t>
        </w:r>
      </w:hyperlink>
      <w:r w:rsidRPr="00376F16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4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lastRenderedPageBreak/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5" w:history="1">
        <w:r w:rsidRPr="00376F1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376F16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166938" w:rsidRPr="00376F16" w:rsidRDefault="00166938" w:rsidP="00F742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B48D6" w:rsidRPr="00376F16" w:rsidRDefault="00EB48D6" w:rsidP="00F74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961772" w:rsidRPr="00376F16" w:rsidRDefault="00961772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495829" w:rsidRPr="00376F16" w:rsidRDefault="00495829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495829" w:rsidRPr="00376F16" w:rsidRDefault="00495829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495829" w:rsidRPr="00376F16" w:rsidRDefault="00495829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495829" w:rsidRPr="00376F16" w:rsidRDefault="00495829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495829" w:rsidRPr="00376F16" w:rsidRDefault="00495829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495829" w:rsidRPr="00376F16" w:rsidRDefault="00495829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76F16" w:rsidRDefault="00376F16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421D" w:rsidRPr="00376F16" w:rsidRDefault="00F7421D" w:rsidP="00F7421D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EB48D6" w:rsidRPr="00376F16" w:rsidRDefault="00F7421D" w:rsidP="00F7421D">
      <w:pPr>
        <w:pStyle w:val="ConsPlusNormal"/>
        <w:ind w:firstLine="0"/>
        <w:jc w:val="right"/>
        <w:rPr>
          <w:sz w:val="24"/>
          <w:szCs w:val="24"/>
        </w:rPr>
      </w:pPr>
      <w:r w:rsidRPr="00376F16">
        <w:rPr>
          <w:color w:val="000000"/>
          <w:sz w:val="24"/>
          <w:szCs w:val="24"/>
        </w:rPr>
        <w:t>к административному регламенту</w:t>
      </w:r>
    </w:p>
    <w:p w:rsidR="00002B25" w:rsidRPr="00376F16" w:rsidRDefault="00002B25" w:rsidP="00002B2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P413"/>
      <w:bookmarkEnd w:id="0"/>
    </w:p>
    <w:p w:rsidR="00EB48D6" w:rsidRPr="00376F16" w:rsidRDefault="00EB48D6" w:rsidP="00002B2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>ЗАЯВЛЕНИЕ</w:t>
      </w:r>
    </w:p>
    <w:p w:rsidR="00EB48D6" w:rsidRPr="00376F16" w:rsidRDefault="00EB48D6" w:rsidP="00002B25">
      <w:pPr>
        <w:pStyle w:val="ConsPlusNonformat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376F16">
        <w:rPr>
          <w:rFonts w:ascii="Arial" w:hAnsi="Arial" w:cs="Arial"/>
          <w:b/>
          <w:sz w:val="24"/>
          <w:szCs w:val="24"/>
        </w:rPr>
        <w:t xml:space="preserve">о выдаче разрешения </w:t>
      </w:r>
      <w:r w:rsidR="00002B25" w:rsidRPr="00376F16">
        <w:rPr>
          <w:rFonts w:ascii="Arial" w:hAnsi="Arial" w:cs="Arial"/>
          <w:b/>
          <w:spacing w:val="-4"/>
          <w:sz w:val="24"/>
          <w:szCs w:val="24"/>
        </w:rPr>
        <w:t>на осуществление земляных работ на территории Мокроольховского сельского поселения</w:t>
      </w:r>
    </w:p>
    <w:p w:rsidR="00002B25" w:rsidRPr="00376F16" w:rsidRDefault="00002B25" w:rsidP="00002B2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002B25" w:rsidRPr="00376F16" w:rsidRDefault="00EB48D6" w:rsidP="00002B2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В Администрацию </w:t>
      </w:r>
      <w:r w:rsidR="00002B25" w:rsidRPr="00376F16">
        <w:rPr>
          <w:rFonts w:ascii="Arial" w:hAnsi="Arial" w:cs="Arial"/>
          <w:sz w:val="24"/>
          <w:szCs w:val="24"/>
        </w:rPr>
        <w:t>Мокроольховского сельского поселения</w:t>
      </w:r>
      <w:r w:rsidR="000547AD" w:rsidRPr="00376F16">
        <w:rPr>
          <w:rFonts w:ascii="Arial" w:hAnsi="Arial" w:cs="Arial"/>
          <w:sz w:val="24"/>
          <w:szCs w:val="24"/>
        </w:rPr>
        <w:t xml:space="preserve"> </w:t>
      </w:r>
      <w:r w:rsidRPr="00376F16">
        <w:rPr>
          <w:rFonts w:ascii="Arial" w:hAnsi="Arial" w:cs="Arial"/>
          <w:sz w:val="24"/>
          <w:szCs w:val="24"/>
        </w:rPr>
        <w:t>от</w:t>
      </w:r>
      <w:r w:rsidR="00002B25" w:rsidRPr="00376F16">
        <w:rPr>
          <w:rFonts w:ascii="Arial" w:hAnsi="Arial" w:cs="Arial"/>
          <w:sz w:val="24"/>
          <w:szCs w:val="24"/>
        </w:rPr>
        <w:t xml:space="preserve"> ______________</w:t>
      </w:r>
    </w:p>
    <w:p w:rsidR="00EB48D6" w:rsidRPr="00376F16" w:rsidRDefault="00002B25" w:rsidP="00002B2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</w:t>
      </w:r>
      <w:r w:rsidR="00EB48D6" w:rsidRPr="00376F1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B48D6" w:rsidRPr="00376F16" w:rsidRDefault="00002B25" w:rsidP="00F74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                                 </w:t>
      </w:r>
      <w:r w:rsidR="00EB48D6" w:rsidRPr="00376F16">
        <w:rPr>
          <w:rFonts w:ascii="Arial" w:hAnsi="Arial" w:cs="Arial"/>
          <w:sz w:val="24"/>
          <w:szCs w:val="24"/>
        </w:rPr>
        <w:t>(наименование организации, фамилия, имя, отчество физического лица)</w:t>
      </w:r>
    </w:p>
    <w:p w:rsidR="00EB48D6" w:rsidRPr="00376F16" w:rsidRDefault="00EB48D6" w:rsidP="00002B2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Адрес: </w:t>
      </w:r>
      <w:r w:rsidR="00002B25" w:rsidRPr="00376F16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B48D6" w:rsidRPr="00376F16" w:rsidRDefault="00EB48D6" w:rsidP="00002B2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Телефон: </w:t>
      </w:r>
      <w:r w:rsidR="00002B25" w:rsidRPr="00376F16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B48D6" w:rsidRPr="00376F16" w:rsidRDefault="00EB48D6" w:rsidP="00002B2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ИНН: </w:t>
      </w:r>
      <w:r w:rsidR="00F20455" w:rsidRPr="00376F1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EB48D6" w:rsidRPr="00376F16" w:rsidRDefault="00EB48D6" w:rsidP="00002B2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02B25" w:rsidRPr="00376F16" w:rsidRDefault="00EB48D6" w:rsidP="00002B2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Прошу выдать разрешение на право производства земляных работ на территории </w:t>
      </w:r>
      <w:r w:rsidR="00002B25" w:rsidRPr="00376F16">
        <w:rPr>
          <w:rFonts w:ascii="Arial" w:hAnsi="Arial" w:cs="Arial"/>
          <w:sz w:val="24"/>
          <w:szCs w:val="24"/>
        </w:rPr>
        <w:t>Мокроольховского сельского поселения ____________________________</w:t>
      </w:r>
    </w:p>
    <w:p w:rsidR="00EB48D6" w:rsidRPr="00376F16" w:rsidRDefault="000547AD" w:rsidP="00F20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_____________</w:t>
      </w:r>
      <w:r w:rsidR="00EB48D6" w:rsidRPr="00376F16">
        <w:rPr>
          <w:rFonts w:ascii="Arial" w:hAnsi="Arial" w:cs="Arial"/>
          <w:sz w:val="24"/>
          <w:szCs w:val="24"/>
        </w:rPr>
        <w:t>_________________________________________</w:t>
      </w:r>
      <w:r w:rsidR="00604A1F" w:rsidRPr="00376F16">
        <w:rPr>
          <w:rFonts w:ascii="Arial" w:hAnsi="Arial" w:cs="Arial"/>
          <w:sz w:val="24"/>
          <w:szCs w:val="24"/>
        </w:rPr>
        <w:t>_____________</w:t>
      </w:r>
      <w:r w:rsidR="00002B25" w:rsidRPr="00376F16">
        <w:rPr>
          <w:rFonts w:ascii="Arial" w:hAnsi="Arial" w:cs="Arial"/>
          <w:sz w:val="24"/>
          <w:szCs w:val="24"/>
        </w:rPr>
        <w:t>_____</w:t>
      </w:r>
    </w:p>
    <w:p w:rsidR="00EB48D6" w:rsidRPr="00376F16" w:rsidRDefault="00EB48D6" w:rsidP="00F20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0547AD" w:rsidRPr="00376F16">
        <w:rPr>
          <w:rFonts w:ascii="Arial" w:hAnsi="Arial" w:cs="Arial"/>
          <w:sz w:val="24"/>
          <w:szCs w:val="24"/>
        </w:rPr>
        <w:t>____________</w:t>
      </w:r>
      <w:r w:rsidRPr="00376F16">
        <w:rPr>
          <w:rFonts w:ascii="Arial" w:hAnsi="Arial" w:cs="Arial"/>
          <w:sz w:val="24"/>
          <w:szCs w:val="24"/>
        </w:rPr>
        <w:t>______</w:t>
      </w:r>
      <w:r w:rsidR="00604A1F" w:rsidRPr="00376F16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B48D6" w:rsidRPr="00376F16" w:rsidRDefault="00EB48D6" w:rsidP="00002B2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(вид работ)</w:t>
      </w:r>
    </w:p>
    <w:p w:rsidR="00002B25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Место</w:t>
      </w:r>
      <w:r w:rsidR="00604A1F" w:rsidRPr="00376F16">
        <w:rPr>
          <w:rFonts w:ascii="Arial" w:hAnsi="Arial" w:cs="Arial"/>
          <w:sz w:val="24"/>
          <w:szCs w:val="24"/>
        </w:rPr>
        <w:t xml:space="preserve"> </w:t>
      </w:r>
      <w:r w:rsidRPr="00376F16">
        <w:rPr>
          <w:rFonts w:ascii="Arial" w:hAnsi="Arial" w:cs="Arial"/>
          <w:sz w:val="24"/>
          <w:szCs w:val="24"/>
        </w:rPr>
        <w:t>проведения</w:t>
      </w:r>
      <w:r w:rsidR="00604A1F" w:rsidRPr="00376F16">
        <w:rPr>
          <w:rFonts w:ascii="Arial" w:hAnsi="Arial" w:cs="Arial"/>
          <w:sz w:val="24"/>
          <w:szCs w:val="24"/>
        </w:rPr>
        <w:t xml:space="preserve"> </w:t>
      </w:r>
      <w:r w:rsidRPr="00376F16">
        <w:rPr>
          <w:rFonts w:ascii="Arial" w:hAnsi="Arial" w:cs="Arial"/>
          <w:sz w:val="24"/>
          <w:szCs w:val="24"/>
        </w:rPr>
        <w:t xml:space="preserve"> работ:</w:t>
      </w:r>
      <w:r w:rsidR="00002B25" w:rsidRPr="00376F16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EB48D6" w:rsidRPr="00376F16" w:rsidRDefault="00EB48D6" w:rsidP="00F20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__________________________________</w:t>
      </w:r>
      <w:r w:rsidR="000547AD" w:rsidRPr="00376F16">
        <w:rPr>
          <w:rFonts w:ascii="Arial" w:hAnsi="Arial" w:cs="Arial"/>
          <w:sz w:val="24"/>
          <w:szCs w:val="24"/>
        </w:rPr>
        <w:t>_________</w:t>
      </w:r>
      <w:r w:rsidRPr="00376F16">
        <w:rPr>
          <w:rFonts w:ascii="Arial" w:hAnsi="Arial" w:cs="Arial"/>
          <w:sz w:val="24"/>
          <w:szCs w:val="24"/>
        </w:rPr>
        <w:t>____________</w:t>
      </w:r>
      <w:r w:rsidR="00604A1F" w:rsidRPr="00376F16">
        <w:rPr>
          <w:rFonts w:ascii="Arial" w:hAnsi="Arial" w:cs="Arial"/>
          <w:sz w:val="24"/>
          <w:szCs w:val="24"/>
        </w:rPr>
        <w:t>______________</w:t>
      </w:r>
      <w:r w:rsidR="00002B25" w:rsidRPr="00376F16">
        <w:rPr>
          <w:rFonts w:ascii="Arial" w:hAnsi="Arial" w:cs="Arial"/>
          <w:sz w:val="24"/>
          <w:szCs w:val="24"/>
        </w:rPr>
        <w:t>____</w:t>
      </w:r>
    </w:p>
    <w:p w:rsidR="00EB48D6" w:rsidRPr="00376F16" w:rsidRDefault="00EB48D6" w:rsidP="00F20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____________________________________________________</w:t>
      </w:r>
      <w:r w:rsidR="000547AD" w:rsidRPr="00376F16">
        <w:rPr>
          <w:rFonts w:ascii="Arial" w:hAnsi="Arial" w:cs="Arial"/>
          <w:sz w:val="24"/>
          <w:szCs w:val="24"/>
        </w:rPr>
        <w:t>____________</w:t>
      </w:r>
      <w:r w:rsidRPr="00376F16">
        <w:rPr>
          <w:rFonts w:ascii="Arial" w:hAnsi="Arial" w:cs="Arial"/>
          <w:sz w:val="24"/>
          <w:szCs w:val="24"/>
        </w:rPr>
        <w:t>_________________</w:t>
      </w:r>
      <w:r w:rsidR="00604A1F" w:rsidRPr="00376F16">
        <w:rPr>
          <w:rFonts w:ascii="Arial" w:hAnsi="Arial" w:cs="Arial"/>
          <w:sz w:val="24"/>
          <w:szCs w:val="24"/>
        </w:rPr>
        <w:t>______________________________________</w:t>
      </w:r>
      <w:r w:rsidR="00002B25" w:rsidRPr="00376F16">
        <w:rPr>
          <w:rFonts w:ascii="Arial" w:hAnsi="Arial" w:cs="Arial"/>
          <w:sz w:val="24"/>
          <w:szCs w:val="24"/>
        </w:rPr>
        <w:t>___________________________</w:t>
      </w:r>
    </w:p>
    <w:p w:rsidR="00002B25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Вид вскрываемого покрытия:</w:t>
      </w:r>
      <w:r w:rsidR="00002B25" w:rsidRPr="00376F16">
        <w:rPr>
          <w:rFonts w:ascii="Arial" w:hAnsi="Arial" w:cs="Arial"/>
          <w:sz w:val="24"/>
          <w:szCs w:val="24"/>
        </w:rPr>
        <w:t xml:space="preserve"> </w:t>
      </w:r>
      <w:r w:rsidR="00F20455" w:rsidRPr="00376F16">
        <w:rPr>
          <w:rFonts w:ascii="Arial" w:hAnsi="Arial" w:cs="Arial"/>
          <w:sz w:val="24"/>
          <w:szCs w:val="24"/>
        </w:rPr>
        <w:t>__________________________________________</w:t>
      </w:r>
    </w:p>
    <w:p w:rsidR="00EB48D6" w:rsidRPr="00376F16" w:rsidRDefault="00EB48D6" w:rsidP="00F20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_____________________________</w:t>
      </w:r>
      <w:r w:rsidR="000547AD" w:rsidRPr="00376F16">
        <w:rPr>
          <w:rFonts w:ascii="Arial" w:hAnsi="Arial" w:cs="Arial"/>
          <w:sz w:val="24"/>
          <w:szCs w:val="24"/>
        </w:rPr>
        <w:t>__________</w:t>
      </w:r>
      <w:r w:rsidRPr="00376F16">
        <w:rPr>
          <w:rFonts w:ascii="Arial" w:hAnsi="Arial" w:cs="Arial"/>
          <w:sz w:val="24"/>
          <w:szCs w:val="24"/>
        </w:rPr>
        <w:t>_________________</w:t>
      </w:r>
      <w:r w:rsidR="00604A1F" w:rsidRPr="00376F16">
        <w:rPr>
          <w:rFonts w:ascii="Arial" w:hAnsi="Arial" w:cs="Arial"/>
          <w:sz w:val="24"/>
          <w:szCs w:val="24"/>
        </w:rPr>
        <w:t>__________</w:t>
      </w:r>
      <w:r w:rsidRPr="00376F16">
        <w:rPr>
          <w:rFonts w:ascii="Arial" w:hAnsi="Arial" w:cs="Arial"/>
          <w:sz w:val="24"/>
          <w:szCs w:val="24"/>
        </w:rPr>
        <w:t>_</w:t>
      </w:r>
      <w:r w:rsidR="00002B25" w:rsidRPr="00376F16">
        <w:rPr>
          <w:rFonts w:ascii="Arial" w:hAnsi="Arial" w:cs="Arial"/>
          <w:sz w:val="24"/>
          <w:szCs w:val="24"/>
        </w:rPr>
        <w:t>______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Сведение об ответственном за производство земляных работ:</w:t>
      </w:r>
    </w:p>
    <w:p w:rsidR="00EB48D6" w:rsidRPr="00376F16" w:rsidRDefault="00002B25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Ф.И.О.: </w:t>
      </w:r>
      <w:r w:rsidR="00EB48D6" w:rsidRPr="00376F16">
        <w:rPr>
          <w:rFonts w:ascii="Arial" w:hAnsi="Arial" w:cs="Arial"/>
          <w:sz w:val="24"/>
          <w:szCs w:val="24"/>
        </w:rPr>
        <w:t>_______________________________________</w:t>
      </w:r>
      <w:r w:rsidR="000547AD" w:rsidRPr="00376F16">
        <w:rPr>
          <w:rFonts w:ascii="Arial" w:hAnsi="Arial" w:cs="Arial"/>
          <w:sz w:val="24"/>
          <w:szCs w:val="24"/>
        </w:rPr>
        <w:t>________</w:t>
      </w:r>
      <w:r w:rsidRPr="00376F16">
        <w:rPr>
          <w:rFonts w:ascii="Arial" w:hAnsi="Arial" w:cs="Arial"/>
          <w:sz w:val="24"/>
          <w:szCs w:val="24"/>
        </w:rPr>
        <w:t>______________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Должность: ____________________________________</w:t>
      </w:r>
      <w:r w:rsidR="000547AD" w:rsidRPr="00376F16">
        <w:rPr>
          <w:rFonts w:ascii="Arial" w:hAnsi="Arial" w:cs="Arial"/>
          <w:sz w:val="24"/>
          <w:szCs w:val="24"/>
        </w:rPr>
        <w:t>____________</w:t>
      </w:r>
      <w:r w:rsidRPr="00376F16">
        <w:rPr>
          <w:rFonts w:ascii="Arial" w:hAnsi="Arial" w:cs="Arial"/>
          <w:sz w:val="24"/>
          <w:szCs w:val="24"/>
        </w:rPr>
        <w:t>__________</w:t>
      </w:r>
    </w:p>
    <w:p w:rsidR="00002B25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Паспортные данные: Серия _________ N ___________ выдан</w:t>
      </w:r>
      <w:r w:rsidR="00002B25" w:rsidRPr="00376F16">
        <w:rPr>
          <w:rFonts w:ascii="Arial" w:hAnsi="Arial" w:cs="Arial"/>
          <w:sz w:val="24"/>
          <w:szCs w:val="24"/>
        </w:rPr>
        <w:t xml:space="preserve"> _______________</w:t>
      </w:r>
    </w:p>
    <w:p w:rsidR="00EB48D6" w:rsidRPr="00376F16" w:rsidRDefault="000547AD" w:rsidP="00F20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_____________________</w:t>
      </w:r>
      <w:r w:rsidR="00604A1F" w:rsidRPr="00376F16">
        <w:rPr>
          <w:rFonts w:ascii="Arial" w:hAnsi="Arial" w:cs="Arial"/>
          <w:sz w:val="24"/>
          <w:szCs w:val="24"/>
        </w:rPr>
        <w:t>_________________________________________</w:t>
      </w:r>
      <w:r w:rsidRPr="00376F16">
        <w:rPr>
          <w:rFonts w:ascii="Arial" w:hAnsi="Arial" w:cs="Arial"/>
          <w:sz w:val="24"/>
          <w:szCs w:val="24"/>
        </w:rPr>
        <w:t>_________</w:t>
      </w:r>
      <w:r w:rsidR="00002B25" w:rsidRPr="00376F16">
        <w:rPr>
          <w:rFonts w:ascii="Arial" w:hAnsi="Arial" w:cs="Arial"/>
          <w:sz w:val="24"/>
          <w:szCs w:val="24"/>
        </w:rPr>
        <w:t>__</w:t>
      </w:r>
    </w:p>
    <w:p w:rsidR="000547AD" w:rsidRPr="00376F16" w:rsidRDefault="000547AD" w:rsidP="00F20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____________________________________________</w:t>
      </w:r>
      <w:r w:rsidR="00002B25" w:rsidRPr="00376F16">
        <w:rPr>
          <w:rFonts w:ascii="Arial" w:hAnsi="Arial" w:cs="Arial"/>
          <w:sz w:val="24"/>
          <w:szCs w:val="24"/>
        </w:rPr>
        <w:t>_____________________________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Номер телефона: ___________________</w:t>
      </w:r>
    </w:p>
    <w:p w:rsidR="00002B25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Номер и дата приказа о назначении ответственного лица: </w:t>
      </w:r>
      <w:r w:rsidR="00002B25" w:rsidRPr="00376F16">
        <w:rPr>
          <w:rFonts w:ascii="Arial" w:hAnsi="Arial" w:cs="Arial"/>
          <w:sz w:val="24"/>
          <w:szCs w:val="24"/>
        </w:rPr>
        <w:t>___________________</w:t>
      </w:r>
    </w:p>
    <w:p w:rsidR="00EB48D6" w:rsidRPr="00376F16" w:rsidRDefault="000547AD" w:rsidP="00F20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______</w:t>
      </w:r>
      <w:r w:rsidR="00EB48D6" w:rsidRPr="00376F16">
        <w:rPr>
          <w:rFonts w:ascii="Arial" w:hAnsi="Arial" w:cs="Arial"/>
          <w:sz w:val="24"/>
          <w:szCs w:val="24"/>
        </w:rPr>
        <w:t>__________________________</w:t>
      </w:r>
      <w:r w:rsidR="00AA69CD" w:rsidRPr="00376F16">
        <w:rPr>
          <w:rFonts w:ascii="Arial" w:hAnsi="Arial" w:cs="Arial"/>
          <w:sz w:val="24"/>
          <w:szCs w:val="24"/>
        </w:rPr>
        <w:t>________________________________________</w:t>
      </w:r>
      <w:r w:rsidR="00002B25" w:rsidRPr="00376F16">
        <w:rPr>
          <w:rFonts w:ascii="Arial" w:hAnsi="Arial" w:cs="Arial"/>
          <w:sz w:val="24"/>
          <w:szCs w:val="24"/>
        </w:rPr>
        <w:t>_</w:t>
      </w:r>
      <w:r w:rsidR="00AA69CD" w:rsidRPr="00376F16">
        <w:rPr>
          <w:rFonts w:ascii="Arial" w:hAnsi="Arial" w:cs="Arial"/>
          <w:sz w:val="24"/>
          <w:szCs w:val="24"/>
        </w:rPr>
        <w:t>______________________________________________</w:t>
      </w:r>
      <w:r w:rsidR="00002B25" w:rsidRPr="00376F16">
        <w:rPr>
          <w:rFonts w:ascii="Arial" w:hAnsi="Arial" w:cs="Arial"/>
          <w:sz w:val="24"/>
          <w:szCs w:val="24"/>
        </w:rPr>
        <w:t>___________________________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Срок производства земляных работ: ______</w:t>
      </w:r>
      <w:r w:rsidR="00AA69CD" w:rsidRPr="00376F16">
        <w:rPr>
          <w:rFonts w:ascii="Arial" w:hAnsi="Arial" w:cs="Arial"/>
          <w:sz w:val="24"/>
          <w:szCs w:val="24"/>
        </w:rPr>
        <w:t>_______________________________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Полное восстановление дорожного покрытия и объектов благоустройства будет произведено в срок до: _______________________________________________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Производство работ предполагает/не предполагает (нужное подчеркнуть) свод зеленых насаждений.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При производстве работ гарантируем безопасное и беспрепятственное движение автотранспорта и пешеходов.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Обязуемся восстановить благоустройство на месте проведения работ.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36">
        <w:r w:rsidRPr="00376F16">
          <w:rPr>
            <w:rFonts w:ascii="Arial" w:hAnsi="Arial" w:cs="Arial"/>
            <w:sz w:val="24"/>
            <w:szCs w:val="24"/>
          </w:rPr>
          <w:t>закона</w:t>
        </w:r>
      </w:hyperlink>
      <w:r w:rsidRPr="00376F16">
        <w:rPr>
          <w:rFonts w:ascii="Arial" w:hAnsi="Arial" w:cs="Arial"/>
          <w:sz w:val="24"/>
          <w:szCs w:val="24"/>
        </w:rPr>
        <w:t xml:space="preserve"> от 27.07.2006 N 152-ФЗ "О персональных данных".</w:t>
      </w:r>
    </w:p>
    <w:p w:rsidR="00EB48D6" w:rsidRPr="00376F16" w:rsidRDefault="00EB48D6" w:rsidP="00F20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Результат муниципальной услуги прошу предоставить: _________________________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(указывается способ получения результата муниципальной услуги - почтовым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отправлением, отправлением в форме электронного документа или лично)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lastRenderedPageBreak/>
        <w:t>_________________________________________________________________________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(почтовый адрес для направления результата муниципальной услуги почтовым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отправлением)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_________________________________________________________________________.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(адрес электронной почты для направления результата муниципальной услуги в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6F16">
        <w:rPr>
          <w:rFonts w:ascii="Arial" w:hAnsi="Arial" w:cs="Arial"/>
          <w:color w:val="000000"/>
          <w:sz w:val="24"/>
          <w:szCs w:val="24"/>
        </w:rPr>
        <w:t>форме электронного документа)</w:t>
      </w:r>
    </w:p>
    <w:p w:rsidR="00002B25" w:rsidRPr="00376F16" w:rsidRDefault="00002B25" w:rsidP="00F2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2B25" w:rsidRPr="00376F16" w:rsidRDefault="00002B25" w:rsidP="00002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</w:p>
    <w:p w:rsidR="00002B25" w:rsidRPr="00376F16" w:rsidRDefault="00002B25" w:rsidP="00002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</w:p>
    <w:p w:rsidR="00EB48D6" w:rsidRPr="00376F16" w:rsidRDefault="00EB48D6" w:rsidP="00F742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48D6" w:rsidRPr="00376F16" w:rsidRDefault="00002B25" w:rsidP="00F74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>Приложение:</w:t>
      </w:r>
    </w:p>
    <w:p w:rsidR="00EB48D6" w:rsidRPr="00376F16" w:rsidRDefault="00EB48D6" w:rsidP="00F742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48D6" w:rsidRPr="00376F16" w:rsidRDefault="00EB48D6" w:rsidP="00F742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48D6" w:rsidRPr="00376F16" w:rsidRDefault="00EB48D6" w:rsidP="00F74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"___" ___________ 20___ г.      ___________________     </w:t>
      </w:r>
      <w:r w:rsidR="00AA69CD" w:rsidRPr="00376F16">
        <w:rPr>
          <w:rFonts w:ascii="Arial" w:hAnsi="Arial" w:cs="Arial"/>
          <w:sz w:val="24"/>
          <w:szCs w:val="24"/>
        </w:rPr>
        <w:t xml:space="preserve">   </w:t>
      </w:r>
      <w:r w:rsidRPr="00376F16">
        <w:rPr>
          <w:rFonts w:ascii="Arial" w:hAnsi="Arial" w:cs="Arial"/>
          <w:sz w:val="24"/>
          <w:szCs w:val="24"/>
        </w:rPr>
        <w:t>___________________</w:t>
      </w:r>
    </w:p>
    <w:p w:rsidR="00EB48D6" w:rsidRPr="00376F16" w:rsidRDefault="00EB48D6" w:rsidP="00F74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76F16">
        <w:rPr>
          <w:rFonts w:ascii="Arial" w:hAnsi="Arial" w:cs="Arial"/>
          <w:sz w:val="24"/>
          <w:szCs w:val="24"/>
        </w:rPr>
        <w:t xml:space="preserve"> </w:t>
      </w:r>
      <w:r w:rsidR="00F20455" w:rsidRPr="00376F16">
        <w:rPr>
          <w:rFonts w:ascii="Arial" w:hAnsi="Arial" w:cs="Arial"/>
          <w:sz w:val="24"/>
          <w:szCs w:val="24"/>
        </w:rPr>
        <w:t xml:space="preserve">     </w:t>
      </w:r>
      <w:r w:rsidRPr="00376F16">
        <w:rPr>
          <w:rFonts w:ascii="Arial" w:hAnsi="Arial" w:cs="Arial"/>
          <w:sz w:val="24"/>
          <w:szCs w:val="24"/>
        </w:rPr>
        <w:t xml:space="preserve"> дата подачи заявления                   </w:t>
      </w:r>
      <w:r w:rsidR="00F20455" w:rsidRPr="00376F16">
        <w:rPr>
          <w:rFonts w:ascii="Arial" w:hAnsi="Arial" w:cs="Arial"/>
          <w:sz w:val="24"/>
          <w:szCs w:val="24"/>
        </w:rPr>
        <w:t xml:space="preserve">               </w:t>
      </w:r>
      <w:r w:rsidRPr="00376F16">
        <w:rPr>
          <w:rFonts w:ascii="Arial" w:hAnsi="Arial" w:cs="Arial"/>
          <w:sz w:val="24"/>
          <w:szCs w:val="24"/>
        </w:rPr>
        <w:t xml:space="preserve"> подпись заявителя      </w:t>
      </w:r>
      <w:r w:rsidR="00F20455" w:rsidRPr="00376F16">
        <w:rPr>
          <w:rFonts w:ascii="Arial" w:hAnsi="Arial" w:cs="Arial"/>
          <w:sz w:val="24"/>
          <w:szCs w:val="24"/>
        </w:rPr>
        <w:t xml:space="preserve">                         </w:t>
      </w:r>
      <w:r w:rsidRPr="00376F16">
        <w:rPr>
          <w:rFonts w:ascii="Arial" w:hAnsi="Arial" w:cs="Arial"/>
          <w:sz w:val="24"/>
          <w:szCs w:val="24"/>
        </w:rPr>
        <w:t xml:space="preserve">  Ф.И.О. заявителя</w:t>
      </w:r>
    </w:p>
    <w:p w:rsidR="00EB48D6" w:rsidRPr="00376F16" w:rsidRDefault="00EB48D6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EB48D6" w:rsidRPr="00376F16" w:rsidRDefault="00EB48D6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AA69CD" w:rsidRPr="00376F16" w:rsidRDefault="00AA69CD" w:rsidP="00F7421D">
      <w:pPr>
        <w:pStyle w:val="ConsPlusNormal"/>
        <w:jc w:val="right"/>
        <w:outlineLvl w:val="1"/>
        <w:rPr>
          <w:sz w:val="24"/>
          <w:szCs w:val="24"/>
        </w:rPr>
      </w:pPr>
    </w:p>
    <w:p w:rsidR="00E42117" w:rsidRPr="00376F16" w:rsidRDefault="00E42117" w:rsidP="00F7421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42117" w:rsidRPr="00376F16" w:rsidSect="00B80F25">
      <w:headerReference w:type="default" r:id="rId37"/>
      <w:footerReference w:type="default" r:id="rId38"/>
      <w:pgSz w:w="11906" w:h="16838"/>
      <w:pgMar w:top="454" w:right="454" w:bottom="454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BC" w:rsidRDefault="003D12BC">
      <w:r>
        <w:separator/>
      </w:r>
    </w:p>
  </w:endnote>
  <w:endnote w:type="continuationSeparator" w:id="0">
    <w:p w:rsidR="003D12BC" w:rsidRDefault="003D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38" w:rsidRDefault="0016693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BC" w:rsidRDefault="003D12BC">
      <w:r>
        <w:separator/>
      </w:r>
    </w:p>
  </w:footnote>
  <w:footnote w:type="continuationSeparator" w:id="0">
    <w:p w:rsidR="003D12BC" w:rsidRDefault="003D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38" w:rsidRDefault="00E60006">
    <w:pPr>
      <w:pStyle w:val="a6"/>
      <w:jc w:val="center"/>
    </w:pPr>
    <w:fldSimple w:instr=" PAGE   \* MERGEFORMAT ">
      <w:r w:rsidR="00376F16">
        <w:rPr>
          <w:noProof/>
        </w:rPr>
        <w:t>19</w:t>
      </w:r>
    </w:fldSimple>
  </w:p>
  <w:p w:rsidR="00166938" w:rsidRDefault="001669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02095D"/>
    <w:multiLevelType w:val="hybridMultilevel"/>
    <w:tmpl w:val="2A206D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6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7"/>
  </w:num>
  <w:num w:numId="15">
    <w:abstractNumId w:val="18"/>
  </w:num>
  <w:num w:numId="16">
    <w:abstractNumId w:val="15"/>
  </w:num>
  <w:num w:numId="17">
    <w:abstractNumId w:val="14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D6"/>
    <w:rsid w:val="00002B25"/>
    <w:rsid w:val="00003A57"/>
    <w:rsid w:val="000547AD"/>
    <w:rsid w:val="000C3A22"/>
    <w:rsid w:val="001354D4"/>
    <w:rsid w:val="00166938"/>
    <w:rsid w:val="00173D75"/>
    <w:rsid w:val="001E4B72"/>
    <w:rsid w:val="0021525C"/>
    <w:rsid w:val="00284FC6"/>
    <w:rsid w:val="00376F16"/>
    <w:rsid w:val="003C169D"/>
    <w:rsid w:val="003D12BC"/>
    <w:rsid w:val="00405848"/>
    <w:rsid w:val="004319A5"/>
    <w:rsid w:val="00456B86"/>
    <w:rsid w:val="00495829"/>
    <w:rsid w:val="005E0B3A"/>
    <w:rsid w:val="00604A1F"/>
    <w:rsid w:val="006B5209"/>
    <w:rsid w:val="007B1B53"/>
    <w:rsid w:val="0082598A"/>
    <w:rsid w:val="009571AE"/>
    <w:rsid w:val="00961772"/>
    <w:rsid w:val="009C00F4"/>
    <w:rsid w:val="00AA69CD"/>
    <w:rsid w:val="00B14516"/>
    <w:rsid w:val="00B80F25"/>
    <w:rsid w:val="00BB66FA"/>
    <w:rsid w:val="00BC13E8"/>
    <w:rsid w:val="00D10C3F"/>
    <w:rsid w:val="00D312ED"/>
    <w:rsid w:val="00D33CCA"/>
    <w:rsid w:val="00D674BE"/>
    <w:rsid w:val="00E11F98"/>
    <w:rsid w:val="00E4122B"/>
    <w:rsid w:val="00E42117"/>
    <w:rsid w:val="00E43491"/>
    <w:rsid w:val="00E60006"/>
    <w:rsid w:val="00EB48D6"/>
    <w:rsid w:val="00ED3634"/>
    <w:rsid w:val="00F01A50"/>
    <w:rsid w:val="00F20455"/>
    <w:rsid w:val="00F7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8D6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B48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4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EB48D6"/>
    <w:rPr>
      <w:b/>
      <w:bCs/>
      <w:spacing w:val="20"/>
      <w:sz w:val="28"/>
      <w:szCs w:val="28"/>
      <w:lang w:val="ru-RU" w:eastAsia="zh-CN" w:bidi="ar-SA"/>
    </w:rPr>
  </w:style>
  <w:style w:type="paragraph" w:styleId="a4">
    <w:name w:val="Title"/>
    <w:basedOn w:val="a"/>
    <w:next w:val="a5"/>
    <w:link w:val="a3"/>
    <w:qFormat/>
    <w:rsid w:val="00EB48D6"/>
    <w:pPr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</w:rPr>
  </w:style>
  <w:style w:type="paragraph" w:styleId="a5">
    <w:name w:val="Body Text"/>
    <w:basedOn w:val="a"/>
    <w:rsid w:val="00EB48D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B48D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EB48D6"/>
    <w:rPr>
      <w:rFonts w:ascii="Arial" w:hAnsi="Arial" w:cs="Arial"/>
      <w:lang w:eastAsia="zh-CN" w:bidi="ar-SA"/>
    </w:rPr>
  </w:style>
  <w:style w:type="paragraph" w:styleId="a6">
    <w:name w:val="header"/>
    <w:basedOn w:val="a"/>
    <w:rsid w:val="00EB48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rsid w:val="00EB48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EB48D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B48D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B48D6"/>
    <w:pPr>
      <w:suppressAutoHyphens/>
      <w:autoSpaceDE w:val="0"/>
      <w:jc w:val="both"/>
    </w:pPr>
    <w:rPr>
      <w:b/>
      <w:bCs/>
      <w:sz w:val="28"/>
      <w:szCs w:val="28"/>
      <w:lang w:eastAsia="zh-CN"/>
    </w:rPr>
  </w:style>
  <w:style w:type="paragraph" w:customStyle="1" w:styleId="10">
    <w:name w:val="Абзац списка1"/>
    <w:aliases w:val="ТЗ список,Абзац списка нумерованный"/>
    <w:basedOn w:val="a"/>
    <w:link w:val="a9"/>
    <w:qFormat/>
    <w:rsid w:val="00EB48D6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10"/>
    <w:qFormat/>
    <w:locked/>
    <w:rsid w:val="00EB48D6"/>
    <w:rPr>
      <w:rFonts w:ascii="Calibri" w:hAnsi="Calibri"/>
      <w:sz w:val="22"/>
      <w:szCs w:val="22"/>
      <w:lang w:eastAsia="zh-CN" w:bidi="ar-SA"/>
    </w:rPr>
  </w:style>
  <w:style w:type="paragraph" w:styleId="aa">
    <w:name w:val="annotation text"/>
    <w:basedOn w:val="a"/>
    <w:semiHidden/>
    <w:rsid w:val="00EB48D6"/>
    <w:rPr>
      <w:sz w:val="20"/>
      <w:szCs w:val="20"/>
    </w:rPr>
  </w:style>
  <w:style w:type="paragraph" w:customStyle="1" w:styleId="Default">
    <w:name w:val="Default"/>
    <w:rsid w:val="00EB48D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2">
    <w:name w:val="Основной текст2"/>
    <w:rsid w:val="00EB48D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b">
    <w:name w:val="footnote reference"/>
    <w:basedOn w:val="a0"/>
    <w:semiHidden/>
    <w:unhideWhenUsed/>
    <w:rsid w:val="00EB48D6"/>
    <w:rPr>
      <w:vertAlign w:val="superscript"/>
    </w:rPr>
  </w:style>
  <w:style w:type="character" w:styleId="ac">
    <w:name w:val="Hyperlink"/>
    <w:rsid w:val="000547AD"/>
    <w:rPr>
      <w:color w:val="0000FF"/>
      <w:u w:val="single"/>
    </w:rPr>
  </w:style>
  <w:style w:type="paragraph" w:customStyle="1" w:styleId="western">
    <w:name w:val="western"/>
    <w:basedOn w:val="a"/>
    <w:rsid w:val="000547A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e"/>
    <w:uiPriority w:val="11"/>
    <w:locked/>
    <w:rsid w:val="0082598A"/>
    <w:rPr>
      <w:b/>
      <w:bCs/>
      <w:sz w:val="32"/>
    </w:rPr>
  </w:style>
  <w:style w:type="paragraph" w:styleId="ae">
    <w:name w:val="Subtitle"/>
    <w:basedOn w:val="a"/>
    <w:link w:val="ad"/>
    <w:uiPriority w:val="11"/>
    <w:qFormat/>
    <w:rsid w:val="0082598A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32"/>
      <w:szCs w:val="20"/>
      <w:lang w:eastAsia="ru-RU"/>
    </w:rPr>
  </w:style>
  <w:style w:type="character" w:customStyle="1" w:styleId="11">
    <w:name w:val="Подзаголовок Знак1"/>
    <w:basedOn w:val="a0"/>
    <w:link w:val="ae"/>
    <w:rsid w:val="00825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f">
    <w:name w:val="List Paragraph"/>
    <w:basedOn w:val="a"/>
    <w:qFormat/>
    <w:rsid w:val="00003A57"/>
    <w:pPr>
      <w:suppressAutoHyphens w:val="0"/>
      <w:ind w:left="720"/>
      <w:contextualSpacing/>
    </w:pPr>
    <w:rPr>
      <w:lang w:eastAsia="ru-RU"/>
    </w:rPr>
  </w:style>
  <w:style w:type="character" w:customStyle="1" w:styleId="af0">
    <w:name w:val="Текст концевой сноски Знак"/>
    <w:link w:val="af1"/>
    <w:uiPriority w:val="99"/>
    <w:rsid w:val="000C3A22"/>
  </w:style>
  <w:style w:type="paragraph" w:styleId="af1">
    <w:name w:val="endnote text"/>
    <w:basedOn w:val="a"/>
    <w:link w:val="af0"/>
    <w:uiPriority w:val="99"/>
    <w:rsid w:val="000C3A22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1"/>
    <w:rsid w:val="000C3A22"/>
    <w:rPr>
      <w:rFonts w:ascii="Calibri" w:hAnsi="Calibri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742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215AC8A1E463DFF740A80FB31FBF0B2612AA2B4E714CBC50206CADC0DD46A6F507464BF337222E6f1NCM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4" Type="http://schemas.openxmlformats.org/officeDocument/2006/relationships/hyperlink" Target="consultantplus://offline/ref=6F67E2581701D00929E4F46049104D6C3043F019207BFC64419F7EC3EB820C64B945127D662AA87CHAAEM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E10962DEDED1E1CB77BE7F7046A42D8E0EBB87EEBBFB909EE5FEF62BDF22BC354FFAA6236C57922E07B74966ACID5DO" TargetMode="External"/><Relationship Id="rId10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983BE-F5EF-48BD-A767-563FB240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9922</Words>
  <Characters>56557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Прокуратура Ленинградской области</Company>
  <LinksUpToDate>false</LinksUpToDate>
  <CharactersWithSpaces>66347</CharactersWithSpaces>
  <SharedDoc>false</SharedDoc>
  <HLinks>
    <vt:vector size="78" baseType="variant">
      <vt:variant>
        <vt:i4>2031701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2031701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2031701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7536694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2621542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consultantplus://offline/ref=80ECE213C28B3EAB457396034A2ED71B0E43D1BC731F2B54D6B2F197CB7C64CA9389AC376302A3B5D4A23CD3F02D8904AC615B1BDA1FF949b7O5O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Прокурор</dc:creator>
  <cp:lastModifiedBy>User</cp:lastModifiedBy>
  <cp:revision>14</cp:revision>
  <cp:lastPrinted>2022-08-29T08:08:00Z</cp:lastPrinted>
  <dcterms:created xsi:type="dcterms:W3CDTF">2022-08-26T05:55:00Z</dcterms:created>
  <dcterms:modified xsi:type="dcterms:W3CDTF">2023-01-10T07:45:00Z</dcterms:modified>
</cp:coreProperties>
</file>