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D7" w:rsidRDefault="00EC105D" w:rsidP="000E1CD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5233"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2B5233" w:rsidRPr="000E1CD7" w:rsidRDefault="002B5233" w:rsidP="000E1CD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МОКРООЛЬХОВСКОГО СЕЛЬСКОГО ПОСЕЛЕНИЯ КОТОВСКОГО МУНИЦИПАЛЬНОГО РАЙОНА ВОЛГОГРАДСКОЙ ОБЛАСТИ</w:t>
      </w:r>
    </w:p>
    <w:p w:rsidR="002669B7" w:rsidRPr="000E1CD7" w:rsidRDefault="002669B7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233" w:rsidRPr="000E1CD7" w:rsidRDefault="002B5233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669B7" w:rsidRPr="000E1CD7" w:rsidRDefault="00CC52E7" w:rsidP="002669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15 сентября</w:t>
      </w:r>
      <w:r w:rsidR="008935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78C6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</w:t>
      </w:r>
      <w:r w:rsidR="002669B7"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№ 26/13</w:t>
      </w:r>
    </w:p>
    <w:p w:rsidR="003C11BA" w:rsidRPr="000E1CD7" w:rsidRDefault="003C11BA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11BA" w:rsidRPr="000E1CD7" w:rsidRDefault="003C11BA" w:rsidP="003C11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«О бюджете  Мокроольховского сельского поселения  Котовского муниципального</w:t>
      </w:r>
      <w:r w:rsidR="002669B7"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  <w:r w:rsidR="008A78C6">
        <w:rPr>
          <w:rFonts w:ascii="Times New Roman" w:eastAsia="Times New Roman" w:hAnsi="Times New Roman" w:cs="Times New Roman"/>
          <w:b/>
          <w:sz w:val="28"/>
          <w:szCs w:val="28"/>
        </w:rPr>
        <w:t xml:space="preserve"> Волгоградской области  на  2022  год и на плановый  период 2023 и  2024</w:t>
      </w: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годов».</w:t>
      </w:r>
    </w:p>
    <w:p w:rsidR="003C11BA" w:rsidRPr="000E1CD7" w:rsidRDefault="003C11BA" w:rsidP="003C1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BB5" w:rsidRPr="000E1CD7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I. Статья 1. Основные характеристики бюджета Мокроольховского сельского поселения Котовског</w:t>
      </w:r>
      <w:r w:rsidR="002B5233"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о муниципального района  на </w:t>
      </w:r>
      <w:r w:rsidR="008935E0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3D166C" w:rsidRPr="000E1CD7">
        <w:rPr>
          <w:rFonts w:ascii="Times New Roman" w:eastAsia="Times New Roman" w:hAnsi="Times New Roman" w:cs="Times New Roman"/>
          <w:b/>
          <w:sz w:val="28"/>
          <w:szCs w:val="28"/>
        </w:rPr>
        <w:t> год</w:t>
      </w:r>
      <w:r w:rsidR="00EC105D" w:rsidRPr="000E1CD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C105D" w:rsidRPr="000E1CD7" w:rsidRDefault="00EC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BB5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</w:t>
      </w:r>
      <w:r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54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Утвердить основные характеристики бюджета Мокроольховского сельского поселения Котовско</w:t>
      </w:r>
      <w:r w:rsidR="008A78C6" w:rsidRPr="002354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 муниципального района на 2022</w:t>
      </w:r>
      <w:r w:rsidRPr="002354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год:</w:t>
      </w:r>
      <w:r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233DC" w:rsidRPr="000E1CD7" w:rsidRDefault="00723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BB5" w:rsidRPr="000E1CD7" w:rsidRDefault="000E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Общий объем доходов бюджета Мокроольховского сельского поселения </w:t>
      </w:r>
      <w:r w:rsidR="00040708" w:rsidRPr="000E1C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сумме  </w:t>
      </w:r>
      <w:r w:rsidR="00CC52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16739543,18 </w:t>
      </w:r>
      <w:r w:rsidR="00D562B7" w:rsidRPr="000E1C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рублей, в том числе:</w:t>
      </w:r>
    </w:p>
    <w:p w:rsidR="000E1CD7" w:rsidRPr="000E1CD7" w:rsidRDefault="000E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 w:rsidR="008A78C6">
        <w:rPr>
          <w:rFonts w:ascii="Times New Roman" w:eastAsia="Times New Roman" w:hAnsi="Times New Roman" w:cs="Times New Roman"/>
          <w:color w:val="000000"/>
          <w:sz w:val="28"/>
          <w:szCs w:val="28"/>
        </w:rPr>
        <w:t>алогов</w:t>
      </w:r>
      <w:r w:rsidR="00E97D4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C5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723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неналоговых доходов  12 754 233</w:t>
      </w:r>
      <w:r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B91BB5" w:rsidRPr="000E1CD7" w:rsidRDefault="000E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562B7"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безвозмездные поступления от других бюджетов бюджетной системы Росс</w:t>
      </w:r>
      <w:r w:rsidR="009D456B"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ийской Федерации в сумме  </w:t>
      </w:r>
      <w:r w:rsidR="00E97D42">
        <w:rPr>
          <w:rFonts w:ascii="Times New Roman" w:eastAsia="Times New Roman" w:hAnsi="Times New Roman" w:cs="Times New Roman"/>
          <w:color w:val="000000"/>
          <w:sz w:val="28"/>
          <w:szCs w:val="28"/>
        </w:rPr>
        <w:t>4 453 643,18</w:t>
      </w:r>
      <w:r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1F16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рублей.</w:t>
      </w:r>
    </w:p>
    <w:p w:rsidR="000E1CD7" w:rsidRPr="00AC046E" w:rsidRDefault="00FF1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D562B7"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бщий объем расходов бюджета Мокроольховского сельского поселения Котовского муниц</w:t>
      </w:r>
      <w:r w:rsidR="000E1CD7"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ипального района  </w:t>
      </w:r>
    </w:p>
    <w:p w:rsidR="00EC105D" w:rsidRDefault="000E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сумме </w:t>
      </w:r>
      <w:r w:rsidR="007233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17 207 876</w:t>
      </w:r>
      <w:r w:rsidR="00CC3D2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,18</w:t>
      </w:r>
      <w:r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233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рублей.</w:t>
      </w:r>
    </w:p>
    <w:p w:rsidR="00AC046E" w:rsidRPr="00AC046E" w:rsidRDefault="00AC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BB5" w:rsidRPr="000E1CD7" w:rsidRDefault="00EC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1.2. Утвердить изменение бюджетных ассигнований Мокроольховского сельского поселения Котовского муниципального райо</w:t>
      </w:r>
      <w:r w:rsidR="008A78C6">
        <w:rPr>
          <w:rFonts w:ascii="Times New Roman" w:eastAsia="Times New Roman" w:hAnsi="Times New Roman" w:cs="Times New Roman"/>
          <w:b/>
          <w:sz w:val="28"/>
          <w:szCs w:val="28"/>
        </w:rPr>
        <w:t>на Волгоградской области на 2022</w:t>
      </w:r>
      <w:r w:rsidR="00AC04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2E00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C046E">
        <w:rPr>
          <w:rFonts w:ascii="Times New Roman" w:eastAsia="Times New Roman" w:hAnsi="Times New Roman" w:cs="Times New Roman"/>
          <w:b/>
          <w:sz w:val="28"/>
          <w:szCs w:val="28"/>
        </w:rPr>
        <w:t>согласно приложений</w:t>
      </w:r>
      <w:proofErr w:type="gramEnd"/>
      <w:r w:rsidR="00AC046E">
        <w:rPr>
          <w:rFonts w:ascii="Times New Roman" w:eastAsia="Times New Roman" w:hAnsi="Times New Roman" w:cs="Times New Roman"/>
          <w:b/>
          <w:sz w:val="28"/>
          <w:szCs w:val="28"/>
        </w:rPr>
        <w:t xml:space="preserve"> 3,5,7</w:t>
      </w:r>
      <w:r w:rsidR="002E00E8">
        <w:rPr>
          <w:rFonts w:ascii="Times New Roman" w:eastAsia="Times New Roman" w:hAnsi="Times New Roman" w:cs="Times New Roman"/>
          <w:b/>
          <w:sz w:val="28"/>
          <w:szCs w:val="28"/>
        </w:rPr>
        <w:t>,9</w:t>
      </w: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1CD7">
        <w:rPr>
          <w:rFonts w:ascii="Times New Roman" w:eastAsia="Times New Roman" w:hAnsi="Times New Roman" w:cs="Times New Roman"/>
          <w:sz w:val="28"/>
          <w:szCs w:val="28"/>
        </w:rPr>
        <w:t>(прилагаются).</w:t>
      </w:r>
    </w:p>
    <w:p w:rsidR="00B91BB5" w:rsidRPr="000E1CD7" w:rsidRDefault="00B9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05D" w:rsidRPr="000E1CD7" w:rsidRDefault="00EC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4EC" w:rsidRDefault="00235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BB5" w:rsidRPr="000E1CD7" w:rsidRDefault="00D5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Глава Мокроольховского</w:t>
      </w:r>
    </w:p>
    <w:p w:rsidR="00B91BB5" w:rsidRPr="000E1CD7" w:rsidRDefault="00D5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                                          Т.Ю. </w:t>
      </w:r>
      <w:proofErr w:type="spellStart"/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Мустафаева</w:t>
      </w:r>
      <w:proofErr w:type="spellEnd"/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367C4" w:rsidRDefault="00D3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9566E" w:rsidRDefault="00D9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233DC" w:rsidRDefault="00723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354EC" w:rsidRDefault="002354EC" w:rsidP="00E701BA">
      <w:pPr>
        <w:tabs>
          <w:tab w:val="left" w:pos="93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91BB5" w:rsidRDefault="00D562B7" w:rsidP="00E701BA">
      <w:pPr>
        <w:tabs>
          <w:tab w:val="left" w:pos="93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</w:t>
      </w:r>
      <w:r w:rsidR="00735A6B">
        <w:rPr>
          <w:rFonts w:ascii="Times New Roman" w:eastAsia="Times New Roman" w:hAnsi="Times New Roman" w:cs="Times New Roman"/>
          <w:b/>
          <w:sz w:val="24"/>
        </w:rPr>
        <w:t>Приложение № 3</w:t>
      </w:r>
    </w:p>
    <w:p w:rsidR="002669B7" w:rsidRDefault="00AC046E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</w:t>
      </w:r>
      <w:r w:rsidR="004D284D">
        <w:rPr>
          <w:rFonts w:ascii="Times New Roman" w:eastAsia="Times New Roman" w:hAnsi="Times New Roman" w:cs="Times New Roman"/>
          <w:sz w:val="24"/>
        </w:rPr>
        <w:t xml:space="preserve"> Совета № 26/13 от 15.09</w:t>
      </w:r>
      <w:r w:rsidR="002E00E8">
        <w:rPr>
          <w:rFonts w:ascii="Times New Roman" w:eastAsia="Times New Roman" w:hAnsi="Times New Roman" w:cs="Times New Roman"/>
          <w:sz w:val="24"/>
        </w:rPr>
        <w:t>.2022</w:t>
      </w:r>
      <w:r w:rsidR="002669B7">
        <w:rPr>
          <w:rFonts w:ascii="Times New Roman" w:eastAsia="Times New Roman" w:hAnsi="Times New Roman" w:cs="Times New Roman"/>
          <w:sz w:val="24"/>
        </w:rPr>
        <w:t xml:space="preserve"> года «О бюджете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2669B7" w:rsidRDefault="008935E0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района на 2022</w:t>
      </w:r>
      <w:r w:rsidR="002669B7">
        <w:rPr>
          <w:rFonts w:ascii="Times New Roman" w:eastAsia="Times New Roman" w:hAnsi="Times New Roman" w:cs="Times New Roman"/>
          <w:sz w:val="24"/>
        </w:rPr>
        <w:t xml:space="preserve"> год и </w:t>
      </w:r>
      <w:proofErr w:type="gramStart"/>
      <w:r w:rsidR="002669B7"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669B7" w:rsidRDefault="008935E0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2023 и 2024</w:t>
      </w:r>
      <w:r w:rsidR="002669B7">
        <w:rPr>
          <w:rFonts w:ascii="Times New Roman" w:eastAsia="Times New Roman" w:hAnsi="Times New Roman" w:cs="Times New Roman"/>
          <w:sz w:val="24"/>
        </w:rPr>
        <w:t xml:space="preserve"> годов»</w:t>
      </w:r>
    </w:p>
    <w:p w:rsidR="00B91BB5" w:rsidRDefault="00D562B7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D9566E" w:rsidRDefault="00D562B7">
      <w:pP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Объем поступлений доходов по  основным источникам</w:t>
      </w:r>
      <w:r w:rsidR="007C6D6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 бюджет Мокроольховского сельского поселения</w:t>
      </w:r>
      <w:r w:rsidR="007C6D6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Котовско</w:t>
      </w:r>
      <w:r w:rsidR="0066201F">
        <w:rPr>
          <w:rFonts w:ascii="Times New Roman" w:eastAsia="Times New Roman" w:hAnsi="Times New Roman" w:cs="Times New Roman"/>
          <w:b/>
          <w:sz w:val="24"/>
        </w:rPr>
        <w:t xml:space="preserve">го  муниципального района </w:t>
      </w:r>
    </w:p>
    <w:p w:rsidR="00B91BB5" w:rsidRDefault="002E00E8">
      <w:pP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2022</w:t>
      </w:r>
      <w:r w:rsidR="00D562B7">
        <w:rPr>
          <w:rFonts w:ascii="Times New Roman" w:eastAsia="Times New Roman" w:hAnsi="Times New Roman" w:cs="Times New Roman"/>
          <w:b/>
          <w:sz w:val="24"/>
        </w:rPr>
        <w:t xml:space="preserve"> году</w:t>
      </w:r>
    </w:p>
    <w:p w:rsidR="00B91BB5" w:rsidRDefault="00D562B7">
      <w:pP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тыс. рублей</w:t>
      </w:r>
    </w:p>
    <w:tbl>
      <w:tblPr>
        <w:tblW w:w="10918" w:type="dxa"/>
        <w:tblInd w:w="-10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6"/>
        <w:gridCol w:w="4071"/>
        <w:gridCol w:w="1497"/>
        <w:gridCol w:w="1247"/>
        <w:gridCol w:w="1437"/>
      </w:tblGrid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Pr="00BB749F" w:rsidRDefault="002E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Утвержденный бюджет на 2022</w:t>
            </w:r>
            <w:r w:rsidR="00FF1F16" w:rsidRPr="00BB749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BB749F" w:rsidRDefault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9F">
              <w:rPr>
                <w:rFonts w:ascii="Times New Roman" w:hAnsi="Times New Roman" w:cs="Times New Roman"/>
                <w:sz w:val="20"/>
                <w:szCs w:val="20"/>
              </w:rPr>
              <w:t>Изменения по доходам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B749F" w:rsidRDefault="004D284D" w:rsidP="002E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Утвержденный бюджет на 15.09</w:t>
            </w:r>
            <w:r w:rsidR="00FF1F16" w:rsidRPr="00BB749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2E00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1F16" w:rsidRPr="00BB74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000   100 00000 00 0000 000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ДОХОДЫ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D2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15430,0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FF1F16" w:rsidRDefault="009A66E0" w:rsidP="009A6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+1309,5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9A66E0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16739,5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000   101 00000 00 0000 000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НАЛОГИ НА ПРИБЫЛЬ, ДОХОДЫ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1700,0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3A47B7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1700,0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000   101 02000 01 0000 110 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доходы физических лиц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1700,0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3A47B7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000   101 02020 01 0000 110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доходы физических  лиц с доходов, облагаемых по налоговой ставке, установленной пунктом 1 статьи 224 Налогового кодекса Российской Федерации.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1700,0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3A47B7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000   101 02021 01 0000 110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1700,0</w:t>
            </w:r>
          </w:p>
          <w:p w:rsidR="00FF1F16" w:rsidRDefault="00FF1F16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/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3A47B7" w:rsidP="00FF1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000  103 00000 01 0000 110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ПОСТУПЛЕНИЯ ПО НАЛОГАМ НА ТОВАРЫ (РАБОТЫ, УСЛУГИ), РЕАЛИЗУЕМЫЕ НА ТЕРРИТОРИИ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1053,6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3A47B7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1053,6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000  103 02230 01 0000 110 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476,4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3A47B7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476,4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000  103 02240 01 0000 110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3A47B7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000  103 02250 01 0000 110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634,3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3A47B7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634,3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000  103 02260 01 0000 110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-59,7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3A47B7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-59,7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000  105  00000  00 0000 000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ЕДИНЫЙ СЕЛЬСКОХОЗЯЙСТВЕННЫЙ НАЛОГ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CC3D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7360,9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DF4011" w:rsidRDefault="009A66E0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+1309,5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DF4011" w:rsidRDefault="009A66E0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8670,4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000  105  03010  01 0000 110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Единый сельскохозяйственный налог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CC3D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7360,9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DF4011" w:rsidRDefault="009A66E0" w:rsidP="003A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+1309,5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DF4011" w:rsidRDefault="009A66E0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8670,4</w:t>
            </w:r>
          </w:p>
        </w:tc>
      </w:tr>
      <w:tr w:rsidR="00FF1F16" w:rsidTr="00BB749F">
        <w:tc>
          <w:tcPr>
            <w:tcW w:w="2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000   106 00000 00 0000 000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НАЛОГ НА ИМУЩЕСТВО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Pr="00D277EF" w:rsidRDefault="003A4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D277EF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49564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40,1</w:t>
            </w:r>
          </w:p>
        </w:tc>
      </w:tr>
      <w:tr w:rsidR="00433DFD" w:rsidTr="00BB749F"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000   106 01000 00 0000 110 </w:t>
            </w:r>
          </w:p>
        </w:tc>
        <w:tc>
          <w:tcPr>
            <w:tcW w:w="4071" w:type="dxa"/>
            <w:tcBorders>
              <w:lef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имущество с физических лиц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40,1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49564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FF1F16" w:rsidTr="00BB749F">
        <w:tc>
          <w:tcPr>
            <w:tcW w:w="2666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000   106 01030 10 0000 110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имущество физических лиц, взимаемый по ставкам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применяемым к объектам налогообложения, расположенным в границах поселения.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40,1</w:t>
            </w:r>
          </w:p>
          <w:p w:rsidR="00FF1F16" w:rsidRDefault="00FF1F16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/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49564D" w:rsidP="00DF4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F16" w:rsidTr="00DF4011"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000   106 06000 00 0000 110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ЗЕМЕЛЬНЫЙ НАЛОГ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651,0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F1F16" w:rsidRPr="00DF4011" w:rsidRDefault="0049564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651,0</w:t>
            </w:r>
          </w:p>
        </w:tc>
      </w:tr>
      <w:tr w:rsidR="00DF4011" w:rsidTr="00DF4011">
        <w:trPr>
          <w:trHeight w:val="65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F4011" w:rsidRDefault="00DF40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000  106  06010 00 0000 110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F4011" w:rsidRDefault="00DF40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налог, взимаемый по ставкам, установленным  в соответствии с подпунктом 1 пункта 1 статьи 394 Налогового кодекса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F4011" w:rsidRDefault="003A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651,0</w:t>
            </w:r>
          </w:p>
          <w:p w:rsidR="00DF4011" w:rsidRDefault="00DF4011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F4011" w:rsidRDefault="00DF4011"/>
          <w:p w:rsidR="00DF4011" w:rsidRDefault="00DF4011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F4011" w:rsidRPr="00DF4011" w:rsidRDefault="0049564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651,0</w:t>
            </w:r>
          </w:p>
        </w:tc>
      </w:tr>
      <w:tr w:rsidR="00FF1F16" w:rsidTr="00DF4011"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000  106  0603</w:t>
            </w:r>
            <w:r w:rsidR="00FF1F16">
              <w:rPr>
                <w:rFonts w:ascii="Times New Roman" w:eastAsia="Times New Roman" w:hAnsi="Times New Roman" w:cs="Times New Roman"/>
                <w:sz w:val="20"/>
              </w:rPr>
              <w:t>3 10 0000 110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258,0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/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F4011" w:rsidRDefault="0049564D" w:rsidP="00B176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258,0</w:t>
            </w:r>
          </w:p>
          <w:p w:rsidR="00FF1F16" w:rsidRDefault="00FF1F16" w:rsidP="00FF1F16">
            <w:pPr>
              <w:spacing w:after="0" w:line="240" w:lineRule="auto"/>
              <w:jc w:val="center"/>
            </w:pPr>
          </w:p>
        </w:tc>
      </w:tr>
      <w:tr w:rsidR="00FF1F16" w:rsidTr="00B176C6"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000  106  0604</w:t>
            </w:r>
            <w:r w:rsidR="00FF1F16">
              <w:rPr>
                <w:rFonts w:ascii="Times New Roman" w:eastAsia="Times New Roman" w:hAnsi="Times New Roman" w:cs="Times New Roman"/>
                <w:sz w:val="20"/>
              </w:rPr>
              <w:t>3 10 0000110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налог с физических лиц</w:t>
            </w:r>
            <w:r w:rsidR="00FF1F16">
              <w:rPr>
                <w:rFonts w:ascii="Times New Roman" w:eastAsia="Times New Roman" w:hAnsi="Times New Roman" w:cs="Times New Roman"/>
                <w:sz w:val="20"/>
              </w:rPr>
              <w:t>, обладающих земельным участком, расположенным в границах поселений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393,0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49564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393,0</w:t>
            </w:r>
          </w:p>
        </w:tc>
      </w:tr>
      <w:tr w:rsidR="00433DFD" w:rsidTr="00B176C6"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000   110 00000 00 0000 000</w:t>
            </w:r>
          </w:p>
        </w:tc>
        <w:tc>
          <w:tcPr>
            <w:tcW w:w="4071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D2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170</w:t>
            </w:r>
            <w:r w:rsidR="0049564D">
              <w:rPr>
                <w:rFonts w:ascii="Times New Roman" w:eastAsia="Times New Roman" w:hAnsi="Times New Roman" w:cs="Times New Roman"/>
                <w:b/>
                <w:sz w:val="20"/>
              </w:rPr>
              <w:t>,8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49564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152,8</w:t>
            </w:r>
          </w:p>
        </w:tc>
      </w:tr>
      <w:tr w:rsidR="00433DFD" w:rsidTr="00B176C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000  111  09045 10 0000 120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поступления от использования имущества, находящегося в собственности поселений (за исключением имуществ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а АУ 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МУП,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казенных)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49564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433DFD" w:rsidTr="00B176C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000  111  05025 10 0000 120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 земельных участков муниципальных и бюджетных учреждений)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D2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149,8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F921C2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F921C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</w:t>
            </w:r>
          </w:p>
        </w:tc>
      </w:tr>
      <w:tr w:rsidR="00433DFD" w:rsidTr="00B176C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000  116  51040 02 0000 140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  СОБСТВЕННЫХ ДОХОДОВ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D28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10976,4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Pr="00B176C6" w:rsidRDefault="009A66E0" w:rsidP="00485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+1309,5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9A66E0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12285,9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000 202 15001 10 0000 151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Дотации бюджетам поселений на выравнивание  уровня бюджетной обеспеченности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1798,0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49564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1798,0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000 202 49999 10 0000 151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межбюджетные трансферты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9A66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2509,9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Pr="0049564D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9A66E0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2509,9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000 202 35118 10 0000 151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88,0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49564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000 202 30024 10 0000 151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C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000 202 40014 10 0000 150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53,7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49564D" w:rsidP="00FF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ДОХОДОВ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9A66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15430,0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Pr="00FF1F16" w:rsidRDefault="009A66E0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+1309,5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FF1F16" w:rsidRDefault="009A66E0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16739,5</w:t>
            </w:r>
          </w:p>
        </w:tc>
      </w:tr>
    </w:tbl>
    <w:p w:rsidR="00D367C4" w:rsidRDefault="00D367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184D6E" w:rsidRDefault="00184D6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84D6E" w:rsidRDefault="00184D6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855D1" w:rsidRDefault="004855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564BC" w:rsidRDefault="00C564B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F2222" w:rsidRDefault="00D562B7">
      <w:pPr>
        <w:spacing w:after="0" w:line="240" w:lineRule="auto"/>
        <w:ind w:left="101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</w:t>
      </w:r>
    </w:p>
    <w:p w:rsidR="00B91BB5" w:rsidRDefault="00D562B7">
      <w:pPr>
        <w:spacing w:after="0" w:line="240" w:lineRule="auto"/>
        <w:ind w:left="101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</w:t>
      </w:r>
      <w:r w:rsidR="00735A6B">
        <w:rPr>
          <w:rFonts w:ascii="Times New Roman" w:eastAsia="Times New Roman" w:hAnsi="Times New Roman" w:cs="Times New Roman"/>
          <w:b/>
          <w:sz w:val="24"/>
        </w:rPr>
        <w:t>Приложение № 5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</w:t>
      </w:r>
    </w:p>
    <w:p w:rsidR="002E00E8" w:rsidRDefault="002E00E8" w:rsidP="002E0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решению </w:t>
      </w:r>
      <w:r w:rsidR="00D410BB">
        <w:rPr>
          <w:rFonts w:ascii="Times New Roman" w:eastAsia="Times New Roman" w:hAnsi="Times New Roman" w:cs="Times New Roman"/>
          <w:sz w:val="24"/>
        </w:rPr>
        <w:t>Совета № 26/13 от 15.09</w:t>
      </w:r>
      <w:r>
        <w:rPr>
          <w:rFonts w:ascii="Times New Roman" w:eastAsia="Times New Roman" w:hAnsi="Times New Roman" w:cs="Times New Roman"/>
          <w:sz w:val="24"/>
        </w:rPr>
        <w:t>.2022 года «О бюджете</w:t>
      </w:r>
    </w:p>
    <w:p w:rsidR="002E00E8" w:rsidRDefault="002E00E8" w:rsidP="002E0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2E00E8" w:rsidRDefault="008935E0" w:rsidP="002E0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района на 2022</w:t>
      </w:r>
      <w:r w:rsidR="002E00E8">
        <w:rPr>
          <w:rFonts w:ascii="Times New Roman" w:eastAsia="Times New Roman" w:hAnsi="Times New Roman" w:cs="Times New Roman"/>
          <w:sz w:val="24"/>
        </w:rPr>
        <w:t xml:space="preserve"> год и </w:t>
      </w:r>
      <w:proofErr w:type="gramStart"/>
      <w:r w:rsidR="002E00E8"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E00E8" w:rsidRDefault="008935E0" w:rsidP="002E0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2023 и 2024</w:t>
      </w:r>
      <w:r w:rsidR="002E00E8">
        <w:rPr>
          <w:rFonts w:ascii="Times New Roman" w:eastAsia="Times New Roman" w:hAnsi="Times New Roman" w:cs="Times New Roman"/>
          <w:sz w:val="24"/>
        </w:rPr>
        <w:t xml:space="preserve"> годов»</w:t>
      </w:r>
    </w:p>
    <w:p w:rsidR="00B91BB5" w:rsidRDefault="00D562B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</w:t>
      </w:r>
    </w:p>
    <w:p w:rsidR="00B91BB5" w:rsidRDefault="00D56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Распределение расходов бюджета Мокроольховского сельского поселения по разделам и подразделам, функциональной классификации расходов бюджетов Российской Федерации</w:t>
      </w:r>
      <w:r w:rsidR="00BB749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84D6E">
        <w:rPr>
          <w:rFonts w:ascii="Times New Roman" w:eastAsia="Times New Roman" w:hAnsi="Times New Roman" w:cs="Times New Roman"/>
          <w:b/>
          <w:sz w:val="24"/>
        </w:rPr>
        <w:t>на 202</w:t>
      </w:r>
      <w:r w:rsidR="004855D1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7"/>
        <w:gridCol w:w="5387"/>
        <w:gridCol w:w="1333"/>
        <w:gridCol w:w="1142"/>
        <w:gridCol w:w="1513"/>
      </w:tblGrid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подраздел</w:t>
            </w:r>
            <w:proofErr w:type="gram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 w:rsidP="00ED3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на 2022</w:t>
            </w:r>
            <w:r w:rsidR="00ED33F3" w:rsidRPr="00ED33F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3F3">
              <w:rPr>
                <w:rFonts w:ascii="Times New Roman" w:hAnsi="Times New Roman" w:cs="Times New Roman"/>
                <w:sz w:val="20"/>
                <w:szCs w:val="20"/>
              </w:rPr>
              <w:t>Изменения по расходам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8935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Утвержденный бюджет на 13.07</w:t>
            </w:r>
            <w:r w:rsidR="004855D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3F3" w:rsidRPr="00BB74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D410BB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  <w:r w:rsidR="00CC3D20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5A561C" w:rsidRDefault="004C0F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4000,1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832,6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4855D1" w:rsidRDefault="0048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1">
              <w:rPr>
                <w:rFonts w:ascii="Times New Roman" w:hAnsi="Times New Roman" w:cs="Times New Roman"/>
                <w:sz w:val="24"/>
                <w:szCs w:val="24"/>
              </w:rPr>
              <w:t>832,6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CC3D20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2587,1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4855D1" w:rsidRDefault="0048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2587,1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4855D1" w:rsidRDefault="0048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253EEF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EEF" w:rsidRPr="00BB749F" w:rsidRDefault="0025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EEF" w:rsidRPr="00BB749F" w:rsidRDefault="0025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в ОМС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3EEF" w:rsidRPr="00ED33F3" w:rsidRDefault="00D41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EF" w:rsidRPr="001F2222" w:rsidRDefault="00253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EEF" w:rsidRDefault="004C0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CC3D20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85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85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85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467A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85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313,0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 w:rsidP="0098082F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4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85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D410BB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4491,9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85550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+209,5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8555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4701,4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D410BB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4491,9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85550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+209,5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8555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4701,4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D410BB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3722,2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85550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+900,0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8555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  <w:r w:rsidR="00041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22,2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D410BB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3722,2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855503" w:rsidP="004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+900,0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8555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041151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D410BB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3157,2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85550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+200,0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8555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  <w:r w:rsidR="00041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57,2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D410BB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3157,2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85550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8555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041151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b/>
                <w:sz w:val="24"/>
                <w:szCs w:val="24"/>
              </w:rPr>
              <w:t>66,0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85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 вопросы в области средств массовой информации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85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D410BB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15898,4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855503" w:rsidP="00D410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+1309,5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8555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17207,9</w:t>
            </w:r>
          </w:p>
        </w:tc>
      </w:tr>
    </w:tbl>
    <w:p w:rsidR="00B91BB5" w:rsidRDefault="00B91BB5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84D6E" w:rsidRDefault="00184D6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A561C" w:rsidRDefault="005A561C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B91BB5" w:rsidRDefault="00735A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№ 7</w:t>
      </w:r>
      <w:r w:rsidR="00D562B7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</w:t>
      </w:r>
      <w:r w:rsidR="00D562B7">
        <w:rPr>
          <w:rFonts w:ascii="Times New Roman" w:eastAsia="Times New Roman" w:hAnsi="Times New Roman" w:cs="Times New Roman"/>
          <w:b/>
        </w:rPr>
        <w:t xml:space="preserve">         </w:t>
      </w:r>
    </w:p>
    <w:p w:rsidR="002E00E8" w:rsidRDefault="00855503" w:rsidP="002E0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Совета № 26/13 от 15.09</w:t>
      </w:r>
      <w:r w:rsidR="002E00E8">
        <w:rPr>
          <w:rFonts w:ascii="Times New Roman" w:eastAsia="Times New Roman" w:hAnsi="Times New Roman" w:cs="Times New Roman"/>
          <w:sz w:val="24"/>
        </w:rPr>
        <w:t>.2022 года «О бюджете</w:t>
      </w:r>
    </w:p>
    <w:p w:rsidR="002E00E8" w:rsidRDefault="002E00E8" w:rsidP="002E0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2E00E8" w:rsidRDefault="008935E0" w:rsidP="002E0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района на 2022</w:t>
      </w:r>
      <w:r w:rsidR="002E00E8">
        <w:rPr>
          <w:rFonts w:ascii="Times New Roman" w:eastAsia="Times New Roman" w:hAnsi="Times New Roman" w:cs="Times New Roman"/>
          <w:sz w:val="24"/>
        </w:rPr>
        <w:t xml:space="preserve"> год и </w:t>
      </w:r>
      <w:proofErr w:type="gramStart"/>
      <w:r w:rsidR="002E00E8"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E00E8" w:rsidRDefault="008935E0" w:rsidP="002E0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2023 и 2024</w:t>
      </w:r>
      <w:r w:rsidR="002E00E8">
        <w:rPr>
          <w:rFonts w:ascii="Times New Roman" w:eastAsia="Times New Roman" w:hAnsi="Times New Roman" w:cs="Times New Roman"/>
          <w:sz w:val="24"/>
        </w:rPr>
        <w:t xml:space="preserve"> годов»</w:t>
      </w:r>
    </w:p>
    <w:p w:rsidR="00B91BB5" w:rsidRDefault="00D562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</w:t>
      </w:r>
    </w:p>
    <w:p w:rsidR="00B91BB5" w:rsidRDefault="00D562B7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Мокроольховского сельского поселения </w:t>
      </w:r>
      <w:r w:rsidR="007C6D6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A561C">
        <w:rPr>
          <w:rFonts w:ascii="Times New Roman" w:eastAsia="Times New Roman" w:hAnsi="Times New Roman" w:cs="Times New Roman"/>
          <w:b/>
          <w:sz w:val="24"/>
        </w:rPr>
        <w:t>на 2022</w:t>
      </w:r>
      <w:r>
        <w:rPr>
          <w:rFonts w:ascii="Times New Roman" w:eastAsia="Times New Roman" w:hAnsi="Times New Roman" w:cs="Times New Roman"/>
          <w:b/>
          <w:sz w:val="24"/>
        </w:rPr>
        <w:t xml:space="preserve"> год </w:t>
      </w:r>
    </w:p>
    <w:p w:rsidR="00B91BB5" w:rsidRPr="007C6D6B" w:rsidRDefault="00B91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10632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6"/>
        <w:gridCol w:w="567"/>
        <w:gridCol w:w="567"/>
        <w:gridCol w:w="567"/>
        <w:gridCol w:w="1276"/>
        <w:gridCol w:w="567"/>
        <w:gridCol w:w="1138"/>
        <w:gridCol w:w="850"/>
        <w:gridCol w:w="1134"/>
      </w:tblGrid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Целевая </w:t>
            </w:r>
          </w:p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Вид</w:t>
            </w:r>
          </w:p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222">
              <w:rPr>
                <w:rFonts w:ascii="Times New Roman" w:hAnsi="Times New Roman" w:cs="Times New Roman"/>
                <w:sz w:val="20"/>
                <w:szCs w:val="20"/>
              </w:rPr>
              <w:t>Утвержденный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(+;-)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1F2222" w:rsidRDefault="001F2222" w:rsidP="001F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 w:rsidP="001F222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Администрация Мокроольховского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837867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15898,4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1B78B0" w:rsidRDefault="004C0FD3" w:rsidP="00837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837867">
              <w:rPr>
                <w:rFonts w:ascii="Times New Roman" w:hAnsi="Times New Roman" w:cs="Times New Roman"/>
                <w:b/>
                <w:sz w:val="24"/>
                <w:szCs w:val="24"/>
              </w:rPr>
              <w:t>1309,5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8D2DA1" w:rsidRDefault="00837867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17207,9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B63E57" w:rsidRDefault="00837867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B63E57" w:rsidRDefault="001F2222" w:rsidP="00F60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B63E57" w:rsidRDefault="004C0FD3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  <w:r w:rsidR="00F60DAC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F60DAC" w:rsidRDefault="005A561C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DAC">
              <w:rPr>
                <w:rFonts w:ascii="Times New Roman" w:hAnsi="Times New Roman" w:cs="Times New Roman"/>
                <w:b/>
                <w:sz w:val="20"/>
                <w:szCs w:val="20"/>
              </w:rPr>
              <w:t>832,6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F54613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832,6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5A561C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F54613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832,6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5A561C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F54613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832,6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CC3D20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258</w:t>
            </w:r>
            <w:r w:rsidR="005A561C">
              <w:rPr>
                <w:rFonts w:ascii="Times New Roman" w:hAnsi="Times New Roman" w:cs="Times New Roman"/>
                <w:b/>
                <w:sz w:val="20"/>
                <w:szCs w:val="20"/>
              </w:rPr>
              <w:t>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1B78B0" w:rsidRDefault="001F2222" w:rsidP="001B7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F54613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2587,1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CC3D20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2555</w:t>
            </w:r>
            <w:r w:rsidR="005A561C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94983" w:rsidRPr="00E94983" w:rsidRDefault="00E94983" w:rsidP="004C0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E94983" w:rsidRDefault="00E94983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983">
              <w:rPr>
                <w:rFonts w:ascii="Times New Roman" w:hAnsi="Times New Roman" w:cs="Times New Roman"/>
                <w:sz w:val="20"/>
                <w:szCs w:val="20"/>
              </w:rPr>
              <w:t>2555,9</w:t>
            </w:r>
          </w:p>
        </w:tc>
      </w:tr>
      <w:tr w:rsidR="001F2222" w:rsidTr="00CC3D2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5A561C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F54613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1584,5</w:t>
            </w:r>
          </w:p>
        </w:tc>
      </w:tr>
      <w:tr w:rsidR="001F2222" w:rsidTr="00CC3D2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F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720000002</w:t>
            </w:r>
            <w:r w:rsidR="001F2222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F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F2222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CC3D20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E94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E94983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937,4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Субвенции на реализацию полномочий по созданию, исполнению функций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7200070010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68E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7200070010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1F2222" w:rsidTr="00CC3D20">
        <w:trPr>
          <w:trHeight w:val="70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 на имущество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5A561C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F22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16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49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B16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9900024060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222">
              <w:rPr>
                <w:rFonts w:ascii="Times New Roman" w:hAnsi="Times New Roman" w:cs="Times New Roman"/>
                <w:b/>
                <w:sz w:val="20"/>
                <w:szCs w:val="20"/>
              </w:rPr>
              <w:t>87,4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87,4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направления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222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87,4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9000080250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292C43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C43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60,4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9000080240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292C43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C43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27,0</w:t>
            </w:r>
          </w:p>
        </w:tc>
      </w:tr>
      <w:tr w:rsidR="004C0FD3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Pr="004C0FD3" w:rsidRDefault="004C0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Обеспечение выборов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Pr="004C0FD3" w:rsidRDefault="00E6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Pr="004C0FD3" w:rsidRDefault="00E6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Pr="004C0FD3" w:rsidRDefault="00E6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Pr="004C0FD3" w:rsidRDefault="00E6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Pr="004C0FD3" w:rsidRDefault="00E6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Pr="004C0FD3" w:rsidRDefault="00837867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FD3" w:rsidRPr="00E61A69" w:rsidRDefault="004C0FD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0FD3" w:rsidRPr="00E61A69" w:rsidRDefault="00E61A69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278,0</w:t>
            </w:r>
          </w:p>
        </w:tc>
      </w:tr>
      <w:tr w:rsidR="004C0FD3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Default="00E61A69" w:rsidP="00E6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Выборы главы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Default="00E6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Default="00E6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Default="00E6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Default="00E6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9000000070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Default="00E6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880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Pr="00292C43" w:rsidRDefault="00837867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FD3" w:rsidRPr="00E61A69" w:rsidRDefault="004C0FD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0FD3" w:rsidRDefault="00E61A69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278,0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8D2DA1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DA1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3C11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292C43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C4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292C43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C4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B78B0" w:rsidRPr="00A03290" w:rsidTr="00CC3D2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 w:rsidP="0026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CC3D20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A03290" w:rsidRDefault="001B78B0" w:rsidP="00F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A03290" w:rsidRDefault="00F60DAC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205,0</w:t>
            </w:r>
          </w:p>
        </w:tc>
      </w:tr>
      <w:tr w:rsidR="001B78B0" w:rsidRPr="006F2B34" w:rsidTr="00CC3D2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 w:rsidP="0026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C3D20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F2B34" w:rsidRDefault="001B78B0" w:rsidP="00F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6F2B34" w:rsidRDefault="00F60DAC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205,0</w:t>
            </w:r>
          </w:p>
        </w:tc>
      </w:tr>
      <w:tr w:rsidR="001B78B0" w:rsidTr="00CC3D2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Членские взносы в Ассоциацию Совета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292C43" w:rsidRDefault="00CC3D20" w:rsidP="00CC3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92C43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E94983" w:rsidRDefault="001B78B0" w:rsidP="00E94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E94983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5,2</w:t>
            </w:r>
          </w:p>
        </w:tc>
      </w:tr>
      <w:tr w:rsidR="00E94983" w:rsidTr="00CC3D2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983" w:rsidRDefault="00E9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 и сборов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983" w:rsidRDefault="00E94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983" w:rsidRDefault="00E94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983" w:rsidRDefault="00E94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983" w:rsidRDefault="00E9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983" w:rsidRDefault="00E94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983" w:rsidRDefault="00CC3D2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498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94983" w:rsidRDefault="00E94983" w:rsidP="00E94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4983" w:rsidRDefault="00E94983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2,0</w:t>
            </w:r>
          </w:p>
        </w:tc>
      </w:tr>
      <w:tr w:rsidR="001B78B0" w:rsidTr="00CC3D2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Оценка недвижимости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CC3D2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E9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F60DAC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187,7</w:t>
            </w:r>
          </w:p>
        </w:tc>
      </w:tr>
      <w:tr w:rsidR="001B78B0" w:rsidTr="00CC3D20">
        <w:trPr>
          <w:trHeight w:val="253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услуги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292C43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CC3D20">
              <w:rPr>
                <w:rFonts w:ascii="Times New Roman" w:eastAsia="Times New Roman" w:hAnsi="Times New Roman" w:cs="Times New Roman"/>
                <w:sz w:val="20"/>
              </w:rPr>
              <w:t>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E9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E94983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10,1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292C43" w:rsidRDefault="00292C4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43">
              <w:rPr>
                <w:rFonts w:ascii="Times New Roman" w:hAnsi="Times New Roman" w:cs="Times New Roman"/>
                <w:b/>
                <w:sz w:val="20"/>
                <w:szCs w:val="20"/>
              </w:rPr>
              <w:t>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F60DAC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88,0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8611A" w:rsidRDefault="00F60DAC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F60DAC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8611A" w:rsidRDefault="00196BC2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292C4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6535FF" w:rsidRDefault="00F60DAC" w:rsidP="00001F9A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313,0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Обеспечение пожарной безопасности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01F9A" w:rsidRDefault="00292C4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01F9A" w:rsidRDefault="001B78B0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F60DAC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313,0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BA353C" w:rsidRDefault="001B78B0">
            <w:pPr>
              <w:spacing w:after="0" w:line="240" w:lineRule="auto"/>
              <w:rPr>
                <w:sz w:val="16"/>
                <w:szCs w:val="16"/>
              </w:rPr>
            </w:pPr>
            <w:r w:rsidRPr="00BA3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ВЦП «Совершенствование системы реализации полномочий Мокроольховского сельского поселения Котовского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2021</w:t>
            </w:r>
            <w:r w:rsidRPr="00BA353C">
              <w:rPr>
                <w:rFonts w:ascii="Times New Roman" w:eastAsia="Times New Roman" w:hAnsi="Times New Roman" w:cs="Times New Roman"/>
                <w:sz w:val="16"/>
                <w:szCs w:val="16"/>
              </w:rPr>
              <w:t>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292C4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F60DAC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7200023010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292C4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F60DAC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837867" w:rsidP="006535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4491,9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1221F" w:rsidRDefault="001B78B0" w:rsidP="00E61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E61A69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4491,9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Дорожное хозяйств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6122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1B78B0">
              <w:rPr>
                <w:rFonts w:ascii="Times New Roman" w:eastAsia="Times New Roman" w:hAnsi="Times New Roman" w:cs="Times New Roman"/>
                <w:b/>
                <w:sz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837867" w:rsidP="006535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4491,9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1221F" w:rsidRDefault="001B78B0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E61A69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4491,9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Развитие транспортной системы Мокроольховского сельского поселения Котовского муниципального района   на 2021-2025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837867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1C1F8B" w:rsidRDefault="001C1F8B" w:rsidP="001C1F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B">
              <w:rPr>
                <w:rFonts w:ascii="Times New Roman" w:hAnsi="Times New Roman" w:cs="Times New Roman"/>
                <w:sz w:val="20"/>
                <w:szCs w:val="20"/>
              </w:rPr>
              <w:t>2828,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1200024020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837867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1C1F8B" w:rsidRDefault="001C1F8B" w:rsidP="001C1F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2828,9</w:t>
            </w:r>
          </w:p>
        </w:tc>
      </w:tr>
      <w:tr w:rsidR="00F60DAC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AC" w:rsidRDefault="0061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AC" w:rsidRDefault="00F6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AC" w:rsidRDefault="00F6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AC" w:rsidRDefault="00F6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AC" w:rsidRDefault="00F60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9900024020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AC" w:rsidRDefault="0061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AC" w:rsidRDefault="00837867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60DAC" w:rsidRPr="006535FF" w:rsidRDefault="00716DDD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0DAC" w:rsidRDefault="00716DDD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1569,5</w:t>
            </w:r>
          </w:p>
        </w:tc>
      </w:tr>
      <w:tr w:rsidR="0061221F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61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61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61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61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Pr="0061221F" w:rsidRDefault="0061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</w:rPr>
              <w:t>1740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61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837867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1221F" w:rsidRDefault="0061221F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221F" w:rsidRDefault="001C1F8B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303</w:t>
            </w:r>
            <w:r w:rsidR="0061221F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B627B" w:rsidRDefault="00837867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3722,2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B627B" w:rsidRDefault="00716DDD" w:rsidP="00292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B627B" w:rsidRDefault="00716DDD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="00E61A69">
              <w:rPr>
                <w:rFonts w:ascii="Times New Roman" w:hAnsi="Times New Roman" w:cs="Times New Roman"/>
                <w:b/>
                <w:sz w:val="20"/>
                <w:szCs w:val="20"/>
              </w:rPr>
              <w:t>22,2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837867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3722,2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E61A69" w:rsidRDefault="00716DDD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716DDD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46</w:t>
            </w:r>
            <w:r w:rsidR="00E61A69">
              <w:rPr>
                <w:rFonts w:ascii="Times New Roman" w:eastAsia="Times New Roman" w:hAnsi="Times New Roman" w:cs="Times New Roman"/>
                <w:b/>
                <w:sz w:val="20"/>
              </w:rPr>
              <w:t>22,2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837867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716DDD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532A0F" w:rsidRDefault="00716DDD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4385</w:t>
            </w:r>
            <w:r w:rsidR="00532A0F" w:rsidRPr="00532A0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 нужд)</w:t>
            </w:r>
          </w:p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7200025080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837867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716DDD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532A0F" w:rsidRDefault="00716DDD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4385</w:t>
            </w:r>
            <w:r w:rsidR="00532A0F" w:rsidRPr="00532A0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292C43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43" w:rsidRDefault="0029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43" w:rsidRDefault="00292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43" w:rsidRDefault="00292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43" w:rsidRDefault="00292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43" w:rsidRDefault="00F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9900080530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43" w:rsidRDefault="00F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43" w:rsidRDefault="00F5461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92C43" w:rsidRDefault="00292C43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C43" w:rsidRDefault="00532A0F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53,7</w:t>
            </w:r>
          </w:p>
        </w:tc>
      </w:tr>
      <w:tr w:rsidR="0061221F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61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364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364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364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36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</w:rPr>
              <w:t>2270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364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837867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1221F" w:rsidRDefault="0061221F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221F" w:rsidRDefault="00532A0F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183,3</w:t>
            </w:r>
          </w:p>
        </w:tc>
      </w:tr>
      <w:tr w:rsidR="001B78B0" w:rsidTr="002F36E4">
        <w:trPr>
          <w:trHeight w:val="38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837867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3157,2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716DDD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A69" w:rsidRDefault="00E61A69" w:rsidP="00E6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716DDD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57,2</w:t>
            </w:r>
          </w:p>
          <w:p w:rsidR="001B78B0" w:rsidRDefault="001B78B0" w:rsidP="00E61A69">
            <w:pPr>
              <w:spacing w:after="0" w:line="240" w:lineRule="auto"/>
            </w:pPr>
          </w:p>
        </w:tc>
      </w:tr>
      <w:tr w:rsidR="001B78B0" w:rsidTr="00CC3D20">
        <w:trPr>
          <w:trHeight w:val="128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1333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ВЦП «Развитие культуры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Мокроольховском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сельском поселении на 2021-2023гг»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837867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716DDD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2F36E4" w:rsidRDefault="00716DDD" w:rsidP="006535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3357</w:t>
            </w:r>
            <w:r w:rsidR="002F36E4" w:rsidRPr="002F36E4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 (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СДК)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F5461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716DDD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716DDD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1105,3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Закупка товаров, работ и услуг для государственных (муниципальных) нужд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(СДК)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837867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766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2F36E4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1712,9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7B5D89" w:rsidRDefault="00837867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7B5D89" w:rsidRDefault="001B78B0" w:rsidP="00B06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2F36E4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в целях обеспечения выполнения функций государственными (муниципальными) органами, казенными учреждениями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Библиотека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7B5D89" w:rsidRDefault="00F5461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7B5D89" w:rsidRDefault="001B78B0" w:rsidP="00E61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2F36E4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489,6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Закупка товаров, работ и услуг для государственных (муниципальных) нужд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Библиотека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F5461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7B5D89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2F36E4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b/>
                <w:sz w:val="20"/>
                <w:szCs w:val="20"/>
              </w:rPr>
              <w:t>66,0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66,0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ВЦП «Совершенствование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F5461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B068F5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ВЦП «Совершенствование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F5461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B068F5" w:rsidP="00BA353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60,0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7200020060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F5461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B068F5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60,0</w:t>
            </w:r>
          </w:p>
        </w:tc>
      </w:tr>
    </w:tbl>
    <w:p w:rsidR="007C04DE" w:rsidRDefault="00D562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</w:p>
    <w:p w:rsidR="0058223D" w:rsidRDefault="0058223D" w:rsidP="00E70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Приложение № 9    </w:t>
      </w:r>
    </w:p>
    <w:p w:rsidR="002E00E8" w:rsidRDefault="008935E0" w:rsidP="002E0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решению </w:t>
      </w:r>
      <w:r w:rsidR="00716DDD">
        <w:rPr>
          <w:rFonts w:ascii="Times New Roman" w:eastAsia="Times New Roman" w:hAnsi="Times New Roman" w:cs="Times New Roman"/>
          <w:sz w:val="24"/>
        </w:rPr>
        <w:t>Совета № 26/13 от 15.09</w:t>
      </w:r>
      <w:r w:rsidR="002E00E8">
        <w:rPr>
          <w:rFonts w:ascii="Times New Roman" w:eastAsia="Times New Roman" w:hAnsi="Times New Roman" w:cs="Times New Roman"/>
          <w:sz w:val="24"/>
        </w:rPr>
        <w:t>.2022 года «О бюджете</w:t>
      </w:r>
    </w:p>
    <w:p w:rsidR="002E00E8" w:rsidRDefault="002E00E8" w:rsidP="002E0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2E00E8" w:rsidRDefault="008935E0" w:rsidP="002E0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района на 2022</w:t>
      </w:r>
      <w:r w:rsidR="002E00E8">
        <w:rPr>
          <w:rFonts w:ascii="Times New Roman" w:eastAsia="Times New Roman" w:hAnsi="Times New Roman" w:cs="Times New Roman"/>
          <w:sz w:val="24"/>
        </w:rPr>
        <w:t xml:space="preserve"> год и </w:t>
      </w:r>
      <w:proofErr w:type="gramStart"/>
      <w:r w:rsidR="002E00E8"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E00E8" w:rsidRDefault="008935E0" w:rsidP="002E0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2023 и 2024</w:t>
      </w:r>
      <w:r w:rsidR="002E00E8">
        <w:rPr>
          <w:rFonts w:ascii="Times New Roman" w:eastAsia="Times New Roman" w:hAnsi="Times New Roman" w:cs="Times New Roman"/>
          <w:sz w:val="24"/>
        </w:rPr>
        <w:t xml:space="preserve"> годов»</w:t>
      </w: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</w:t>
      </w:r>
    </w:p>
    <w:p w:rsidR="00AF7DCE" w:rsidRDefault="00AF7DCE" w:rsidP="00AF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Распределение  бюджетных  ассигнований  на  реализацию  ведомственных</w:t>
      </w:r>
    </w:p>
    <w:p w:rsidR="00AF7DCE" w:rsidRDefault="008935E0" w:rsidP="00AF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целевых программ на 2022 год и на период до 2024</w:t>
      </w:r>
      <w:r w:rsidR="00AF7DCE">
        <w:rPr>
          <w:rFonts w:ascii="Times New Roman" w:eastAsia="Times New Roman" w:hAnsi="Times New Roman" w:cs="Times New Roman"/>
          <w:b/>
          <w:sz w:val="24"/>
        </w:rPr>
        <w:t xml:space="preserve"> года.</w:t>
      </w:r>
    </w:p>
    <w:p w:rsidR="00AF7DCE" w:rsidRDefault="00AF7DCE" w:rsidP="00AF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1701"/>
        <w:gridCol w:w="993"/>
        <w:gridCol w:w="992"/>
        <w:gridCol w:w="992"/>
      </w:tblGrid>
      <w:tr w:rsidR="00AF7DCE" w:rsidTr="00AF7DCE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8935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2022</w:t>
            </w:r>
            <w:r w:rsidR="00AF7DCE">
              <w:rPr>
                <w:rFonts w:ascii="Times New Roman" w:eastAsia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8935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2023</w:t>
            </w:r>
            <w:r w:rsidR="00AF7DCE">
              <w:rPr>
                <w:rFonts w:ascii="Times New Roman" w:eastAsia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8935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2024</w:t>
            </w:r>
            <w:r w:rsidR="00AF7DCE">
              <w:rPr>
                <w:rFonts w:ascii="Times New Roman" w:eastAsia="Times New Roman" w:hAnsi="Times New Roman" w:cs="Times New Roman"/>
                <w:sz w:val="20"/>
              </w:rPr>
              <w:t xml:space="preserve"> год</w:t>
            </w:r>
          </w:p>
        </w:tc>
      </w:tr>
      <w:tr w:rsidR="00AF7DCE" w:rsidTr="00AF7DCE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Ведомственная целевая программа «Совершенствование системы реализации полномочий Мокроольховского сельского поселения Котовского муниципального района на 2021-2023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CE" w:rsidRDefault="00723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DCE" w:rsidRDefault="009104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8513,5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3970,3</w:t>
            </w:r>
          </w:p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7DCE" w:rsidTr="00AF7DCE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Ведомственная целевая программа «Развитие культуры Мокроольховского сельского поселения на 2021-2023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CE" w:rsidRDefault="00613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1C1F8B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DCE" w:rsidRDefault="009104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2942,7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2400,0</w:t>
            </w:r>
          </w:p>
        </w:tc>
      </w:tr>
    </w:tbl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B7A31" w:rsidSect="009808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273"/>
    <w:multiLevelType w:val="multilevel"/>
    <w:tmpl w:val="56C8C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5C058C"/>
    <w:multiLevelType w:val="multilevel"/>
    <w:tmpl w:val="D7128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00716A"/>
    <w:multiLevelType w:val="multilevel"/>
    <w:tmpl w:val="60F03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E26F3"/>
    <w:multiLevelType w:val="multilevel"/>
    <w:tmpl w:val="031A5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1BB5"/>
    <w:rsid w:val="00001F9A"/>
    <w:rsid w:val="00040708"/>
    <w:rsid w:val="00041151"/>
    <w:rsid w:val="000678DC"/>
    <w:rsid w:val="0008611A"/>
    <w:rsid w:val="000B627B"/>
    <w:rsid w:val="000C2EB7"/>
    <w:rsid w:val="000D0C0C"/>
    <w:rsid w:val="000E010B"/>
    <w:rsid w:val="000E1CD7"/>
    <w:rsid w:val="000F5567"/>
    <w:rsid w:val="00124BFB"/>
    <w:rsid w:val="00133312"/>
    <w:rsid w:val="00147A5C"/>
    <w:rsid w:val="001740AD"/>
    <w:rsid w:val="00184D6E"/>
    <w:rsid w:val="00187FD4"/>
    <w:rsid w:val="00196BC2"/>
    <w:rsid w:val="001A3328"/>
    <w:rsid w:val="001B78B0"/>
    <w:rsid w:val="001C1F8B"/>
    <w:rsid w:val="001C77B0"/>
    <w:rsid w:val="001E26B7"/>
    <w:rsid w:val="001F2222"/>
    <w:rsid w:val="002245AE"/>
    <w:rsid w:val="00227482"/>
    <w:rsid w:val="002354EC"/>
    <w:rsid w:val="00253EEF"/>
    <w:rsid w:val="0026661D"/>
    <w:rsid w:val="002669B7"/>
    <w:rsid w:val="00266F88"/>
    <w:rsid w:val="00271452"/>
    <w:rsid w:val="00271917"/>
    <w:rsid w:val="002856BF"/>
    <w:rsid w:val="002910F3"/>
    <w:rsid w:val="00292C43"/>
    <w:rsid w:val="002A18B6"/>
    <w:rsid w:val="002B5233"/>
    <w:rsid w:val="002E00E8"/>
    <w:rsid w:val="002E4EE3"/>
    <w:rsid w:val="002F36E4"/>
    <w:rsid w:val="00311250"/>
    <w:rsid w:val="0036455E"/>
    <w:rsid w:val="00374C68"/>
    <w:rsid w:val="00385CFC"/>
    <w:rsid w:val="003A47B7"/>
    <w:rsid w:val="003C11BA"/>
    <w:rsid w:val="003D166C"/>
    <w:rsid w:val="003D4972"/>
    <w:rsid w:val="003E2455"/>
    <w:rsid w:val="00433DFD"/>
    <w:rsid w:val="00435F02"/>
    <w:rsid w:val="00467A41"/>
    <w:rsid w:val="004855D1"/>
    <w:rsid w:val="0049564D"/>
    <w:rsid w:val="004A2A7F"/>
    <w:rsid w:val="004B4614"/>
    <w:rsid w:val="004C0FD3"/>
    <w:rsid w:val="004C5A02"/>
    <w:rsid w:val="004D284D"/>
    <w:rsid w:val="004F3D63"/>
    <w:rsid w:val="00510B40"/>
    <w:rsid w:val="005231E3"/>
    <w:rsid w:val="00532A0F"/>
    <w:rsid w:val="005402A4"/>
    <w:rsid w:val="00567F08"/>
    <w:rsid w:val="00581B47"/>
    <w:rsid w:val="0058223D"/>
    <w:rsid w:val="005A41F0"/>
    <w:rsid w:val="005A561C"/>
    <w:rsid w:val="00603B34"/>
    <w:rsid w:val="0060553D"/>
    <w:rsid w:val="0060598E"/>
    <w:rsid w:val="0061221F"/>
    <w:rsid w:val="006135DE"/>
    <w:rsid w:val="006535FF"/>
    <w:rsid w:val="0066201F"/>
    <w:rsid w:val="00664E4F"/>
    <w:rsid w:val="006711E2"/>
    <w:rsid w:val="006B168E"/>
    <w:rsid w:val="006D3921"/>
    <w:rsid w:val="006D5FB0"/>
    <w:rsid w:val="006E308C"/>
    <w:rsid w:val="006F2B34"/>
    <w:rsid w:val="00716DDD"/>
    <w:rsid w:val="0072216C"/>
    <w:rsid w:val="007233DC"/>
    <w:rsid w:val="00735A6B"/>
    <w:rsid w:val="00750F0B"/>
    <w:rsid w:val="007522D3"/>
    <w:rsid w:val="00766320"/>
    <w:rsid w:val="007B3F4C"/>
    <w:rsid w:val="007B5D89"/>
    <w:rsid w:val="007C04DE"/>
    <w:rsid w:val="007C6D6B"/>
    <w:rsid w:val="007E6B59"/>
    <w:rsid w:val="008253AE"/>
    <w:rsid w:val="00837867"/>
    <w:rsid w:val="00855503"/>
    <w:rsid w:val="008560E5"/>
    <w:rsid w:val="008925AA"/>
    <w:rsid w:val="008935E0"/>
    <w:rsid w:val="008A78C6"/>
    <w:rsid w:val="008B46B0"/>
    <w:rsid w:val="008D2DA1"/>
    <w:rsid w:val="008D46CA"/>
    <w:rsid w:val="0091049E"/>
    <w:rsid w:val="00911970"/>
    <w:rsid w:val="00951FFB"/>
    <w:rsid w:val="0098082F"/>
    <w:rsid w:val="009A66E0"/>
    <w:rsid w:val="009B06EC"/>
    <w:rsid w:val="009B6FCA"/>
    <w:rsid w:val="009C467C"/>
    <w:rsid w:val="009D456B"/>
    <w:rsid w:val="009D799B"/>
    <w:rsid w:val="00A03290"/>
    <w:rsid w:val="00A33AA2"/>
    <w:rsid w:val="00A615D0"/>
    <w:rsid w:val="00A90A17"/>
    <w:rsid w:val="00A91E0F"/>
    <w:rsid w:val="00A9486E"/>
    <w:rsid w:val="00AC046E"/>
    <w:rsid w:val="00AF7DCE"/>
    <w:rsid w:val="00B068F5"/>
    <w:rsid w:val="00B176C6"/>
    <w:rsid w:val="00B47C30"/>
    <w:rsid w:val="00B63E57"/>
    <w:rsid w:val="00B84929"/>
    <w:rsid w:val="00B87D70"/>
    <w:rsid w:val="00B91BB5"/>
    <w:rsid w:val="00BA353C"/>
    <w:rsid w:val="00BB749F"/>
    <w:rsid w:val="00BB7A31"/>
    <w:rsid w:val="00C3383C"/>
    <w:rsid w:val="00C564BC"/>
    <w:rsid w:val="00C74E08"/>
    <w:rsid w:val="00C82535"/>
    <w:rsid w:val="00CC3D20"/>
    <w:rsid w:val="00CC52E7"/>
    <w:rsid w:val="00D11721"/>
    <w:rsid w:val="00D234DF"/>
    <w:rsid w:val="00D277EF"/>
    <w:rsid w:val="00D363B7"/>
    <w:rsid w:val="00D367C4"/>
    <w:rsid w:val="00D410BB"/>
    <w:rsid w:val="00D4592A"/>
    <w:rsid w:val="00D562B7"/>
    <w:rsid w:val="00D9566E"/>
    <w:rsid w:val="00DD20FC"/>
    <w:rsid w:val="00DF4011"/>
    <w:rsid w:val="00E40831"/>
    <w:rsid w:val="00E61A69"/>
    <w:rsid w:val="00E701BA"/>
    <w:rsid w:val="00E94983"/>
    <w:rsid w:val="00E97D42"/>
    <w:rsid w:val="00EA755E"/>
    <w:rsid w:val="00EB3B18"/>
    <w:rsid w:val="00EC105D"/>
    <w:rsid w:val="00ED33F3"/>
    <w:rsid w:val="00EF7291"/>
    <w:rsid w:val="00F00112"/>
    <w:rsid w:val="00F11E9F"/>
    <w:rsid w:val="00F1583E"/>
    <w:rsid w:val="00F42802"/>
    <w:rsid w:val="00F53476"/>
    <w:rsid w:val="00F54613"/>
    <w:rsid w:val="00F60DAC"/>
    <w:rsid w:val="00F847B7"/>
    <w:rsid w:val="00F921C2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95A7F-C57A-40E1-8DBB-B7E16BFA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41</cp:revision>
  <cp:lastPrinted>2022-09-15T08:08:00Z</cp:lastPrinted>
  <dcterms:created xsi:type="dcterms:W3CDTF">2018-11-22T04:20:00Z</dcterms:created>
  <dcterms:modified xsi:type="dcterms:W3CDTF">2022-09-15T08:09:00Z</dcterms:modified>
</cp:coreProperties>
</file>