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94" w:rsidRDefault="00904B56" w:rsidP="005E5F94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16EAA">
        <w:rPr>
          <w:rFonts w:ascii="Arial" w:hAnsi="Arial" w:cs="Arial"/>
          <w:b/>
        </w:rPr>
        <w:t>АДМИНИСТРАЦИЯ</w:t>
      </w:r>
      <w:r w:rsidR="005E5F94">
        <w:rPr>
          <w:rFonts w:ascii="Arial" w:hAnsi="Arial" w:cs="Arial"/>
          <w:b/>
        </w:rPr>
        <w:t xml:space="preserve">  МОКРООЛЬХОВСКОГО СЕЛЬСКОГО ПОСЕЛЕНИЯ</w:t>
      </w:r>
    </w:p>
    <w:p w:rsidR="005E5F94" w:rsidRDefault="005E5F94" w:rsidP="005E5F94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КОТОВСКОГО МУНИЦИПАЛЬНОГО РАЙОНА ВОЛГОГРАДСКОЙ ОБЛАСТИ</w:t>
      </w:r>
    </w:p>
    <w:p w:rsidR="005E5F94" w:rsidRDefault="005E5F94" w:rsidP="005E5F94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</w:t>
      </w:r>
    </w:p>
    <w:p w:rsidR="005E5F94" w:rsidRDefault="005E5F94" w:rsidP="005E5F94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8E40A9">
        <w:rPr>
          <w:rFonts w:ascii="Arial" w:hAnsi="Arial" w:cs="Arial"/>
          <w:b/>
          <w:sz w:val="24"/>
          <w:szCs w:val="24"/>
        </w:rPr>
        <w:t>РЕШЕНИЕ</w:t>
      </w:r>
    </w:p>
    <w:p w:rsidR="005E5F94" w:rsidRDefault="00567F01" w:rsidP="005E5F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18 октября</w:t>
      </w:r>
      <w:r w:rsidR="00DD76EE">
        <w:rPr>
          <w:b/>
          <w:sz w:val="28"/>
          <w:szCs w:val="28"/>
        </w:rPr>
        <w:t xml:space="preserve"> 2019</w:t>
      </w:r>
      <w:r w:rsidR="005E5F94">
        <w:rPr>
          <w:b/>
          <w:sz w:val="28"/>
          <w:szCs w:val="28"/>
        </w:rPr>
        <w:t xml:space="preserve"> года                                              </w:t>
      </w:r>
      <w:r w:rsidR="00AD635F">
        <w:rPr>
          <w:b/>
          <w:sz w:val="28"/>
          <w:szCs w:val="28"/>
        </w:rPr>
        <w:t xml:space="preserve">                         № </w:t>
      </w:r>
      <w:r>
        <w:rPr>
          <w:b/>
          <w:sz w:val="28"/>
          <w:szCs w:val="28"/>
        </w:rPr>
        <w:t>32/16</w:t>
      </w:r>
    </w:p>
    <w:p w:rsidR="005E5F94" w:rsidRDefault="005E5F94" w:rsidP="005E5F94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501BB" w:rsidRPr="00E83143" w:rsidRDefault="008501BB" w:rsidP="00CF6332">
      <w:pPr>
        <w:ind w:left="-709"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</w:t>
      </w:r>
      <w:r w:rsidR="00A81986">
        <w:rPr>
          <w:rFonts w:ascii="Arial" w:hAnsi="Arial" w:cs="Arial"/>
          <w:b/>
        </w:rPr>
        <w:t xml:space="preserve">утверждении отчета по исполнению бюджета Мокроольховского сельского поселения Котовского муниципального района за </w:t>
      </w:r>
      <w:r w:rsidR="00567F01">
        <w:rPr>
          <w:rFonts w:ascii="Arial" w:hAnsi="Arial" w:cs="Arial"/>
          <w:b/>
        </w:rPr>
        <w:t>9</w:t>
      </w:r>
      <w:r w:rsidR="00CF6332">
        <w:rPr>
          <w:rFonts w:ascii="Arial" w:hAnsi="Arial" w:cs="Arial"/>
          <w:b/>
        </w:rPr>
        <w:t xml:space="preserve"> месяцев 2019 года</w:t>
      </w:r>
    </w:p>
    <w:p w:rsidR="008501BB" w:rsidRDefault="008501BB" w:rsidP="008501BB">
      <w:pPr>
        <w:ind w:firstLine="540"/>
        <w:jc w:val="center"/>
        <w:rPr>
          <w:rFonts w:ascii="Arial" w:hAnsi="Arial" w:cs="Arial"/>
          <w:b/>
        </w:rPr>
      </w:pPr>
    </w:p>
    <w:p w:rsidR="008501BB" w:rsidRDefault="008501BB" w:rsidP="008501BB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Рассмотрев представленный отчет об исполнении бюджета Мокроольхо</w:t>
      </w:r>
      <w:r w:rsidR="00567F01">
        <w:rPr>
          <w:rFonts w:ascii="Arial" w:hAnsi="Arial" w:cs="Arial"/>
        </w:rPr>
        <w:t>вского  сельского поселения за 9</w:t>
      </w:r>
      <w:r>
        <w:rPr>
          <w:rFonts w:ascii="Arial" w:hAnsi="Arial" w:cs="Arial"/>
        </w:rPr>
        <w:t xml:space="preserve"> месяцев 2019 года, подготовленный  администрацией  Мокроольховского сельского поселения в соответствии с бюджетной классификацией, применяемой при утверждении бюджета Мокроольховского сельского поселения, Совет  Мокроольховского сельского поселения отмечает, что в бюджет Мокроольх</w:t>
      </w:r>
      <w:r w:rsidR="00567F01">
        <w:rPr>
          <w:rFonts w:ascii="Arial" w:hAnsi="Arial" w:cs="Arial"/>
        </w:rPr>
        <w:t>овского сельского поселения за 9</w:t>
      </w:r>
      <w:r>
        <w:rPr>
          <w:rFonts w:ascii="Arial" w:hAnsi="Arial" w:cs="Arial"/>
        </w:rPr>
        <w:t xml:space="preserve"> месяцев 20</w:t>
      </w:r>
      <w:r w:rsidR="00567F01">
        <w:rPr>
          <w:rFonts w:ascii="Arial" w:hAnsi="Arial" w:cs="Arial"/>
        </w:rPr>
        <w:t>19 года поступило доходов 4994,9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>. при годовом план</w:t>
      </w:r>
      <w:r w:rsidR="00567F01">
        <w:rPr>
          <w:rFonts w:ascii="Arial" w:hAnsi="Arial" w:cs="Arial"/>
        </w:rPr>
        <w:t xml:space="preserve">е 7388,1 </w:t>
      </w:r>
      <w:proofErr w:type="spellStart"/>
      <w:r w:rsidR="00567F01">
        <w:rPr>
          <w:rFonts w:ascii="Arial" w:hAnsi="Arial" w:cs="Arial"/>
        </w:rPr>
        <w:t>т.руб</w:t>
      </w:r>
      <w:proofErr w:type="spellEnd"/>
      <w:r w:rsidR="00567F01">
        <w:rPr>
          <w:rFonts w:ascii="Arial" w:hAnsi="Arial" w:cs="Arial"/>
        </w:rPr>
        <w:t>, что составляет 67,6</w:t>
      </w:r>
      <w:r>
        <w:rPr>
          <w:rFonts w:ascii="Arial" w:hAnsi="Arial" w:cs="Arial"/>
        </w:rPr>
        <w:t xml:space="preserve"> % к годовым бюджетным назначениям. Соб</w:t>
      </w:r>
      <w:r w:rsidR="00561C57">
        <w:rPr>
          <w:rFonts w:ascii="Arial" w:hAnsi="Arial" w:cs="Arial"/>
        </w:rPr>
        <w:t>ственных доходов получено 2355,4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>. при годовом плане 3</w:t>
      </w:r>
      <w:r w:rsidR="00561C57">
        <w:rPr>
          <w:rFonts w:ascii="Arial" w:hAnsi="Arial" w:cs="Arial"/>
        </w:rPr>
        <w:t xml:space="preserve">922,6 </w:t>
      </w:r>
      <w:proofErr w:type="spellStart"/>
      <w:r w:rsidR="00561C57">
        <w:rPr>
          <w:rFonts w:ascii="Arial" w:hAnsi="Arial" w:cs="Arial"/>
        </w:rPr>
        <w:t>т.руб</w:t>
      </w:r>
      <w:proofErr w:type="spellEnd"/>
      <w:r w:rsidR="00561C57">
        <w:rPr>
          <w:rFonts w:ascii="Arial" w:hAnsi="Arial" w:cs="Arial"/>
        </w:rPr>
        <w:t>, что составляет 60,0</w:t>
      </w:r>
      <w:r>
        <w:rPr>
          <w:rFonts w:ascii="Arial" w:hAnsi="Arial" w:cs="Arial"/>
        </w:rPr>
        <w:t xml:space="preserve"> %;.</w:t>
      </w:r>
    </w:p>
    <w:p w:rsidR="008501BB" w:rsidRDefault="008501BB" w:rsidP="008501BB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Из общей суммы доходов дотация на выравнивание уровня бюджетной</w:t>
      </w:r>
      <w:r w:rsidR="00561C57">
        <w:rPr>
          <w:rFonts w:ascii="Arial" w:hAnsi="Arial" w:cs="Arial"/>
        </w:rPr>
        <w:t xml:space="preserve">  обеспеченности составила 1298,3 </w:t>
      </w:r>
      <w:proofErr w:type="spellStart"/>
      <w:r w:rsidR="00561C57">
        <w:rPr>
          <w:rFonts w:ascii="Arial" w:hAnsi="Arial" w:cs="Arial"/>
        </w:rPr>
        <w:t>т</w:t>
      </w:r>
      <w:proofErr w:type="gramStart"/>
      <w:r w:rsidR="00561C57">
        <w:rPr>
          <w:rFonts w:ascii="Arial" w:hAnsi="Arial" w:cs="Arial"/>
        </w:rPr>
        <w:t>.р</w:t>
      </w:r>
      <w:proofErr w:type="gramEnd"/>
      <w:r w:rsidR="00561C57">
        <w:rPr>
          <w:rFonts w:ascii="Arial" w:hAnsi="Arial" w:cs="Arial"/>
        </w:rPr>
        <w:t>уб</w:t>
      </w:r>
      <w:proofErr w:type="spellEnd"/>
      <w:r w:rsidR="00561C57">
        <w:rPr>
          <w:rFonts w:ascii="Arial" w:hAnsi="Arial" w:cs="Arial"/>
        </w:rPr>
        <w:t xml:space="preserve"> или 75</w:t>
      </w:r>
      <w:r>
        <w:rPr>
          <w:rFonts w:ascii="Arial" w:hAnsi="Arial" w:cs="Arial"/>
        </w:rPr>
        <w:t xml:space="preserve">,0% к годовым бюджетным назначениям, субвенций </w:t>
      </w:r>
      <w:r w:rsidR="00561C57">
        <w:rPr>
          <w:rFonts w:ascii="Arial" w:hAnsi="Arial" w:cs="Arial"/>
        </w:rPr>
        <w:t>бюджету поселения поступило 76</w:t>
      </w:r>
      <w:r w:rsidR="0052172E">
        <w:rPr>
          <w:rFonts w:ascii="Arial" w:hAnsi="Arial" w:cs="Arial"/>
        </w:rPr>
        <w:t>,3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т.руб</w:t>
      </w:r>
      <w:proofErr w:type="spellEnd"/>
      <w:r>
        <w:rPr>
          <w:rFonts w:ascii="Arial" w:hAnsi="Arial" w:cs="Arial"/>
        </w:rPr>
        <w:t xml:space="preserve"> </w:t>
      </w:r>
      <w:r w:rsidR="00561C57">
        <w:rPr>
          <w:rFonts w:ascii="Arial" w:hAnsi="Arial" w:cs="Arial"/>
        </w:rPr>
        <w:t>или 99,0</w:t>
      </w:r>
      <w:r>
        <w:rPr>
          <w:rFonts w:ascii="Arial" w:hAnsi="Arial" w:cs="Arial"/>
        </w:rPr>
        <w:t xml:space="preserve"> % к годовым бюджетным назначениям, </w:t>
      </w:r>
      <w:r w:rsidR="0052172E">
        <w:rPr>
          <w:rFonts w:ascii="Arial" w:hAnsi="Arial" w:cs="Arial"/>
        </w:rPr>
        <w:t>межбюджетных трансфертов, передаваемых бюджетам</w:t>
      </w:r>
      <w:r w:rsidR="00A44626">
        <w:rPr>
          <w:rFonts w:ascii="Arial" w:hAnsi="Arial" w:cs="Arial"/>
        </w:rPr>
        <w:t xml:space="preserve"> сельских поселений поступило 88,1 </w:t>
      </w:r>
      <w:proofErr w:type="spellStart"/>
      <w:r w:rsidR="00A44626">
        <w:rPr>
          <w:rFonts w:ascii="Arial" w:hAnsi="Arial" w:cs="Arial"/>
        </w:rPr>
        <w:t>т.руб</w:t>
      </w:r>
      <w:proofErr w:type="spellEnd"/>
      <w:r w:rsidR="00A44626">
        <w:rPr>
          <w:rFonts w:ascii="Arial" w:hAnsi="Arial" w:cs="Arial"/>
        </w:rPr>
        <w:t xml:space="preserve"> или 100</w:t>
      </w:r>
      <w:r w:rsidR="0052172E">
        <w:rPr>
          <w:rFonts w:ascii="Arial" w:hAnsi="Arial" w:cs="Arial"/>
        </w:rPr>
        <w:t xml:space="preserve"> % </w:t>
      </w:r>
      <w:r w:rsidR="00A44626">
        <w:rPr>
          <w:rFonts w:ascii="Arial" w:hAnsi="Arial" w:cs="Arial"/>
        </w:rPr>
        <w:t>к годовым бюджетным назначениям,</w:t>
      </w:r>
      <w:r w:rsidR="005217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прочих межбюджетных трансфертов, передаваемых бюджетам се</w:t>
      </w:r>
      <w:r w:rsidR="00A44626">
        <w:rPr>
          <w:rFonts w:ascii="Arial" w:hAnsi="Arial" w:cs="Arial"/>
        </w:rPr>
        <w:t xml:space="preserve">льских поселений поступило 1176,8 </w:t>
      </w:r>
      <w:proofErr w:type="spellStart"/>
      <w:r w:rsidR="00A44626">
        <w:rPr>
          <w:rFonts w:ascii="Arial" w:hAnsi="Arial" w:cs="Arial"/>
        </w:rPr>
        <w:t>т.руб</w:t>
      </w:r>
      <w:proofErr w:type="spellEnd"/>
      <w:r w:rsidR="00A44626">
        <w:rPr>
          <w:rFonts w:ascii="Arial" w:hAnsi="Arial" w:cs="Arial"/>
        </w:rPr>
        <w:t xml:space="preserve"> или 75</w:t>
      </w:r>
      <w:r>
        <w:rPr>
          <w:rFonts w:ascii="Arial" w:hAnsi="Arial" w:cs="Arial"/>
        </w:rPr>
        <w:t xml:space="preserve"> % к годовым бюджетным назначениям.</w:t>
      </w:r>
    </w:p>
    <w:p w:rsidR="008501BB" w:rsidRDefault="008501BB" w:rsidP="008501BB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расходам бюджет Мокроольховского </w:t>
      </w:r>
      <w:r w:rsidR="00A44626">
        <w:rPr>
          <w:rFonts w:ascii="Arial" w:hAnsi="Arial" w:cs="Arial"/>
        </w:rPr>
        <w:t>сельского поселения за 9</w:t>
      </w:r>
      <w:r w:rsidR="0052172E">
        <w:rPr>
          <w:rFonts w:ascii="Arial" w:hAnsi="Arial" w:cs="Arial"/>
        </w:rPr>
        <w:t xml:space="preserve"> месяцев</w:t>
      </w:r>
      <w:r>
        <w:rPr>
          <w:rFonts w:ascii="Arial" w:hAnsi="Arial" w:cs="Arial"/>
        </w:rPr>
        <w:t xml:space="preserve"> 2019 </w:t>
      </w:r>
      <w:r w:rsidR="00A44626">
        <w:rPr>
          <w:rFonts w:ascii="Arial" w:hAnsi="Arial" w:cs="Arial"/>
        </w:rPr>
        <w:t>года выполнен на 60,2</w:t>
      </w:r>
      <w:r w:rsidR="0052172E">
        <w:rPr>
          <w:rFonts w:ascii="Arial" w:hAnsi="Arial" w:cs="Arial"/>
        </w:rPr>
        <w:t xml:space="preserve"> %, при годовом плане 8024,7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proofErr w:type="gramStart"/>
      <w:r>
        <w:rPr>
          <w:rFonts w:ascii="Arial" w:hAnsi="Arial" w:cs="Arial"/>
        </w:rPr>
        <w:t>.</w:t>
      </w:r>
      <w:r w:rsidR="00A44626">
        <w:rPr>
          <w:rFonts w:ascii="Arial" w:hAnsi="Arial" w:cs="Arial"/>
        </w:rPr>
        <w:t>р</w:t>
      </w:r>
      <w:proofErr w:type="gramEnd"/>
      <w:r w:rsidR="00A44626">
        <w:rPr>
          <w:rFonts w:ascii="Arial" w:hAnsi="Arial" w:cs="Arial"/>
        </w:rPr>
        <w:t>уб</w:t>
      </w:r>
      <w:proofErr w:type="spellEnd"/>
      <w:r w:rsidR="00A44626">
        <w:rPr>
          <w:rFonts w:ascii="Arial" w:hAnsi="Arial" w:cs="Arial"/>
        </w:rPr>
        <w:t>, фактически исполнено 4829,5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т.руб</w:t>
      </w:r>
      <w:proofErr w:type="spellEnd"/>
      <w:r>
        <w:rPr>
          <w:rFonts w:ascii="Arial" w:hAnsi="Arial" w:cs="Arial"/>
        </w:rPr>
        <w:t>.</w:t>
      </w:r>
    </w:p>
    <w:p w:rsidR="008501BB" w:rsidRDefault="008501BB" w:rsidP="008501BB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Из них: Общ</w:t>
      </w:r>
      <w:r w:rsidR="00916EAA">
        <w:rPr>
          <w:rFonts w:ascii="Arial" w:hAnsi="Arial" w:cs="Arial"/>
        </w:rPr>
        <w:t>е</w:t>
      </w:r>
      <w:r w:rsidR="00D927E9">
        <w:rPr>
          <w:rFonts w:ascii="Arial" w:hAnsi="Arial" w:cs="Arial"/>
        </w:rPr>
        <w:t>государственные вопросы – 2185,0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</w:t>
      </w:r>
      <w:r w:rsidR="00A44626">
        <w:rPr>
          <w:rFonts w:ascii="Arial" w:hAnsi="Arial" w:cs="Arial"/>
        </w:rPr>
        <w:t>б</w:t>
      </w:r>
      <w:proofErr w:type="spellEnd"/>
      <w:r w:rsidR="00A44626">
        <w:rPr>
          <w:rFonts w:ascii="Arial" w:hAnsi="Arial" w:cs="Arial"/>
        </w:rPr>
        <w:t xml:space="preserve">;   национальная оборона – 48,3 </w:t>
      </w:r>
      <w:proofErr w:type="spellStart"/>
      <w:r w:rsidR="00A44626">
        <w:rPr>
          <w:rFonts w:ascii="Arial" w:hAnsi="Arial" w:cs="Arial"/>
        </w:rPr>
        <w:t>т.руб</w:t>
      </w:r>
      <w:proofErr w:type="spellEnd"/>
      <w:r w:rsidR="00A44626">
        <w:rPr>
          <w:rFonts w:ascii="Arial" w:hAnsi="Arial" w:cs="Arial"/>
        </w:rPr>
        <w:t>; ГО и ЧС – 40,7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r w:rsidR="00A44626">
        <w:rPr>
          <w:rFonts w:ascii="Arial" w:hAnsi="Arial" w:cs="Arial"/>
        </w:rPr>
        <w:t>.руб</w:t>
      </w:r>
      <w:proofErr w:type="spellEnd"/>
      <w:r w:rsidR="00A44626">
        <w:rPr>
          <w:rFonts w:ascii="Arial" w:hAnsi="Arial" w:cs="Arial"/>
        </w:rPr>
        <w:t>; дорожный ф</w:t>
      </w:r>
      <w:r w:rsidR="00D927E9">
        <w:rPr>
          <w:rFonts w:ascii="Arial" w:hAnsi="Arial" w:cs="Arial"/>
        </w:rPr>
        <w:t>онд – 1188,5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т.руб</w:t>
      </w:r>
      <w:proofErr w:type="spellEnd"/>
      <w:r>
        <w:rPr>
          <w:rFonts w:ascii="Arial" w:hAnsi="Arial" w:cs="Arial"/>
        </w:rPr>
        <w:t>;</w:t>
      </w:r>
      <w:r w:rsidR="00D927E9">
        <w:rPr>
          <w:rFonts w:ascii="Arial" w:hAnsi="Arial" w:cs="Arial"/>
        </w:rPr>
        <w:t xml:space="preserve"> национальная экономика – 24,2</w:t>
      </w:r>
      <w:r w:rsidR="00916EAA">
        <w:rPr>
          <w:rFonts w:ascii="Arial" w:hAnsi="Arial" w:cs="Arial"/>
        </w:rPr>
        <w:t xml:space="preserve"> </w:t>
      </w:r>
      <w:proofErr w:type="spellStart"/>
      <w:r w:rsidR="00916EAA">
        <w:rPr>
          <w:rFonts w:ascii="Arial" w:hAnsi="Arial" w:cs="Arial"/>
        </w:rPr>
        <w:t>т.руб</w:t>
      </w:r>
      <w:proofErr w:type="spellEnd"/>
      <w:r w:rsidR="00916EAA">
        <w:rPr>
          <w:rFonts w:ascii="Arial" w:hAnsi="Arial" w:cs="Arial"/>
        </w:rPr>
        <w:t xml:space="preserve">; коммунальное хозяйство – 77,0 </w:t>
      </w:r>
      <w:proofErr w:type="spellStart"/>
      <w:r w:rsidR="00916EAA">
        <w:rPr>
          <w:rFonts w:ascii="Arial" w:hAnsi="Arial" w:cs="Arial"/>
        </w:rPr>
        <w:t>т.руб</w:t>
      </w:r>
      <w:proofErr w:type="spellEnd"/>
      <w:r w:rsidR="00916EA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МУК «ЦД и БО»  Мокроольховс</w:t>
      </w:r>
      <w:r w:rsidR="00D927E9">
        <w:rPr>
          <w:rFonts w:ascii="Arial" w:hAnsi="Arial" w:cs="Arial"/>
        </w:rPr>
        <w:t>кого сельского поселения – 1211,4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т.р</w:t>
      </w:r>
      <w:r w:rsidR="007A0EB1">
        <w:rPr>
          <w:rFonts w:ascii="Arial" w:hAnsi="Arial" w:cs="Arial"/>
        </w:rPr>
        <w:t>у</w:t>
      </w:r>
      <w:r w:rsidR="00D927E9">
        <w:rPr>
          <w:rFonts w:ascii="Arial" w:hAnsi="Arial" w:cs="Arial"/>
        </w:rPr>
        <w:t>б</w:t>
      </w:r>
      <w:proofErr w:type="spellEnd"/>
      <w:r w:rsidR="00D927E9">
        <w:rPr>
          <w:rFonts w:ascii="Arial" w:hAnsi="Arial" w:cs="Arial"/>
        </w:rPr>
        <w:t xml:space="preserve">; пенсионное обеспечение – 34,1 </w:t>
      </w:r>
      <w:proofErr w:type="spellStart"/>
      <w:r w:rsidR="00D927E9">
        <w:rPr>
          <w:rFonts w:ascii="Arial" w:hAnsi="Arial" w:cs="Arial"/>
        </w:rPr>
        <w:t>т.руб</w:t>
      </w:r>
      <w:proofErr w:type="spellEnd"/>
      <w:r w:rsidR="00D927E9">
        <w:rPr>
          <w:rFonts w:ascii="Arial" w:hAnsi="Arial" w:cs="Arial"/>
        </w:rPr>
        <w:t>; СМИ – 20,3</w:t>
      </w:r>
      <w:r w:rsidR="007A0EB1">
        <w:rPr>
          <w:rFonts w:ascii="Arial" w:hAnsi="Arial" w:cs="Arial"/>
        </w:rPr>
        <w:t xml:space="preserve"> </w:t>
      </w:r>
      <w:proofErr w:type="spellStart"/>
      <w:r w:rsidR="007A0EB1">
        <w:rPr>
          <w:rFonts w:ascii="Arial" w:hAnsi="Arial" w:cs="Arial"/>
        </w:rPr>
        <w:t>т.руб</w:t>
      </w:r>
      <w:proofErr w:type="spellEnd"/>
      <w:r w:rsidR="007A0EB1">
        <w:rPr>
          <w:rFonts w:ascii="Arial" w:hAnsi="Arial" w:cs="Arial"/>
        </w:rPr>
        <w:t>.</w:t>
      </w:r>
    </w:p>
    <w:p w:rsidR="008501BB" w:rsidRDefault="008501BB" w:rsidP="008501BB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Численность муниципальных служащих и лиц, замещающих муниципальные должности 5 человек, фактические затраты на их </w:t>
      </w:r>
      <w:r w:rsidR="008E40A9">
        <w:rPr>
          <w:rFonts w:ascii="Arial" w:hAnsi="Arial" w:cs="Arial"/>
        </w:rPr>
        <w:t xml:space="preserve">денежное </w:t>
      </w:r>
      <w:r w:rsidR="00D927E9">
        <w:rPr>
          <w:rFonts w:ascii="Arial" w:hAnsi="Arial" w:cs="Arial"/>
        </w:rPr>
        <w:t>содержание за 9</w:t>
      </w:r>
      <w:r w:rsidR="008E40A9">
        <w:rPr>
          <w:rFonts w:ascii="Arial" w:hAnsi="Arial" w:cs="Arial"/>
        </w:rPr>
        <w:t xml:space="preserve"> месяцев</w:t>
      </w:r>
      <w:r w:rsidR="000E188C">
        <w:rPr>
          <w:rFonts w:ascii="Arial" w:hAnsi="Arial" w:cs="Arial"/>
        </w:rPr>
        <w:t xml:space="preserve"> 2019 года составили – 1012,4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>.</w:t>
      </w:r>
    </w:p>
    <w:p w:rsidR="008501BB" w:rsidRDefault="008501BB" w:rsidP="008501BB">
      <w:pPr>
        <w:ind w:left="-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Произведя оценку исполнения бюджета Мокроольховского сельского поселения, Совет Мокроольховского сельского поселения </w:t>
      </w:r>
      <w:r>
        <w:rPr>
          <w:rFonts w:ascii="Arial" w:hAnsi="Arial" w:cs="Arial"/>
          <w:b/>
        </w:rPr>
        <w:t>РЕШИЛ:</w:t>
      </w:r>
    </w:p>
    <w:p w:rsidR="008501BB" w:rsidRDefault="008501BB" w:rsidP="008501BB">
      <w:pPr>
        <w:ind w:left="-709"/>
        <w:jc w:val="both"/>
        <w:rPr>
          <w:rFonts w:ascii="Arial" w:hAnsi="Arial" w:cs="Arial"/>
          <w:b/>
        </w:rPr>
      </w:pPr>
    </w:p>
    <w:p w:rsidR="008501BB" w:rsidRDefault="008501BB" w:rsidP="008501BB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Утвердить исполнение бюджета</w:t>
      </w:r>
      <w:r>
        <w:rPr>
          <w:rFonts w:ascii="Arial" w:hAnsi="Arial" w:cs="Arial"/>
        </w:rPr>
        <w:t xml:space="preserve"> Мокроольховского сельского поселения Котовского муниципального района Волгоградской области </w:t>
      </w:r>
      <w:r>
        <w:rPr>
          <w:rFonts w:ascii="Arial" w:hAnsi="Arial" w:cs="Arial"/>
          <w:b/>
        </w:rPr>
        <w:t>з</w:t>
      </w:r>
      <w:r w:rsidR="00BA2FBF">
        <w:rPr>
          <w:rFonts w:ascii="Arial" w:hAnsi="Arial" w:cs="Arial"/>
          <w:b/>
        </w:rPr>
        <w:t>а 9</w:t>
      </w:r>
      <w:r w:rsidR="008E40A9">
        <w:rPr>
          <w:rFonts w:ascii="Arial" w:hAnsi="Arial" w:cs="Arial"/>
          <w:b/>
        </w:rPr>
        <w:t xml:space="preserve"> месяцев</w:t>
      </w:r>
      <w:r>
        <w:rPr>
          <w:rFonts w:ascii="Arial" w:hAnsi="Arial" w:cs="Arial"/>
          <w:b/>
        </w:rPr>
        <w:t xml:space="preserve"> 2019 года по доходам в</w:t>
      </w:r>
      <w:r>
        <w:rPr>
          <w:rFonts w:ascii="Arial" w:hAnsi="Arial" w:cs="Arial"/>
        </w:rPr>
        <w:t xml:space="preserve"> </w:t>
      </w:r>
      <w:r w:rsidR="00BA2FBF">
        <w:rPr>
          <w:rFonts w:ascii="Arial" w:hAnsi="Arial" w:cs="Arial"/>
          <w:b/>
        </w:rPr>
        <w:t>сумме 4994,9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тыс</w:t>
      </w:r>
      <w:proofErr w:type="gramStart"/>
      <w:r>
        <w:rPr>
          <w:rFonts w:ascii="Arial" w:hAnsi="Arial" w:cs="Arial"/>
          <w:b/>
        </w:rPr>
        <w:t>.р</w:t>
      </w:r>
      <w:proofErr w:type="gramEnd"/>
      <w:r>
        <w:rPr>
          <w:rFonts w:ascii="Arial" w:hAnsi="Arial" w:cs="Arial"/>
          <w:b/>
        </w:rPr>
        <w:t>уб</w:t>
      </w:r>
      <w:r w:rsidR="00BA2FBF">
        <w:rPr>
          <w:rFonts w:ascii="Arial" w:hAnsi="Arial" w:cs="Arial"/>
          <w:b/>
        </w:rPr>
        <w:t>лей</w:t>
      </w:r>
      <w:proofErr w:type="spellEnd"/>
      <w:r w:rsidR="00BA2FBF">
        <w:rPr>
          <w:rFonts w:ascii="Arial" w:hAnsi="Arial" w:cs="Arial"/>
          <w:b/>
        </w:rPr>
        <w:t xml:space="preserve"> и по расходам в сумме 4829,5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тыс.рублей</w:t>
      </w:r>
      <w:proofErr w:type="spellEnd"/>
      <w:r>
        <w:rPr>
          <w:rFonts w:ascii="Arial" w:hAnsi="Arial" w:cs="Arial"/>
          <w:b/>
        </w:rPr>
        <w:t>.</w:t>
      </w:r>
    </w:p>
    <w:p w:rsidR="008501BB" w:rsidRDefault="008501BB" w:rsidP="008501BB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вступает в силу со дня его официального опубликования.</w:t>
      </w:r>
    </w:p>
    <w:p w:rsidR="009147EF" w:rsidRDefault="009147EF" w:rsidP="009147EF">
      <w:pPr>
        <w:pStyle w:val="a3"/>
        <w:ind w:left="-169"/>
        <w:jc w:val="both"/>
        <w:rPr>
          <w:rFonts w:ascii="Arial" w:hAnsi="Arial" w:cs="Arial"/>
        </w:rPr>
      </w:pPr>
    </w:p>
    <w:p w:rsidR="009147EF" w:rsidRDefault="009147EF" w:rsidP="009147EF">
      <w:pPr>
        <w:pStyle w:val="a3"/>
        <w:ind w:left="-169"/>
        <w:jc w:val="both"/>
        <w:rPr>
          <w:rFonts w:ascii="Arial" w:hAnsi="Arial" w:cs="Arial"/>
        </w:rPr>
      </w:pPr>
    </w:p>
    <w:p w:rsidR="009147EF" w:rsidRPr="009147EF" w:rsidRDefault="009147EF" w:rsidP="009147EF">
      <w:pPr>
        <w:pStyle w:val="a3"/>
        <w:ind w:left="-169"/>
        <w:jc w:val="both"/>
        <w:rPr>
          <w:rFonts w:ascii="Arial" w:hAnsi="Arial" w:cs="Arial"/>
          <w:b/>
        </w:rPr>
      </w:pPr>
      <w:r w:rsidRPr="009147EF">
        <w:rPr>
          <w:rFonts w:ascii="Arial" w:hAnsi="Arial" w:cs="Arial"/>
          <w:b/>
        </w:rPr>
        <w:t>Глава Мокроольховского</w:t>
      </w:r>
    </w:p>
    <w:p w:rsidR="009147EF" w:rsidRPr="009147EF" w:rsidRDefault="009147EF" w:rsidP="009147EF">
      <w:pPr>
        <w:pStyle w:val="a3"/>
        <w:ind w:left="-169"/>
        <w:jc w:val="both"/>
        <w:rPr>
          <w:rFonts w:ascii="Arial" w:hAnsi="Arial" w:cs="Arial"/>
          <w:b/>
        </w:rPr>
      </w:pPr>
      <w:r w:rsidRPr="009147EF">
        <w:rPr>
          <w:rFonts w:ascii="Arial" w:hAnsi="Arial" w:cs="Arial"/>
          <w:b/>
        </w:rPr>
        <w:t xml:space="preserve">сельского поселения:                                              Т.Ю. </w:t>
      </w:r>
      <w:proofErr w:type="spellStart"/>
      <w:r w:rsidRPr="009147EF">
        <w:rPr>
          <w:rFonts w:ascii="Arial" w:hAnsi="Arial" w:cs="Arial"/>
          <w:b/>
        </w:rPr>
        <w:t>Мустафаева</w:t>
      </w:r>
      <w:proofErr w:type="spellEnd"/>
    </w:p>
    <w:p w:rsidR="008619E5" w:rsidRDefault="008619E5">
      <w:bookmarkStart w:id="0" w:name="_GoBack"/>
      <w:bookmarkEnd w:id="0"/>
    </w:p>
    <w:sectPr w:rsidR="0086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0E3"/>
    <w:multiLevelType w:val="hybridMultilevel"/>
    <w:tmpl w:val="5B70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02B80"/>
    <w:multiLevelType w:val="hybridMultilevel"/>
    <w:tmpl w:val="BD8068F4"/>
    <w:lvl w:ilvl="0" w:tplc="CA246BF2">
      <w:start w:val="1"/>
      <w:numFmt w:val="decimal"/>
      <w:lvlText w:val="%1."/>
      <w:lvlJc w:val="left"/>
      <w:pPr>
        <w:ind w:left="-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1" w:hanging="360"/>
      </w:pPr>
    </w:lvl>
    <w:lvl w:ilvl="2" w:tplc="0419001B" w:tentative="1">
      <w:start w:val="1"/>
      <w:numFmt w:val="lowerRoman"/>
      <w:lvlText w:val="%3."/>
      <w:lvlJc w:val="right"/>
      <w:pPr>
        <w:ind w:left="1271" w:hanging="180"/>
      </w:pPr>
    </w:lvl>
    <w:lvl w:ilvl="3" w:tplc="0419000F" w:tentative="1">
      <w:start w:val="1"/>
      <w:numFmt w:val="decimal"/>
      <w:lvlText w:val="%4."/>
      <w:lvlJc w:val="left"/>
      <w:pPr>
        <w:ind w:left="1991" w:hanging="360"/>
      </w:pPr>
    </w:lvl>
    <w:lvl w:ilvl="4" w:tplc="04190019" w:tentative="1">
      <w:start w:val="1"/>
      <w:numFmt w:val="lowerLetter"/>
      <w:lvlText w:val="%5."/>
      <w:lvlJc w:val="left"/>
      <w:pPr>
        <w:ind w:left="2711" w:hanging="360"/>
      </w:pPr>
    </w:lvl>
    <w:lvl w:ilvl="5" w:tplc="0419001B" w:tentative="1">
      <w:start w:val="1"/>
      <w:numFmt w:val="lowerRoman"/>
      <w:lvlText w:val="%6."/>
      <w:lvlJc w:val="right"/>
      <w:pPr>
        <w:ind w:left="3431" w:hanging="180"/>
      </w:pPr>
    </w:lvl>
    <w:lvl w:ilvl="6" w:tplc="0419000F" w:tentative="1">
      <w:start w:val="1"/>
      <w:numFmt w:val="decimal"/>
      <w:lvlText w:val="%7."/>
      <w:lvlJc w:val="left"/>
      <w:pPr>
        <w:ind w:left="4151" w:hanging="360"/>
      </w:pPr>
    </w:lvl>
    <w:lvl w:ilvl="7" w:tplc="04190019" w:tentative="1">
      <w:start w:val="1"/>
      <w:numFmt w:val="lowerLetter"/>
      <w:lvlText w:val="%8."/>
      <w:lvlJc w:val="left"/>
      <w:pPr>
        <w:ind w:left="4871" w:hanging="360"/>
      </w:pPr>
    </w:lvl>
    <w:lvl w:ilvl="8" w:tplc="0419001B" w:tentative="1">
      <w:start w:val="1"/>
      <w:numFmt w:val="lowerRoman"/>
      <w:lvlText w:val="%9."/>
      <w:lvlJc w:val="right"/>
      <w:pPr>
        <w:ind w:left="5591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94"/>
    <w:rsid w:val="000A0D23"/>
    <w:rsid w:val="000A7ABC"/>
    <w:rsid w:val="000E188C"/>
    <w:rsid w:val="0052172E"/>
    <w:rsid w:val="00561C57"/>
    <w:rsid w:val="00567F01"/>
    <w:rsid w:val="005E5F94"/>
    <w:rsid w:val="006D6499"/>
    <w:rsid w:val="007A0EB1"/>
    <w:rsid w:val="007A3E32"/>
    <w:rsid w:val="00823D2E"/>
    <w:rsid w:val="008501BB"/>
    <w:rsid w:val="008619E5"/>
    <w:rsid w:val="008E40A9"/>
    <w:rsid w:val="00904B56"/>
    <w:rsid w:val="009147EF"/>
    <w:rsid w:val="00916EAA"/>
    <w:rsid w:val="009517FD"/>
    <w:rsid w:val="00955B1E"/>
    <w:rsid w:val="00A44626"/>
    <w:rsid w:val="00A53847"/>
    <w:rsid w:val="00A81986"/>
    <w:rsid w:val="00AD635F"/>
    <w:rsid w:val="00BA2FBF"/>
    <w:rsid w:val="00CF6332"/>
    <w:rsid w:val="00D927E9"/>
    <w:rsid w:val="00DD76EE"/>
    <w:rsid w:val="00E8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F9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F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55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F9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F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5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25</cp:revision>
  <cp:lastPrinted>2019-10-17T05:35:00Z</cp:lastPrinted>
  <dcterms:created xsi:type="dcterms:W3CDTF">2018-11-09T10:55:00Z</dcterms:created>
  <dcterms:modified xsi:type="dcterms:W3CDTF">2019-10-17T05:36:00Z</dcterms:modified>
</cp:coreProperties>
</file>