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83" w:rsidRDefault="00327283" w:rsidP="00327283">
      <w:pPr>
        <w:pStyle w:val="a5"/>
        <w:spacing w:after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СОВЕТ </w:t>
      </w:r>
    </w:p>
    <w:p w:rsidR="00327283" w:rsidRDefault="00327283" w:rsidP="00327283">
      <w:pPr>
        <w:pStyle w:val="a5"/>
        <w:spacing w:after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МОКРООЛЬХОВСКОГО СЕЛЬСКОГО ПОСЕЛЕНИЯ КОТОВСКОГО МУНИЦИПАЛЬНОГО РАЙОНА ВОЛГОГРАДСКОЙ ОБЛАСТИ</w:t>
      </w:r>
    </w:p>
    <w:p w:rsidR="00327283" w:rsidRDefault="00327283" w:rsidP="00327283">
      <w:pPr>
        <w:pStyle w:val="a5"/>
        <w:spacing w:after="0"/>
        <w:jc w:val="center"/>
        <w:rPr>
          <w:rFonts w:ascii="Open Sans" w:hAnsi="Open Sans" w:cs="Arial"/>
          <w:color w:val="333333"/>
          <w:sz w:val="21"/>
          <w:szCs w:val="21"/>
        </w:rPr>
      </w:pPr>
      <w:r>
        <w:rPr>
          <w:b/>
          <w:bCs/>
          <w:color w:val="333333"/>
          <w:sz w:val="26"/>
          <w:szCs w:val="26"/>
        </w:rPr>
        <w:t>______________________________________________________________________</w:t>
      </w:r>
    </w:p>
    <w:p w:rsidR="00327283" w:rsidRPr="00551800" w:rsidRDefault="00327283" w:rsidP="00327283">
      <w:pPr>
        <w:pStyle w:val="a5"/>
        <w:spacing w:after="0"/>
        <w:jc w:val="center"/>
        <w:rPr>
          <w:rFonts w:ascii="Open Sans" w:hAnsi="Open Sans" w:cs="Arial"/>
          <w:color w:val="333333"/>
          <w:sz w:val="28"/>
          <w:szCs w:val="28"/>
        </w:rPr>
      </w:pPr>
      <w:r w:rsidRPr="00551800">
        <w:rPr>
          <w:b/>
          <w:bCs/>
          <w:color w:val="333333"/>
          <w:sz w:val="28"/>
          <w:szCs w:val="28"/>
        </w:rPr>
        <w:t>РЕШЕНИЕ</w:t>
      </w:r>
    </w:p>
    <w:p w:rsidR="00327283" w:rsidRPr="00551800" w:rsidRDefault="00327283" w:rsidP="00327283">
      <w:pPr>
        <w:pStyle w:val="a5"/>
        <w:spacing w:after="0"/>
        <w:rPr>
          <w:rFonts w:ascii="Open Sans" w:hAnsi="Open Sans" w:cs="Arial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28  декабря  2021</w:t>
      </w:r>
      <w:r w:rsidRPr="00551800">
        <w:rPr>
          <w:b/>
          <w:color w:val="333333"/>
          <w:sz w:val="28"/>
          <w:szCs w:val="28"/>
        </w:rPr>
        <w:t xml:space="preserve"> года                                                          </w:t>
      </w:r>
      <w:r>
        <w:rPr>
          <w:b/>
          <w:color w:val="333333"/>
          <w:sz w:val="28"/>
          <w:szCs w:val="28"/>
        </w:rPr>
        <w:t>                 № 37/21</w:t>
      </w:r>
    </w:p>
    <w:p w:rsidR="00327283" w:rsidRDefault="00327283" w:rsidP="00327283">
      <w:pPr>
        <w:pStyle w:val="a5"/>
        <w:spacing w:after="0"/>
        <w:rPr>
          <w:rFonts w:ascii="Open Sans" w:hAnsi="Open Sans" w:cs="Arial"/>
          <w:color w:val="333333"/>
          <w:sz w:val="28"/>
          <w:szCs w:val="28"/>
        </w:rPr>
      </w:pPr>
      <w:r>
        <w:rPr>
          <w:rFonts w:ascii="Open Sans" w:hAnsi="Open Sans" w:cs="Arial"/>
          <w:color w:val="333333"/>
          <w:sz w:val="28"/>
          <w:szCs w:val="28"/>
        </w:rPr>
        <w:t> </w:t>
      </w:r>
    </w:p>
    <w:p w:rsidR="00327283" w:rsidRDefault="00327283" w:rsidP="00327283">
      <w:pPr>
        <w:pStyle w:val="consplusnormal"/>
        <w:spacing w:after="0"/>
        <w:jc w:val="both"/>
        <w:rPr>
          <w:rFonts w:ascii="Open Sans" w:hAnsi="Open Sans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Об индексации  размеров окладов  (должностных окладов)  муниципальных служащих и работников администрации Мокроольховского сельского поселения занимающих должности, не отнесенные к муниципальным  должностям.</w:t>
      </w:r>
    </w:p>
    <w:p w:rsidR="00327283" w:rsidRDefault="00327283" w:rsidP="00327283">
      <w:pPr>
        <w:pStyle w:val="consplusnormal"/>
        <w:spacing w:after="0"/>
        <w:jc w:val="both"/>
        <w:rPr>
          <w:rFonts w:ascii="Open Sans" w:hAnsi="Open Sans" w:cs="Arial"/>
          <w:color w:val="333333"/>
          <w:sz w:val="28"/>
          <w:szCs w:val="28"/>
        </w:rPr>
      </w:pPr>
      <w:r>
        <w:rPr>
          <w:rFonts w:ascii="Open Sans" w:hAnsi="Open Sans" w:cs="Arial"/>
          <w:color w:val="333333"/>
          <w:sz w:val="28"/>
          <w:szCs w:val="28"/>
        </w:rPr>
        <w:t> </w:t>
      </w:r>
    </w:p>
    <w:p w:rsidR="00327283" w:rsidRPr="001A5AFB" w:rsidRDefault="00327283" w:rsidP="00327283">
      <w:pPr>
        <w:pStyle w:val="a4"/>
        <w:spacing w:after="200"/>
        <w:jc w:val="both"/>
        <w:rPr>
          <w:rFonts w:ascii="Open Sans" w:hAnsi="Open Sans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Руководствуясь </w:t>
      </w:r>
      <w:hyperlink r:id="rId5" w:history="1">
        <w:r w:rsidRPr="00327283">
          <w:rPr>
            <w:rStyle w:val="a3"/>
            <w:color w:val="auto"/>
            <w:sz w:val="28"/>
            <w:szCs w:val="28"/>
          </w:rPr>
          <w:t>статьей 134</w:t>
        </w:r>
      </w:hyperlink>
      <w:r w:rsidRPr="00327283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Трудового кодекса Российской Федерации, </w:t>
      </w:r>
      <w:hyperlink r:id="rId6" w:history="1">
        <w:r w:rsidRPr="00327283">
          <w:rPr>
            <w:rStyle w:val="a3"/>
            <w:color w:val="auto"/>
            <w:sz w:val="28"/>
            <w:szCs w:val="28"/>
          </w:rPr>
          <w:t>Уставом</w:t>
        </w:r>
      </w:hyperlink>
      <w:r w:rsidRPr="0032728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Мокроольховского сельского поселения, Совет Мокроольховского </w:t>
      </w:r>
      <w:r w:rsidRPr="001A5AFB">
        <w:rPr>
          <w:color w:val="333333"/>
          <w:sz w:val="28"/>
          <w:szCs w:val="28"/>
        </w:rPr>
        <w:t xml:space="preserve">сельского поселения,  </w:t>
      </w:r>
      <w:r w:rsidRPr="001A5AFB">
        <w:rPr>
          <w:b/>
          <w:bCs/>
          <w:color w:val="333333"/>
          <w:sz w:val="28"/>
          <w:szCs w:val="28"/>
        </w:rPr>
        <w:t>РЕШИЛ</w:t>
      </w:r>
      <w:r w:rsidRPr="001A5AFB">
        <w:rPr>
          <w:color w:val="333333"/>
          <w:sz w:val="28"/>
          <w:szCs w:val="28"/>
        </w:rPr>
        <w:t>:</w:t>
      </w:r>
    </w:p>
    <w:p w:rsidR="00327283" w:rsidRPr="001A5AFB" w:rsidRDefault="00327283" w:rsidP="00327283">
      <w:pPr>
        <w:pStyle w:val="a4"/>
        <w:spacing w:after="200"/>
        <w:jc w:val="both"/>
        <w:rPr>
          <w:color w:val="333333"/>
          <w:sz w:val="28"/>
          <w:szCs w:val="28"/>
        </w:rPr>
      </w:pPr>
      <w:r w:rsidRPr="001A5AFB">
        <w:rPr>
          <w:b/>
          <w:color w:val="333333"/>
          <w:sz w:val="28"/>
          <w:szCs w:val="28"/>
        </w:rPr>
        <w:t xml:space="preserve">1. </w:t>
      </w:r>
      <w:proofErr w:type="gramStart"/>
      <w:r w:rsidRPr="001A5AFB">
        <w:rPr>
          <w:b/>
          <w:color w:val="333333"/>
          <w:sz w:val="28"/>
          <w:szCs w:val="28"/>
        </w:rPr>
        <w:t>Проиндексировать с 01 января 2022</w:t>
      </w:r>
      <w:r w:rsidR="00AA57C1" w:rsidRPr="001A5AFB">
        <w:rPr>
          <w:b/>
          <w:color w:val="333333"/>
          <w:sz w:val="28"/>
          <w:szCs w:val="28"/>
        </w:rPr>
        <w:t xml:space="preserve"> года на  15</w:t>
      </w:r>
      <w:r w:rsidRPr="001A5AFB">
        <w:rPr>
          <w:b/>
          <w:color w:val="333333"/>
          <w:sz w:val="28"/>
          <w:szCs w:val="28"/>
        </w:rPr>
        <w:t>%</w:t>
      </w:r>
      <w:r w:rsidRPr="001A5AFB">
        <w:rPr>
          <w:color w:val="333333"/>
          <w:sz w:val="28"/>
          <w:szCs w:val="28"/>
        </w:rPr>
        <w:t xml:space="preserve"> </w:t>
      </w:r>
      <w:r w:rsidRPr="001A5AFB">
        <w:rPr>
          <w:b/>
          <w:color w:val="333333"/>
          <w:sz w:val="28"/>
          <w:szCs w:val="28"/>
        </w:rPr>
        <w:t>размеры окладов</w:t>
      </w:r>
      <w:r w:rsidRPr="001A5AFB">
        <w:rPr>
          <w:color w:val="333333"/>
          <w:sz w:val="28"/>
          <w:szCs w:val="28"/>
        </w:rPr>
        <w:t xml:space="preserve"> (должностных окладов) муниципальных служащих администрации Мокроольховского сельского поселения, определенные </w:t>
      </w:r>
      <w:hyperlink r:id="rId7" w:history="1">
        <w:r w:rsidRPr="001A5AFB">
          <w:rPr>
            <w:rStyle w:val="a3"/>
            <w:color w:val="auto"/>
            <w:sz w:val="28"/>
            <w:szCs w:val="28"/>
          </w:rPr>
          <w:t>приложением № 1</w:t>
        </w:r>
      </w:hyperlink>
      <w:r w:rsidRPr="001A5AFB">
        <w:rPr>
          <w:color w:val="333333"/>
          <w:sz w:val="28"/>
          <w:szCs w:val="28"/>
        </w:rPr>
        <w:t xml:space="preserve"> к Положению  о денежном содержании муниципальных служащих Мокроольховского сельского поселения Котовского муниципального района Волгоградской области, утвержденному решением Совета </w:t>
      </w:r>
      <w:proofErr w:type="spellStart"/>
      <w:r w:rsidRPr="001A5AFB">
        <w:rPr>
          <w:color w:val="333333"/>
          <w:sz w:val="28"/>
          <w:szCs w:val="28"/>
        </w:rPr>
        <w:t>Мокрольховского</w:t>
      </w:r>
      <w:proofErr w:type="spellEnd"/>
      <w:r w:rsidRPr="001A5AFB">
        <w:rPr>
          <w:color w:val="333333"/>
          <w:sz w:val="28"/>
          <w:szCs w:val="28"/>
        </w:rPr>
        <w:t xml:space="preserve"> сельского поселе</w:t>
      </w:r>
      <w:r w:rsidR="00AA57C1" w:rsidRPr="001A5AFB">
        <w:rPr>
          <w:color w:val="333333"/>
          <w:sz w:val="28"/>
          <w:szCs w:val="28"/>
        </w:rPr>
        <w:t>ния  № 19/13 от 25.07.2019 года.</w:t>
      </w:r>
      <w:proofErr w:type="gramEnd"/>
    </w:p>
    <w:p w:rsidR="00327283" w:rsidRDefault="00AA57C1" w:rsidP="00327283">
      <w:pPr>
        <w:pStyle w:val="a4"/>
        <w:spacing w:after="200"/>
        <w:jc w:val="both"/>
        <w:rPr>
          <w:color w:val="333333"/>
          <w:sz w:val="28"/>
          <w:szCs w:val="28"/>
        </w:rPr>
      </w:pPr>
      <w:r w:rsidRPr="001A5AFB">
        <w:rPr>
          <w:b/>
          <w:color w:val="333333"/>
          <w:sz w:val="28"/>
          <w:szCs w:val="28"/>
        </w:rPr>
        <w:t>2. Проиндексировать с 01 января 2022 года на 4%</w:t>
      </w:r>
      <w:r w:rsidRPr="001A5AFB">
        <w:rPr>
          <w:color w:val="333333"/>
          <w:sz w:val="28"/>
          <w:szCs w:val="28"/>
        </w:rPr>
        <w:t xml:space="preserve"> </w:t>
      </w:r>
      <w:r w:rsidRPr="001A5AFB">
        <w:rPr>
          <w:b/>
          <w:color w:val="333333"/>
          <w:sz w:val="28"/>
          <w:szCs w:val="28"/>
        </w:rPr>
        <w:t xml:space="preserve">размеры окладов </w:t>
      </w:r>
      <w:r w:rsidRPr="001A5AFB">
        <w:rPr>
          <w:color w:val="333333"/>
          <w:sz w:val="28"/>
          <w:szCs w:val="28"/>
        </w:rPr>
        <w:t>(должностных окладов)</w:t>
      </w:r>
      <w:r w:rsidR="00327283" w:rsidRPr="001A5AFB">
        <w:rPr>
          <w:color w:val="333333"/>
          <w:sz w:val="28"/>
          <w:szCs w:val="28"/>
        </w:rPr>
        <w:t>    </w:t>
      </w:r>
      <w:r w:rsidR="001A5AFB">
        <w:rPr>
          <w:color w:val="333333"/>
          <w:sz w:val="28"/>
          <w:szCs w:val="28"/>
        </w:rPr>
        <w:t>работникам,</w:t>
      </w:r>
      <w:r w:rsidR="00327283" w:rsidRPr="001A5AFB">
        <w:rPr>
          <w:color w:val="333333"/>
          <w:sz w:val="28"/>
          <w:szCs w:val="28"/>
        </w:rPr>
        <w:t xml:space="preserve">  </w:t>
      </w:r>
      <w:r w:rsidR="001A5AFB">
        <w:rPr>
          <w:color w:val="333333"/>
          <w:sz w:val="28"/>
          <w:szCs w:val="28"/>
        </w:rPr>
        <w:t xml:space="preserve">занимающим </w:t>
      </w:r>
      <w:proofErr w:type="gramStart"/>
      <w:r w:rsidR="001A5AFB">
        <w:rPr>
          <w:color w:val="333333"/>
          <w:sz w:val="28"/>
          <w:szCs w:val="28"/>
        </w:rPr>
        <w:t>должности</w:t>
      </w:r>
      <w:proofErr w:type="gramEnd"/>
      <w:r w:rsidR="00327283" w:rsidRPr="001A5AFB">
        <w:rPr>
          <w:color w:val="333333"/>
          <w:sz w:val="28"/>
          <w:szCs w:val="28"/>
        </w:rPr>
        <w:t xml:space="preserve"> не отнесенные к должностям муниципальной службы администрации Мокроольховского сельского поселения, определенные приложением </w:t>
      </w:r>
      <w:hyperlink r:id="rId8" w:history="1">
        <w:r w:rsidR="00327283" w:rsidRPr="001A5AFB">
          <w:rPr>
            <w:rStyle w:val="a3"/>
            <w:color w:val="auto"/>
            <w:sz w:val="28"/>
            <w:szCs w:val="28"/>
          </w:rPr>
          <w:t>1</w:t>
        </w:r>
      </w:hyperlink>
      <w:r w:rsidR="00327283" w:rsidRPr="001A5AFB">
        <w:rPr>
          <w:color w:val="333333"/>
          <w:sz w:val="28"/>
          <w:szCs w:val="28"/>
        </w:rPr>
        <w:t xml:space="preserve"> к Положению об оплате труда работников, </w:t>
      </w:r>
      <w:r w:rsidRPr="001A5AFB">
        <w:rPr>
          <w:color w:val="333333"/>
          <w:sz w:val="28"/>
          <w:szCs w:val="28"/>
        </w:rPr>
        <w:t>занимающим</w:t>
      </w:r>
      <w:r w:rsidR="00327283" w:rsidRPr="001A5AFB">
        <w:rPr>
          <w:color w:val="333333"/>
          <w:sz w:val="28"/>
          <w:szCs w:val="28"/>
        </w:rPr>
        <w:t xml:space="preserve"> должности, не отнесенные к должностям муниципальной службы администрации Мокроольховского сельского поселения Котовского муниципального района Волгоградской области, утвержденному решением Совета Мокроольховского сельского поселен</w:t>
      </w:r>
      <w:r w:rsidRPr="001A5AFB">
        <w:rPr>
          <w:color w:val="333333"/>
          <w:sz w:val="28"/>
          <w:szCs w:val="28"/>
        </w:rPr>
        <w:t>ия   № 21/13 от 25.07.2019 года.</w:t>
      </w:r>
    </w:p>
    <w:p w:rsidR="0079353D" w:rsidRPr="001A5AFB" w:rsidRDefault="0079353D" w:rsidP="00327283">
      <w:pPr>
        <w:pStyle w:val="a4"/>
        <w:spacing w:after="200"/>
        <w:jc w:val="both"/>
        <w:rPr>
          <w:rFonts w:ascii="Open Sans" w:hAnsi="Open Sans" w:cs="Arial"/>
          <w:color w:val="333333"/>
          <w:sz w:val="28"/>
          <w:szCs w:val="28"/>
        </w:rPr>
      </w:pPr>
      <w:r w:rsidRPr="0079353D">
        <w:rPr>
          <w:b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. Установить норматив формирования расходов на содержание органов местного самоуправления Мокроольховского сельского поселения в сумме 4000,0 </w:t>
      </w:r>
      <w:proofErr w:type="spellStart"/>
      <w:r>
        <w:rPr>
          <w:color w:val="333333"/>
          <w:sz w:val="28"/>
          <w:szCs w:val="28"/>
        </w:rPr>
        <w:t>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уб</w:t>
      </w:r>
      <w:proofErr w:type="spellEnd"/>
      <w:r>
        <w:rPr>
          <w:color w:val="333333"/>
          <w:sz w:val="28"/>
          <w:szCs w:val="28"/>
        </w:rPr>
        <w:t>.</w:t>
      </w:r>
    </w:p>
    <w:p w:rsidR="00327283" w:rsidRPr="001A5AFB" w:rsidRDefault="0079353D" w:rsidP="00327283">
      <w:pPr>
        <w:pStyle w:val="a4"/>
        <w:spacing w:after="200"/>
        <w:rPr>
          <w:rFonts w:ascii="Open Sans" w:hAnsi="Open Sans" w:cs="Arial"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327283" w:rsidRPr="001A5AFB">
        <w:rPr>
          <w:color w:val="333333"/>
          <w:sz w:val="28"/>
          <w:szCs w:val="28"/>
        </w:rPr>
        <w:t xml:space="preserve">. Настоящее Решение </w:t>
      </w:r>
      <w:r w:rsidR="00AA57C1" w:rsidRPr="001A5AFB">
        <w:rPr>
          <w:color w:val="333333"/>
          <w:sz w:val="28"/>
          <w:szCs w:val="28"/>
        </w:rPr>
        <w:t xml:space="preserve"> вступает в силу  01 января 2022 года, подлежит обнародованию  и  </w:t>
      </w:r>
      <w:r w:rsidR="00327283" w:rsidRPr="001A5AFB">
        <w:rPr>
          <w:color w:val="333333"/>
          <w:sz w:val="28"/>
          <w:szCs w:val="28"/>
        </w:rPr>
        <w:t>размещению на официальном сайте администрации Мокроольховского сельского поселения.</w:t>
      </w:r>
    </w:p>
    <w:p w:rsidR="00AA57C1" w:rsidRPr="001A5AFB" w:rsidRDefault="00327283" w:rsidP="00327283">
      <w:pPr>
        <w:pStyle w:val="consplusnormal"/>
        <w:spacing w:after="0"/>
        <w:jc w:val="both"/>
        <w:rPr>
          <w:rFonts w:ascii="Open Sans" w:hAnsi="Open Sans" w:cs="Arial"/>
          <w:color w:val="333333"/>
          <w:sz w:val="28"/>
          <w:szCs w:val="28"/>
        </w:rPr>
      </w:pPr>
      <w:r w:rsidRPr="001A5AFB">
        <w:rPr>
          <w:rFonts w:ascii="Open Sans" w:hAnsi="Open Sans" w:cs="Arial"/>
          <w:color w:val="333333"/>
          <w:sz w:val="28"/>
          <w:szCs w:val="28"/>
        </w:rPr>
        <w:t> </w:t>
      </w:r>
    </w:p>
    <w:p w:rsidR="00AA57C1" w:rsidRPr="001A5AFB" w:rsidRDefault="00AA57C1" w:rsidP="00327283">
      <w:pPr>
        <w:pStyle w:val="consplusnormal"/>
        <w:spacing w:after="0"/>
        <w:jc w:val="both"/>
        <w:rPr>
          <w:rFonts w:ascii="Open Sans" w:hAnsi="Open Sans" w:cs="Arial"/>
          <w:color w:val="333333"/>
          <w:sz w:val="28"/>
          <w:szCs w:val="28"/>
        </w:rPr>
      </w:pPr>
    </w:p>
    <w:p w:rsidR="00327283" w:rsidRPr="001A5AFB" w:rsidRDefault="00327283" w:rsidP="00327283">
      <w:pPr>
        <w:pStyle w:val="a4"/>
        <w:spacing w:after="0"/>
        <w:rPr>
          <w:b/>
          <w:bCs/>
          <w:color w:val="333333"/>
          <w:sz w:val="28"/>
          <w:szCs w:val="28"/>
        </w:rPr>
      </w:pPr>
      <w:r w:rsidRPr="001A5AFB">
        <w:rPr>
          <w:b/>
          <w:bCs/>
          <w:color w:val="333333"/>
          <w:sz w:val="28"/>
          <w:szCs w:val="28"/>
        </w:rPr>
        <w:t>Глава Мокроольховского</w:t>
      </w:r>
    </w:p>
    <w:p w:rsidR="00327283" w:rsidRPr="001A5AFB" w:rsidRDefault="00327283" w:rsidP="00327283">
      <w:pPr>
        <w:pStyle w:val="a4"/>
        <w:spacing w:after="0"/>
        <w:rPr>
          <w:rFonts w:ascii="Open Sans" w:hAnsi="Open Sans" w:cs="Arial"/>
          <w:color w:val="333333"/>
          <w:sz w:val="28"/>
          <w:szCs w:val="28"/>
        </w:rPr>
      </w:pPr>
      <w:r w:rsidRPr="001A5AFB">
        <w:rPr>
          <w:b/>
          <w:bCs/>
          <w:color w:val="333333"/>
          <w:sz w:val="28"/>
          <w:szCs w:val="28"/>
        </w:rPr>
        <w:t xml:space="preserve">сельского поселения                                                  Т.Ю. </w:t>
      </w:r>
      <w:proofErr w:type="spellStart"/>
      <w:r w:rsidRPr="001A5AFB">
        <w:rPr>
          <w:b/>
          <w:bCs/>
          <w:color w:val="333333"/>
          <w:sz w:val="28"/>
          <w:szCs w:val="28"/>
        </w:rPr>
        <w:t>Мустафаева</w:t>
      </w:r>
      <w:proofErr w:type="spellEnd"/>
    </w:p>
    <w:p w:rsidR="00A31254" w:rsidRDefault="002B35CF" w:rsidP="00AA57C1">
      <w:pPr>
        <w:pStyle w:val="a5"/>
        <w:spacing w:after="0"/>
      </w:pPr>
      <w:bookmarkStart w:id="0" w:name="_GoBack"/>
      <w:bookmarkEnd w:id="0"/>
      <w:r w:rsidRPr="00551800">
        <w:rPr>
          <w:rFonts w:ascii="Open Sans" w:hAnsi="Open Sans" w:cs="Arial"/>
          <w:color w:val="333333"/>
          <w:sz w:val="28"/>
          <w:szCs w:val="28"/>
        </w:rPr>
        <w:t> </w:t>
      </w:r>
    </w:p>
    <w:sectPr w:rsidR="00A3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CF"/>
    <w:rsid w:val="001A5AFB"/>
    <w:rsid w:val="002B35CF"/>
    <w:rsid w:val="00327283"/>
    <w:rsid w:val="003E1CD7"/>
    <w:rsid w:val="00411F65"/>
    <w:rsid w:val="004C5D74"/>
    <w:rsid w:val="00551800"/>
    <w:rsid w:val="006238B8"/>
    <w:rsid w:val="006D6EA6"/>
    <w:rsid w:val="00727CD8"/>
    <w:rsid w:val="0079353D"/>
    <w:rsid w:val="007C1E20"/>
    <w:rsid w:val="00A31254"/>
    <w:rsid w:val="00AA57C1"/>
    <w:rsid w:val="00AD7EA0"/>
    <w:rsid w:val="00C62240"/>
    <w:rsid w:val="00D34170"/>
    <w:rsid w:val="00F635A4"/>
    <w:rsid w:val="00FA6917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F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F"/>
    <w:rPr>
      <w:strike w:val="0"/>
      <w:dstrike w:val="0"/>
      <w:color w:val="068BA9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35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8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EBAA3E0F7F387956E6E6FC32E5A288153233D1F14E9D42A5C2C2DEDE5CE7E84AE87D7CDD610F58BEG" TargetMode="External"/><Relationship Id="rId5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20</cp:revision>
  <cp:lastPrinted>2022-01-17T07:19:00Z</cp:lastPrinted>
  <dcterms:created xsi:type="dcterms:W3CDTF">2019-10-18T10:53:00Z</dcterms:created>
  <dcterms:modified xsi:type="dcterms:W3CDTF">2022-01-17T07:33:00Z</dcterms:modified>
</cp:coreProperties>
</file>