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EC105D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от 14 апреля 2021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7/6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 Волгоградской области  на  2021  год и на плановый  период 2022 и  2023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2021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8 520 </w:t>
      </w:r>
      <w:r w:rsidR="00EC105D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00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налоговых и неналоговых доходов 5</w:t>
      </w:r>
      <w:r w:rsidR="00510B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510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751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98082F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10B40">
        <w:rPr>
          <w:rFonts w:ascii="Times New Roman" w:eastAsia="Times New Roman" w:hAnsi="Times New Roman" w:cs="Times New Roman"/>
          <w:color w:val="000000"/>
          <w:sz w:val="28"/>
          <w:szCs w:val="28"/>
        </w:rPr>
        <w:t> 407 749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F40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9 502 400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Остатки денежных средств дорожного фонда за 2020 год в сумме </w:t>
      </w:r>
    </w:p>
    <w:p w:rsidR="00AC046E" w:rsidRPr="00DF4011" w:rsidRDefault="00DF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981 900</w:t>
      </w:r>
      <w:r w:rsidR="00AC046E" w:rsidRPr="00DF4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района Волгоградской области на 2021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,9,10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7/6 от 14.04.2021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Объем поступлений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доход</w:t>
      </w:r>
      <w:r w:rsidR="000E010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D9566E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14.04.2021г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7860,0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+660,5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8520,5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692,5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950,0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603B34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b/>
                <w:sz w:val="20"/>
                <w:szCs w:val="20"/>
              </w:rPr>
              <w:t>+660,5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+660,5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1610,5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b/>
                <w:sz w:val="20"/>
                <w:szCs w:val="20"/>
              </w:rPr>
              <w:t>610,0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000  106  06013 10 0000 110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налог, взимаемый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ставкам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Default="00FF1F16"/>
          <w:p w:rsidR="00DF4011" w:rsidRDefault="00DF4011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b/>
                <w:sz w:val="20"/>
                <w:szCs w:val="20"/>
              </w:rPr>
              <w:t>177,8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4452,3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6">
              <w:rPr>
                <w:rFonts w:ascii="Times New Roman" w:hAnsi="Times New Roman" w:cs="Times New Roman"/>
                <w:b/>
                <w:sz w:val="24"/>
                <w:szCs w:val="24"/>
              </w:rPr>
              <w:t>+660,5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6">
              <w:rPr>
                <w:rFonts w:ascii="Times New Roman" w:hAnsi="Times New Roman" w:cs="Times New Roman"/>
                <w:b/>
                <w:sz w:val="24"/>
                <w:szCs w:val="24"/>
              </w:rPr>
              <w:t>5112,8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1722,00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1584,8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7860,0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603B34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+66</w:t>
            </w:r>
            <w:r w:rsidR="00FF1F16" w:rsidRPr="00FF1F1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16">
              <w:rPr>
                <w:rFonts w:ascii="Times New Roman" w:hAnsi="Times New Roman" w:cs="Times New Roman"/>
                <w:b/>
                <w:sz w:val="24"/>
                <w:szCs w:val="24"/>
              </w:rPr>
              <w:t>8520,5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C046E">
        <w:rPr>
          <w:rFonts w:ascii="Times New Roman" w:eastAsia="Times New Roman" w:hAnsi="Times New Roman" w:cs="Times New Roman"/>
          <w:sz w:val="24"/>
        </w:rPr>
        <w:t>решению Совета № 7/6 от 14.04.2021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Утверждено на 2021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14.04.2021г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22">
              <w:rPr>
                <w:rFonts w:ascii="Times New Roman" w:hAnsi="Times New Roman" w:cs="Times New Roman"/>
                <w:b/>
                <w:sz w:val="24"/>
                <w:szCs w:val="24"/>
              </w:rPr>
              <w:t>+150,0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</w:t>
            </w:r>
            <w:r w:rsidRPr="00BB7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720,1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2172,5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445,6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67A41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67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A4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67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1146,5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+981,9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2128,4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1146,5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+981,9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731,1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67A4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+255,3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67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7A41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67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2270,0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+354,0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F222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7860,0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22">
              <w:rPr>
                <w:rFonts w:ascii="Times New Roman" w:hAnsi="Times New Roman" w:cs="Times New Roman"/>
                <w:b/>
                <w:sz w:val="24"/>
                <w:szCs w:val="24"/>
              </w:rPr>
              <w:t>+1642,4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9502,4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AC046E">
        <w:rPr>
          <w:rFonts w:ascii="Times New Roman" w:eastAsia="Times New Roman" w:hAnsi="Times New Roman" w:cs="Times New Roman"/>
          <w:sz w:val="24"/>
        </w:rPr>
        <w:t xml:space="preserve"> Совета № 7/6 от 14.04.2021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6B7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992"/>
        <w:gridCol w:w="996"/>
        <w:gridCol w:w="1134"/>
      </w:tblGrid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22">
              <w:rPr>
                <w:rFonts w:ascii="Times New Roman" w:hAnsi="Times New Roman" w:cs="Times New Roman"/>
                <w:b/>
                <w:sz w:val="24"/>
                <w:szCs w:val="24"/>
              </w:rPr>
              <w:t>7860,0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B78B0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B0">
              <w:rPr>
                <w:rFonts w:ascii="Times New Roman" w:hAnsi="Times New Roman" w:cs="Times New Roman"/>
                <w:b/>
                <w:sz w:val="24"/>
                <w:szCs w:val="24"/>
              </w:rPr>
              <w:t>+1642,4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60598E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9502,4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B78B0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1B78B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1F222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2172,5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B78B0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+150,0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60598E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2322,5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2141,3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6535F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программные направления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60,4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27,0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1B78B0" w:rsidRPr="006F2B34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85,8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001F9A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001F9A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9A">
              <w:rPr>
                <w:rFonts w:ascii="Times New Roman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01F9A" w:rsidRPr="00001F9A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01F9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F9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001F9A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F9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001F9A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2128,4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2128,4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1146,5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2128,4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1146,5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2128,4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001F9A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001F9A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7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133312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33312" w:rsidRDefault="001B78B0" w:rsidP="001B78B0">
            <w:pPr>
              <w:spacing w:after="0" w:line="240" w:lineRule="auto"/>
              <w:jc w:val="right"/>
            </w:pPr>
            <w:r>
              <w:t>250,0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481,1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1F9A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01F9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736,4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bookmarkStart w:id="0" w:name="_GoBack"/>
            <w:bookmarkEnd w:id="0"/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1F9A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01F9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481,1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1F9A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01F9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2270,0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b/>
                <w:sz w:val="20"/>
                <w:szCs w:val="20"/>
              </w:rPr>
              <w:t>+354,0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2624,0</w:t>
            </w:r>
          </w:p>
        </w:tc>
      </w:tr>
      <w:tr w:rsidR="001B78B0" w:rsidTr="001B78B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535F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FF">
              <w:rPr>
                <w:rFonts w:ascii="Times New Roman" w:hAnsi="Times New Roman" w:cs="Times New Roman"/>
                <w:sz w:val="20"/>
                <w:szCs w:val="20"/>
              </w:rPr>
              <w:t>+354,0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2624,0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871,8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6632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7663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7/6 от 14.04.2021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7/6 от 14.04.2021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1259,5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B78B0"/>
    <w:rsid w:val="001C77B0"/>
    <w:rsid w:val="001E26B7"/>
    <w:rsid w:val="001F2222"/>
    <w:rsid w:val="002245AE"/>
    <w:rsid w:val="00227482"/>
    <w:rsid w:val="0026661D"/>
    <w:rsid w:val="002669B7"/>
    <w:rsid w:val="00266F88"/>
    <w:rsid w:val="00271452"/>
    <w:rsid w:val="00271917"/>
    <w:rsid w:val="002856BF"/>
    <w:rsid w:val="002910F3"/>
    <w:rsid w:val="002B5233"/>
    <w:rsid w:val="002E4EE3"/>
    <w:rsid w:val="00311250"/>
    <w:rsid w:val="00374C68"/>
    <w:rsid w:val="00385CFC"/>
    <w:rsid w:val="003C11BA"/>
    <w:rsid w:val="003D166C"/>
    <w:rsid w:val="003D4972"/>
    <w:rsid w:val="003E2455"/>
    <w:rsid w:val="00433DFD"/>
    <w:rsid w:val="00435F02"/>
    <w:rsid w:val="00467A41"/>
    <w:rsid w:val="004A2A7F"/>
    <w:rsid w:val="004B4614"/>
    <w:rsid w:val="004C5A02"/>
    <w:rsid w:val="004F3D63"/>
    <w:rsid w:val="00510B40"/>
    <w:rsid w:val="005231E3"/>
    <w:rsid w:val="005402A4"/>
    <w:rsid w:val="00567F08"/>
    <w:rsid w:val="00581B47"/>
    <w:rsid w:val="0058223D"/>
    <w:rsid w:val="005A41F0"/>
    <w:rsid w:val="00603B34"/>
    <w:rsid w:val="0060553D"/>
    <w:rsid w:val="0060598E"/>
    <w:rsid w:val="006535FF"/>
    <w:rsid w:val="0066201F"/>
    <w:rsid w:val="006711E2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B3F4C"/>
    <w:rsid w:val="007B5D89"/>
    <w:rsid w:val="007C04DE"/>
    <w:rsid w:val="007C6D6B"/>
    <w:rsid w:val="008253AE"/>
    <w:rsid w:val="008560E5"/>
    <w:rsid w:val="008925AA"/>
    <w:rsid w:val="008B46B0"/>
    <w:rsid w:val="008D46CA"/>
    <w:rsid w:val="00911970"/>
    <w:rsid w:val="00951FFB"/>
    <w:rsid w:val="0098082F"/>
    <w:rsid w:val="009B06EC"/>
    <w:rsid w:val="009C467C"/>
    <w:rsid w:val="009D456B"/>
    <w:rsid w:val="009D799B"/>
    <w:rsid w:val="00A03290"/>
    <w:rsid w:val="00A615D0"/>
    <w:rsid w:val="00A90A17"/>
    <w:rsid w:val="00A91E0F"/>
    <w:rsid w:val="00A9486E"/>
    <w:rsid w:val="00AC046E"/>
    <w:rsid w:val="00AF7DCE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564BC"/>
    <w:rsid w:val="00C74E08"/>
    <w:rsid w:val="00D11721"/>
    <w:rsid w:val="00D234DF"/>
    <w:rsid w:val="00D277EF"/>
    <w:rsid w:val="00D363B7"/>
    <w:rsid w:val="00D367C4"/>
    <w:rsid w:val="00D4592A"/>
    <w:rsid w:val="00D562B7"/>
    <w:rsid w:val="00D9566E"/>
    <w:rsid w:val="00DD20FC"/>
    <w:rsid w:val="00DF4011"/>
    <w:rsid w:val="00E40831"/>
    <w:rsid w:val="00E701BA"/>
    <w:rsid w:val="00EA755E"/>
    <w:rsid w:val="00EB3B18"/>
    <w:rsid w:val="00EC105D"/>
    <w:rsid w:val="00ED33F3"/>
    <w:rsid w:val="00EF7291"/>
    <w:rsid w:val="00F00112"/>
    <w:rsid w:val="00F11E9F"/>
    <w:rsid w:val="00F42802"/>
    <w:rsid w:val="00F53476"/>
    <w:rsid w:val="00F847B7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9FC1-4FC7-429B-8A26-ABC9EE6A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17</cp:revision>
  <cp:lastPrinted>2021-07-30T11:36:00Z</cp:lastPrinted>
  <dcterms:created xsi:type="dcterms:W3CDTF">2018-11-22T04:20:00Z</dcterms:created>
  <dcterms:modified xsi:type="dcterms:W3CDTF">2021-07-30T11:37:00Z</dcterms:modified>
</cp:coreProperties>
</file>