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4C" w:rsidRPr="00E16A31" w:rsidRDefault="00BC4A4C" w:rsidP="00BC4A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Par34"/>
      <w:bookmarkEnd w:id="0"/>
      <w:r w:rsidRPr="00E16A31">
        <w:rPr>
          <w:rFonts w:ascii="Arial" w:eastAsia="Times New Roman" w:hAnsi="Arial" w:cs="Arial"/>
          <w:b/>
          <w:sz w:val="24"/>
          <w:szCs w:val="24"/>
        </w:rPr>
        <w:t>АДМИНИСТРАЦИЯ</w:t>
      </w:r>
    </w:p>
    <w:p w:rsidR="00BC4A4C" w:rsidRPr="00E16A31" w:rsidRDefault="00E16A31" w:rsidP="00BC4A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6A31">
        <w:rPr>
          <w:rFonts w:ascii="Arial" w:eastAsia="Times New Roman" w:hAnsi="Arial" w:cs="Arial"/>
          <w:b/>
          <w:sz w:val="24"/>
          <w:szCs w:val="24"/>
        </w:rPr>
        <w:t>МОКРООЛЬХОВСКОГО</w:t>
      </w:r>
      <w:r w:rsidR="00BC4A4C" w:rsidRPr="00E16A31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</w:t>
      </w:r>
    </w:p>
    <w:p w:rsidR="00BC4A4C" w:rsidRPr="00E45598" w:rsidRDefault="00E16A31" w:rsidP="00BC4A4C">
      <w:pPr>
        <w:pBdr>
          <w:bottom w:val="doub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45598">
        <w:rPr>
          <w:rFonts w:ascii="Arial" w:eastAsia="Times New Roman" w:hAnsi="Arial" w:cs="Arial"/>
          <w:sz w:val="24"/>
          <w:szCs w:val="24"/>
        </w:rPr>
        <w:t>КОТОВСКОГО</w:t>
      </w:r>
      <w:r w:rsidR="00BC4A4C" w:rsidRPr="00E45598">
        <w:rPr>
          <w:rFonts w:ascii="Arial" w:eastAsia="Times New Roman" w:hAnsi="Arial" w:cs="Arial"/>
          <w:sz w:val="24"/>
          <w:szCs w:val="24"/>
        </w:rPr>
        <w:t xml:space="preserve"> МУНИЦИПАЛЬНОГО РАЙОНА</w:t>
      </w:r>
    </w:p>
    <w:p w:rsidR="00BC4A4C" w:rsidRPr="00E45598" w:rsidRDefault="00BC4A4C" w:rsidP="00BC4A4C">
      <w:pPr>
        <w:pBdr>
          <w:bottom w:val="doub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45598">
        <w:rPr>
          <w:rFonts w:ascii="Arial" w:eastAsia="Times New Roman" w:hAnsi="Arial" w:cs="Arial"/>
          <w:sz w:val="24"/>
          <w:szCs w:val="24"/>
        </w:rPr>
        <w:t>ВОЛГОГРАДСКОЙ ОБЛАСТИ</w:t>
      </w:r>
    </w:p>
    <w:p w:rsidR="00BC4A4C" w:rsidRPr="00BC4A4C" w:rsidRDefault="00BC4A4C" w:rsidP="00BC4A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C4A4C" w:rsidRPr="00E16A31" w:rsidRDefault="00BC4A4C" w:rsidP="00BC4A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6A31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BC4A4C" w:rsidRPr="00BC4A4C" w:rsidRDefault="00BC4A4C" w:rsidP="00BC4A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C4A4C" w:rsidRPr="00B3224D" w:rsidRDefault="00021736" w:rsidP="0002173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3224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</w:t>
      </w:r>
      <w:r w:rsidR="00B3224D" w:rsidRPr="00B3224D">
        <w:rPr>
          <w:rFonts w:ascii="Arial" w:eastAsia="Times New Roman" w:hAnsi="Arial" w:cs="Arial"/>
          <w:b/>
          <w:sz w:val="24"/>
          <w:szCs w:val="24"/>
          <w:lang w:eastAsia="ar-SA"/>
        </w:rPr>
        <w:t>о</w:t>
      </w:r>
      <w:r w:rsidR="00875E2B" w:rsidRPr="00B3224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т 25 ноября   2024 </w:t>
      </w:r>
      <w:r w:rsidRPr="00B3224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г.                       </w:t>
      </w:r>
      <w:r w:rsidR="00BC4A4C" w:rsidRPr="00B3224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</w:t>
      </w:r>
      <w:r w:rsidR="00875E2B" w:rsidRPr="00B3224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№ 61</w:t>
      </w:r>
    </w:p>
    <w:p w:rsidR="00BC4A4C" w:rsidRPr="00BC4A4C" w:rsidRDefault="00BC4A4C" w:rsidP="00BC4A4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C4A4C" w:rsidRPr="00BE646D" w:rsidRDefault="00BE646D" w:rsidP="00BE646D">
      <w:pPr>
        <w:rPr>
          <w:rFonts w:ascii="Arial" w:hAnsi="Arial" w:cs="Arial"/>
          <w:b/>
          <w:sz w:val="24"/>
          <w:szCs w:val="24"/>
          <w:lang w:eastAsia="ru-RU"/>
        </w:rPr>
      </w:pPr>
      <w:r w:rsidRPr="00BE646D">
        <w:rPr>
          <w:rFonts w:ascii="Arial" w:hAnsi="Arial" w:cs="Arial"/>
          <w:b/>
          <w:sz w:val="24"/>
          <w:szCs w:val="24"/>
          <w:lang w:eastAsia="ru-RU"/>
        </w:rPr>
        <w:t xml:space="preserve">    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BC4A4C" w:rsidRPr="00BE646D">
        <w:rPr>
          <w:rFonts w:ascii="Arial" w:hAnsi="Arial" w:cs="Arial"/>
          <w:b/>
          <w:sz w:val="24"/>
          <w:szCs w:val="24"/>
          <w:lang w:eastAsia="ru-RU"/>
        </w:rPr>
        <w:t xml:space="preserve">Об утверждении административного </w:t>
      </w:r>
      <w:r w:rsidRPr="00BE646D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BC4A4C" w:rsidRPr="00BE646D">
        <w:rPr>
          <w:rFonts w:ascii="Arial" w:hAnsi="Arial" w:cs="Arial"/>
          <w:b/>
          <w:sz w:val="24"/>
          <w:szCs w:val="24"/>
          <w:lang w:eastAsia="ru-RU"/>
        </w:rPr>
        <w:t xml:space="preserve">регламента предоставления на территории </w:t>
      </w:r>
      <w:proofErr w:type="spellStart"/>
      <w:r w:rsidR="00E16A31" w:rsidRPr="00BE646D">
        <w:rPr>
          <w:rFonts w:ascii="Arial" w:hAnsi="Arial" w:cs="Arial"/>
          <w:b/>
          <w:sz w:val="24"/>
          <w:szCs w:val="24"/>
          <w:lang w:eastAsia="ru-RU"/>
        </w:rPr>
        <w:t>Мокроольховского</w:t>
      </w:r>
      <w:proofErr w:type="spellEnd"/>
      <w:r w:rsidR="00BC4A4C" w:rsidRPr="00BE646D">
        <w:rPr>
          <w:rFonts w:ascii="Arial" w:hAnsi="Arial" w:cs="Arial"/>
          <w:b/>
          <w:sz w:val="24"/>
          <w:szCs w:val="24"/>
          <w:lang w:eastAsia="ru-RU"/>
        </w:rPr>
        <w:t xml:space="preserve"> сельского поселения </w:t>
      </w:r>
      <w:r w:rsidR="00E16A31" w:rsidRPr="00BE646D">
        <w:rPr>
          <w:rFonts w:ascii="Arial" w:hAnsi="Arial" w:cs="Arial"/>
          <w:b/>
          <w:spacing w:val="-4"/>
          <w:sz w:val="24"/>
          <w:szCs w:val="24"/>
          <w:lang w:eastAsia="ru-RU"/>
        </w:rPr>
        <w:t>Котовского</w:t>
      </w:r>
      <w:r w:rsidR="00BC4A4C" w:rsidRPr="00BE646D">
        <w:rPr>
          <w:rFonts w:ascii="Arial" w:hAnsi="Arial" w:cs="Arial"/>
          <w:b/>
          <w:spacing w:val="-4"/>
          <w:sz w:val="24"/>
          <w:szCs w:val="24"/>
          <w:lang w:eastAsia="ru-RU"/>
        </w:rPr>
        <w:t xml:space="preserve"> муниципального района Волгоградской области</w:t>
      </w:r>
      <w:r w:rsidR="00BC4A4C" w:rsidRPr="00BE646D">
        <w:rPr>
          <w:rFonts w:ascii="Arial" w:hAnsi="Arial" w:cs="Arial"/>
          <w:b/>
          <w:sz w:val="24"/>
          <w:szCs w:val="24"/>
          <w:lang w:eastAsia="ru-RU"/>
        </w:rPr>
        <w:t xml:space="preserve">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BC4A4C" w:rsidRPr="00BC4A4C" w:rsidRDefault="00BC4A4C" w:rsidP="00BC4A4C">
      <w:pPr>
        <w:widowControl w:val="0"/>
        <w:autoSpaceDE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Конституцией Российской Федерации, Гражданским кодексом Российской Федерации,  Федеральным законом от 06 октября 2003 года № 131-ФЗ «Об общих принципах организации местного самоуправления в Российской Федерации»,  Федеральным законом от 27 июля 2010 года № 210-ФЗ «Об организации предоставления государственных и муниципальных услуг», руководствуясь </w:t>
      </w:r>
      <w:r w:rsidRPr="00BC4A4C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Уставом </w:t>
      </w:r>
      <w:proofErr w:type="spellStart"/>
      <w:r w:rsidR="00E4654A">
        <w:rPr>
          <w:rFonts w:ascii="Arial" w:eastAsia="Times New Roman" w:hAnsi="Arial" w:cs="Arial"/>
          <w:spacing w:val="-4"/>
          <w:sz w:val="24"/>
          <w:szCs w:val="24"/>
          <w:lang w:eastAsia="ru-RU"/>
        </w:rPr>
        <w:t>Мокроольховского</w:t>
      </w:r>
      <w:proofErr w:type="spellEnd"/>
      <w:r w:rsidRPr="00BC4A4C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сельского поселения </w:t>
      </w:r>
      <w:r w:rsidR="00E4654A">
        <w:rPr>
          <w:rFonts w:ascii="Arial" w:eastAsia="Times New Roman" w:hAnsi="Arial" w:cs="Arial"/>
          <w:spacing w:val="-4"/>
          <w:sz w:val="24"/>
          <w:szCs w:val="24"/>
          <w:lang w:eastAsia="ru-RU"/>
        </w:rPr>
        <w:t>Котовского</w:t>
      </w:r>
      <w:r w:rsidRPr="00BC4A4C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муниципального района Волгоградской области, администрация </w:t>
      </w:r>
      <w:proofErr w:type="spellStart"/>
      <w:r w:rsidR="00E4654A">
        <w:rPr>
          <w:rFonts w:ascii="Arial" w:eastAsia="Times New Roman" w:hAnsi="Arial" w:cs="Arial"/>
          <w:spacing w:val="-4"/>
          <w:sz w:val="24"/>
          <w:szCs w:val="24"/>
          <w:lang w:eastAsia="ru-RU"/>
        </w:rPr>
        <w:t>Мокроольховского</w:t>
      </w:r>
      <w:proofErr w:type="spellEnd"/>
      <w:r w:rsidRPr="00BC4A4C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сельского поселения </w:t>
      </w:r>
      <w:r w:rsidR="00E4654A">
        <w:rPr>
          <w:rFonts w:ascii="Arial" w:eastAsia="Times New Roman" w:hAnsi="Arial" w:cs="Arial"/>
          <w:spacing w:val="-4"/>
          <w:sz w:val="24"/>
          <w:szCs w:val="24"/>
          <w:lang w:eastAsia="ru-RU"/>
        </w:rPr>
        <w:t>Котовского</w:t>
      </w:r>
      <w:r w:rsidRPr="00BC4A4C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</w:p>
    <w:p w:rsidR="00BC4A4C" w:rsidRPr="00E16A31" w:rsidRDefault="00BC4A4C" w:rsidP="00BC4A4C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b/>
          <w:spacing w:val="-4"/>
          <w:sz w:val="24"/>
          <w:szCs w:val="24"/>
          <w:lang w:eastAsia="ru-RU"/>
        </w:rPr>
      </w:pPr>
      <w:r w:rsidRPr="00E16A31">
        <w:rPr>
          <w:rFonts w:ascii="Arial" w:eastAsia="Times New Roman" w:hAnsi="Arial" w:cs="Arial"/>
          <w:b/>
          <w:spacing w:val="-4"/>
          <w:sz w:val="24"/>
          <w:szCs w:val="24"/>
          <w:lang w:eastAsia="ru-RU"/>
        </w:rPr>
        <w:t>ПОСТАНОВЛЯЕТ:</w:t>
      </w:r>
    </w:p>
    <w:p w:rsidR="00BC4A4C" w:rsidRPr="00BC4A4C" w:rsidRDefault="00BC4A4C" w:rsidP="00BC4A4C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</w:p>
    <w:p w:rsidR="00BC4A4C" w:rsidRPr="00BC4A4C" w:rsidRDefault="00BC4A4C" w:rsidP="0098109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прилагаемый административный регламент предоставления на территории </w:t>
      </w:r>
      <w:proofErr w:type="spellStart"/>
      <w:r w:rsidR="00E16A31">
        <w:rPr>
          <w:rFonts w:ascii="Arial" w:eastAsia="Times New Roman" w:hAnsi="Arial" w:cs="Arial"/>
          <w:sz w:val="24"/>
          <w:szCs w:val="24"/>
          <w:lang w:eastAsia="ru-RU"/>
        </w:rPr>
        <w:t>Мокроольховского</w:t>
      </w:r>
      <w:proofErr w:type="spell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E16A31">
        <w:rPr>
          <w:rFonts w:ascii="Arial" w:eastAsia="Times New Roman" w:hAnsi="Arial" w:cs="Arial"/>
          <w:spacing w:val="-4"/>
          <w:sz w:val="24"/>
          <w:szCs w:val="24"/>
          <w:lang w:eastAsia="ru-RU"/>
        </w:rPr>
        <w:t>Котовского</w:t>
      </w:r>
      <w:r w:rsidRPr="00BC4A4C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муниципального района Волгоградской области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BC4A4C" w:rsidRPr="00981097" w:rsidRDefault="00BC4A4C" w:rsidP="00981097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1097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подлежит обнародованию.</w:t>
      </w:r>
    </w:p>
    <w:p w:rsidR="00BC4A4C" w:rsidRPr="00981097" w:rsidRDefault="00BC4A4C" w:rsidP="00981097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1097">
        <w:rPr>
          <w:rFonts w:ascii="Arial" w:eastAsia="Times New Roman" w:hAnsi="Arial" w:cs="Arial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BC4A4C" w:rsidRPr="00BC4A4C" w:rsidRDefault="00BC4A4C" w:rsidP="00BC4A4C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A4C" w:rsidRPr="00BC4A4C" w:rsidRDefault="00BC4A4C" w:rsidP="00BC4A4C">
      <w:pPr>
        <w:widowControl w:val="0"/>
        <w:autoSpaceDE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224D" w:rsidRDefault="00B3224D" w:rsidP="00BC4A4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3224D" w:rsidRDefault="00B3224D" w:rsidP="00BC4A4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4A4C" w:rsidRPr="00E16A31" w:rsidRDefault="00BC4A4C" w:rsidP="00BC4A4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6A3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Глава </w:t>
      </w:r>
      <w:proofErr w:type="spellStart"/>
      <w:r w:rsidR="00E16A31" w:rsidRPr="00E16A31">
        <w:rPr>
          <w:rFonts w:ascii="Arial" w:eastAsia="Times New Roman" w:hAnsi="Arial" w:cs="Arial"/>
          <w:b/>
          <w:sz w:val="24"/>
          <w:szCs w:val="24"/>
          <w:lang w:eastAsia="ru-RU"/>
        </w:rPr>
        <w:t>Мокроольховского</w:t>
      </w:r>
      <w:proofErr w:type="spellEnd"/>
    </w:p>
    <w:p w:rsidR="00BC4A4C" w:rsidRPr="00E16A31" w:rsidRDefault="00BC4A4C" w:rsidP="00BC4A4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6A3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сельского поселения                                          </w:t>
      </w:r>
      <w:r w:rsidR="00E16A31" w:rsidRPr="00E16A3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Т. Ю. </w:t>
      </w:r>
      <w:proofErr w:type="spellStart"/>
      <w:r w:rsidR="00E16A31" w:rsidRPr="00E16A31">
        <w:rPr>
          <w:rFonts w:ascii="Arial" w:eastAsia="Times New Roman" w:hAnsi="Arial" w:cs="Arial"/>
          <w:b/>
          <w:sz w:val="24"/>
          <w:szCs w:val="24"/>
          <w:lang w:eastAsia="ru-RU"/>
        </w:rPr>
        <w:t>Мустафаева</w:t>
      </w:r>
      <w:proofErr w:type="spellEnd"/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646D" w:rsidRDefault="00BE646D" w:rsidP="00BC4A4C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646D" w:rsidRPr="00BC4A4C" w:rsidRDefault="00BE646D" w:rsidP="00BC4A4C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</w:t>
      </w:r>
    </w:p>
    <w:p w:rsid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E16A31">
        <w:rPr>
          <w:rFonts w:ascii="Arial" w:eastAsia="Times New Roman" w:hAnsi="Arial" w:cs="Arial"/>
          <w:sz w:val="24"/>
          <w:szCs w:val="24"/>
          <w:lang w:eastAsia="ru-RU"/>
        </w:rPr>
        <w:t>Мокроольховского</w:t>
      </w:r>
      <w:proofErr w:type="spell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E16A31" w:rsidRDefault="00E16A31" w:rsidP="00BC4A4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Котовского муниципального района</w:t>
      </w:r>
    </w:p>
    <w:p w:rsidR="00E16A31" w:rsidRPr="00BC4A4C" w:rsidRDefault="00E16A31" w:rsidP="00BC4A4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Волгоградской области</w:t>
      </w:r>
    </w:p>
    <w:p w:rsidR="00BC4A4C" w:rsidRPr="00BC4A4C" w:rsidRDefault="00BE646D" w:rsidP="00BC4A4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25 ноября 2024</w:t>
      </w:r>
      <w:r w:rsidR="00E16A31">
        <w:rPr>
          <w:rFonts w:ascii="Arial" w:eastAsia="Times New Roman" w:hAnsi="Arial" w:cs="Arial"/>
          <w:sz w:val="24"/>
          <w:szCs w:val="24"/>
          <w:lang w:eastAsia="ru-RU"/>
        </w:rPr>
        <w:t xml:space="preserve">г.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61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Административный регламент</w:t>
      </w:r>
    </w:p>
    <w:p w:rsidR="00BC4A4C" w:rsidRPr="00BC4A4C" w:rsidRDefault="00BC4A4C" w:rsidP="00BC4A4C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trike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b/>
          <w:sz w:val="24"/>
          <w:szCs w:val="24"/>
          <w:lang w:eastAsia="ru-RU"/>
        </w:rPr>
        <w:t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lightGray"/>
          <w:lang w:eastAsia="ru-RU"/>
        </w:rPr>
      </w:pPr>
    </w:p>
    <w:p w:rsidR="00BC4A4C" w:rsidRPr="00BC4A4C" w:rsidRDefault="00BC4A4C" w:rsidP="00BC4A4C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MS Gothic" w:hAnsi="Arial" w:cs="Arial"/>
          <w:b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Общие положения </w:t>
      </w:r>
    </w:p>
    <w:p w:rsidR="00BC4A4C" w:rsidRPr="00BC4A4C" w:rsidRDefault="00BC4A4C" w:rsidP="00BC4A4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1.1.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по тексту – административный регламент).</w:t>
      </w:r>
    </w:p>
    <w:p w:rsidR="00BC4A4C" w:rsidRPr="00BC4A4C" w:rsidRDefault="00BC4A4C" w:rsidP="00BC4A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Административный регламент разработан в целях повышения качества предоставления и доступности результатов предоставления</w:t>
      </w:r>
      <w:r w:rsidRPr="00BC4A4C">
        <w:rPr>
          <w:rFonts w:ascii="Arial" w:eastAsia="Times New Roman" w:hAnsi="Arial" w:cs="Arial"/>
          <w:strike/>
          <w:sz w:val="24"/>
          <w:szCs w:val="24"/>
          <w:lang w:eastAsia="ru-RU"/>
        </w:rPr>
        <w:t xml:space="preserve">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Административный регламент не распространяется на случаи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строительства. Снос объекта капитального строительства осуществляется в порядке, установленном </w:t>
      </w:r>
      <w:hyperlink r:id="rId8" w:history="1">
        <w:r w:rsidRPr="00BC4A4C">
          <w:rPr>
            <w:rFonts w:ascii="Arial" w:eastAsia="Times New Roman" w:hAnsi="Arial" w:cs="Arial"/>
            <w:sz w:val="24"/>
            <w:szCs w:val="24"/>
            <w:lang w:eastAsia="ru-RU"/>
          </w:rPr>
          <w:t>главой 6</w:t>
        </w:r>
      </w:hyperlink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Градостроительного кодекса Российской Федерации (далее - </w:t>
      </w:r>
      <w:proofErr w:type="spell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>ГрК</w:t>
      </w:r>
      <w:proofErr w:type="spell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РФ) </w:t>
      </w:r>
      <w:r w:rsidRPr="00BC4A4C">
        <w:rPr>
          <w:rFonts w:ascii="Arial" w:eastAsia="Times New Roman" w:hAnsi="Arial" w:cs="Arial"/>
          <w:bCs/>
          <w:sz w:val="24"/>
          <w:szCs w:val="24"/>
          <w:lang w:eastAsia="ru-RU"/>
        </w:rPr>
        <w:t>для строительства объектов капитального строительства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C4A4C" w:rsidRPr="00BC4A4C" w:rsidRDefault="00BC4A4C" w:rsidP="00BC4A4C">
      <w:pPr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Pr="00BC4A4C">
        <w:rPr>
          <w:rFonts w:ascii="Arial" w:eastAsia="Times New Roman" w:hAnsi="Arial" w:cs="Arial"/>
          <w:bCs/>
          <w:sz w:val="24"/>
          <w:szCs w:val="24"/>
          <w:lang w:eastAsia="ru-RU"/>
        </w:rPr>
        <w:t>Сведения о заявителях.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Заявитель – физическое или юридическое лицо,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являющееся застройщиком или техническим заказчиком</w:t>
      </w:r>
      <w:r w:rsidRPr="00BC4A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либо их уполномоченные представители (далее - заявитель). 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1.3. Порядок информирования заявителей о предоставлении муниципальной услуги.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1.3.1. Сведения о месте нахождения, контактных телефонах и графике работы администрации </w:t>
      </w:r>
      <w:proofErr w:type="spellStart"/>
      <w:r w:rsidR="00B94010">
        <w:rPr>
          <w:rFonts w:ascii="Arial" w:eastAsia="Times New Roman" w:hAnsi="Arial" w:cs="Arial"/>
          <w:sz w:val="24"/>
          <w:szCs w:val="24"/>
          <w:lang w:eastAsia="ru-RU"/>
        </w:rPr>
        <w:t>Мокроольховского</w:t>
      </w:r>
      <w:proofErr w:type="spell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B94010">
        <w:rPr>
          <w:rFonts w:ascii="Arial" w:eastAsia="Times New Roman" w:hAnsi="Arial" w:cs="Arial"/>
          <w:sz w:val="24"/>
          <w:szCs w:val="24"/>
          <w:lang w:eastAsia="ru-RU"/>
        </w:rPr>
        <w:t>Котовского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области, организаций, участвующих в предоставлении муниципальной услуги, многофункционального центра (далее – МФЦ):</w:t>
      </w:r>
    </w:p>
    <w:p w:rsidR="00B94010" w:rsidRPr="00B94010" w:rsidRDefault="00B94010" w:rsidP="00B94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401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Администрация </w:t>
      </w:r>
      <w:proofErr w:type="spellStart"/>
      <w:r w:rsidRPr="00B9401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Мокроольховского</w:t>
      </w:r>
      <w:proofErr w:type="spellEnd"/>
      <w:r w:rsidRPr="00B9401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сельского поселения Котовского муниципального района Волгоградской области:</w:t>
      </w:r>
    </w:p>
    <w:p w:rsidR="00B94010" w:rsidRPr="00B94010" w:rsidRDefault="00B94010" w:rsidP="00B94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9401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адрес: 403820, Волгоградская область, Котовский район, село Мокрая Ольховка, улица Ленина, 53; телефон для справок: +7 (84455) 7-32-20;</w:t>
      </w:r>
    </w:p>
    <w:p w:rsidR="00B94010" w:rsidRPr="00B94010" w:rsidRDefault="00B94010" w:rsidP="00B94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9401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адрес электронной почты: </w:t>
      </w:r>
      <w:r w:rsidRPr="00B94010">
        <w:rPr>
          <w:rFonts w:ascii="Arial" w:eastAsia="Times New Roman" w:hAnsi="Arial" w:cs="Arial"/>
          <w:bCs/>
          <w:iCs/>
          <w:sz w:val="24"/>
          <w:szCs w:val="24"/>
          <w:lang w:val="en-US" w:eastAsia="ru-RU"/>
        </w:rPr>
        <w:t>m</w:t>
      </w:r>
      <w:r w:rsidRPr="00B9401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-</w:t>
      </w:r>
      <w:proofErr w:type="spellStart"/>
      <w:r w:rsidRPr="00B94010">
        <w:rPr>
          <w:rFonts w:ascii="Arial" w:eastAsia="Times New Roman" w:hAnsi="Arial" w:cs="Arial"/>
          <w:bCs/>
          <w:iCs/>
          <w:sz w:val="24"/>
          <w:szCs w:val="24"/>
          <w:lang w:val="en-US" w:eastAsia="ru-RU"/>
        </w:rPr>
        <w:t>olhovka</w:t>
      </w:r>
      <w:proofErr w:type="spellEnd"/>
      <w:r w:rsidRPr="00B9401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@rambler.ru; </w:t>
      </w:r>
    </w:p>
    <w:p w:rsidR="00B94010" w:rsidRPr="00B94010" w:rsidRDefault="00B94010" w:rsidP="00B94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9401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график работы:</w:t>
      </w:r>
    </w:p>
    <w:p w:rsidR="00B94010" w:rsidRPr="00B94010" w:rsidRDefault="00B94010" w:rsidP="00B94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9401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понедельник – пятница с 08.00 часов до 16.00 часов;</w:t>
      </w:r>
    </w:p>
    <w:p w:rsidR="00B94010" w:rsidRPr="00B94010" w:rsidRDefault="00B94010" w:rsidP="00B94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9401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перерыв на обед с 12.00 часов до 13.00 часов;</w:t>
      </w:r>
    </w:p>
    <w:p w:rsidR="00B94010" w:rsidRPr="00B94010" w:rsidRDefault="00B94010" w:rsidP="00B94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9401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суббота – воскресенье выходные дни. </w:t>
      </w:r>
    </w:p>
    <w:p w:rsidR="00BE646D" w:rsidRDefault="00B94010" w:rsidP="00B94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9401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Отдел по работе с заявителями Котовского района Волгоградской области ГКУ ВО «МФЦ»:</w:t>
      </w:r>
    </w:p>
    <w:p w:rsidR="00B94010" w:rsidRPr="00B94010" w:rsidRDefault="00B94010" w:rsidP="00B94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9401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адрес: 403805, Волгоградская область, город Котово, улица Победы, 25;</w:t>
      </w:r>
    </w:p>
    <w:p w:rsidR="00B94010" w:rsidRPr="00B94010" w:rsidRDefault="00B94010" w:rsidP="00B94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9401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lastRenderedPageBreak/>
        <w:t>телефон для справок: +7 (84455) 4-36-13;</w:t>
      </w:r>
    </w:p>
    <w:p w:rsidR="00B94010" w:rsidRPr="00B94010" w:rsidRDefault="00B94010" w:rsidP="00B94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9401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адрес электронной почты: </w:t>
      </w:r>
      <w:hyperlink r:id="rId9" w:history="1">
        <w:r w:rsidRPr="00B94010">
          <w:rPr>
            <w:rStyle w:val="a9"/>
            <w:rFonts w:ascii="Arial" w:eastAsia="Times New Roman" w:hAnsi="Arial" w:cs="Arial"/>
            <w:bCs/>
            <w:iCs/>
            <w:sz w:val="24"/>
            <w:szCs w:val="24"/>
            <w:lang w:eastAsia="ru-RU"/>
          </w:rPr>
          <w:t>mfc171@volganet.ru</w:t>
        </w:r>
      </w:hyperlink>
      <w:r w:rsidRPr="00B9401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;</w:t>
      </w:r>
    </w:p>
    <w:p w:rsidR="00B94010" w:rsidRPr="00B94010" w:rsidRDefault="00B94010" w:rsidP="00B94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9401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график работы:</w:t>
      </w:r>
    </w:p>
    <w:p w:rsidR="00B94010" w:rsidRPr="00B94010" w:rsidRDefault="00B94010" w:rsidP="00B94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9401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понедельник с 09.00 часов до 20.00 часов;</w:t>
      </w:r>
    </w:p>
    <w:p w:rsidR="00B94010" w:rsidRPr="00B94010" w:rsidRDefault="00B94010" w:rsidP="00B94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9401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вторник – пятница с 09.00 часов до 18.00 часов;</w:t>
      </w:r>
    </w:p>
    <w:p w:rsidR="00B94010" w:rsidRPr="00B94010" w:rsidRDefault="00B94010" w:rsidP="00B94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9401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суббота с 09.00 часов до 15.30 часов;</w:t>
      </w:r>
    </w:p>
    <w:p w:rsidR="00B94010" w:rsidRPr="00B94010" w:rsidRDefault="00B94010" w:rsidP="00B94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9401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воскресенье – выходной день.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1.3.2. Информацию о порядке предоставления муниципальной услуги заявитель может получить: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непосредственно в администрации </w:t>
      </w:r>
      <w:proofErr w:type="spellStart"/>
      <w:r w:rsidR="00B94010">
        <w:rPr>
          <w:rFonts w:ascii="Arial" w:eastAsia="Times New Roman" w:hAnsi="Arial" w:cs="Arial"/>
          <w:sz w:val="24"/>
          <w:szCs w:val="24"/>
          <w:lang w:eastAsia="ru-RU"/>
        </w:rPr>
        <w:t>Мокроольховского</w:t>
      </w:r>
      <w:proofErr w:type="spell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B94010">
        <w:rPr>
          <w:rFonts w:ascii="Arial" w:eastAsia="Times New Roman" w:hAnsi="Arial" w:cs="Arial"/>
          <w:sz w:val="24"/>
          <w:szCs w:val="24"/>
          <w:lang w:eastAsia="ru-RU"/>
        </w:rPr>
        <w:t>Котовского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 (информационные стенды, устное информирование по телефону, а также на личном приеме муниципальными служащими администрации </w:t>
      </w:r>
      <w:proofErr w:type="spellStart"/>
      <w:r w:rsidR="00B94010">
        <w:rPr>
          <w:rFonts w:ascii="Arial" w:eastAsia="Times New Roman" w:hAnsi="Arial" w:cs="Arial"/>
          <w:sz w:val="24"/>
          <w:szCs w:val="24"/>
          <w:lang w:eastAsia="ru-RU"/>
        </w:rPr>
        <w:t>Мокроольховского</w:t>
      </w:r>
      <w:proofErr w:type="spell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B94010">
        <w:rPr>
          <w:rFonts w:ascii="Arial" w:eastAsia="Times New Roman" w:hAnsi="Arial" w:cs="Arial"/>
          <w:sz w:val="24"/>
          <w:szCs w:val="24"/>
          <w:lang w:eastAsia="ru-RU"/>
        </w:rPr>
        <w:t>Котовского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области);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по почте, в том числе электронной </w:t>
      </w:r>
      <w:r w:rsidR="00B94010" w:rsidRPr="00B94010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B94010" w:rsidRPr="00B94010">
        <w:rPr>
          <w:rFonts w:ascii="Arial" w:eastAsia="Times New Roman" w:hAnsi="Arial" w:cs="Arial"/>
          <w:bCs/>
          <w:iCs/>
          <w:sz w:val="24"/>
          <w:szCs w:val="24"/>
          <w:lang w:val="en-US" w:eastAsia="ru-RU"/>
        </w:rPr>
        <w:t>m</w:t>
      </w:r>
      <w:r w:rsidR="00B94010" w:rsidRPr="00B9401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-</w:t>
      </w:r>
      <w:proofErr w:type="spellStart"/>
      <w:r w:rsidR="00B94010" w:rsidRPr="00B94010">
        <w:rPr>
          <w:rFonts w:ascii="Arial" w:eastAsia="Times New Roman" w:hAnsi="Arial" w:cs="Arial"/>
          <w:bCs/>
          <w:iCs/>
          <w:sz w:val="24"/>
          <w:szCs w:val="24"/>
          <w:lang w:val="en-US" w:eastAsia="ru-RU"/>
        </w:rPr>
        <w:t>olhovka</w:t>
      </w:r>
      <w:proofErr w:type="spellEnd"/>
      <w:r w:rsidR="00B94010" w:rsidRPr="00B9401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@rambler.ru</w:t>
      </w:r>
      <w:r w:rsidR="00B94010" w:rsidRPr="00B94010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в случае письменного обращения заявителя;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в сети Интернет на официальном сайте администрации </w:t>
      </w:r>
      <w:proofErr w:type="spellStart"/>
      <w:r w:rsidR="00B94010">
        <w:rPr>
          <w:rFonts w:ascii="Arial" w:eastAsia="Times New Roman" w:hAnsi="Arial" w:cs="Arial"/>
          <w:sz w:val="24"/>
          <w:szCs w:val="24"/>
          <w:lang w:eastAsia="ru-RU"/>
        </w:rPr>
        <w:t>Мокроольховского</w:t>
      </w:r>
      <w:proofErr w:type="spell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B94010">
        <w:rPr>
          <w:rFonts w:ascii="Arial" w:eastAsia="Times New Roman" w:hAnsi="Arial" w:cs="Arial"/>
          <w:sz w:val="24"/>
          <w:szCs w:val="24"/>
          <w:lang w:eastAsia="ru-RU"/>
        </w:rPr>
        <w:t>Котовского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 </w:t>
      </w:r>
      <w:r w:rsidR="00B94010" w:rsidRPr="00B94010">
        <w:rPr>
          <w:rFonts w:ascii="Arial" w:eastAsia="Times New Roman" w:hAnsi="Arial" w:cs="Arial"/>
          <w:sz w:val="24"/>
          <w:szCs w:val="24"/>
          <w:lang w:eastAsia="ru-RU"/>
        </w:rPr>
        <w:t>(</w:t>
      </w:r>
      <w:hyperlink r:id="rId10" w:history="1">
        <w:r w:rsidR="00B94010" w:rsidRPr="00B94010">
          <w:rPr>
            <w:rStyle w:val="a9"/>
            <w:rFonts w:ascii="Arial" w:eastAsia="Times New Roman" w:hAnsi="Arial" w:cs="Arial"/>
            <w:bCs/>
            <w:iCs/>
            <w:sz w:val="24"/>
            <w:szCs w:val="24"/>
            <w:lang w:val="en-US" w:eastAsia="ru-RU"/>
          </w:rPr>
          <w:t>http</w:t>
        </w:r>
        <w:r w:rsidR="00B94010" w:rsidRPr="00B94010">
          <w:rPr>
            <w:rStyle w:val="a9"/>
            <w:rFonts w:ascii="Arial" w:eastAsia="Times New Roman" w:hAnsi="Arial" w:cs="Arial"/>
            <w:bCs/>
            <w:iCs/>
            <w:sz w:val="24"/>
            <w:szCs w:val="24"/>
            <w:lang w:eastAsia="ru-RU"/>
          </w:rPr>
          <w:t>://мокроольховское34.рф/</w:t>
        </w:r>
      </w:hyperlink>
      <w:r w:rsidR="00B94010" w:rsidRPr="00B94010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11" w:history="1">
        <w:r w:rsidRPr="00BC4A4C">
          <w:rPr>
            <w:rFonts w:ascii="Arial" w:eastAsia="Times New Roman" w:hAnsi="Arial" w:cs="Arial"/>
            <w:sz w:val="24"/>
            <w:szCs w:val="24"/>
            <w:lang w:val="en-US" w:eastAsia="ru-RU"/>
          </w:rPr>
          <w:t>www</w:t>
        </w:r>
        <w:r w:rsidRPr="00BC4A4C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Pr="00BC4A4C">
          <w:rPr>
            <w:rFonts w:ascii="Arial" w:eastAsia="Times New Roman" w:hAnsi="Arial" w:cs="Arial"/>
            <w:sz w:val="24"/>
            <w:szCs w:val="24"/>
            <w:lang w:val="en-US" w:eastAsia="ru-RU"/>
          </w:rPr>
          <w:t>gosuslugi</w:t>
        </w:r>
        <w:proofErr w:type="spellEnd"/>
        <w:r w:rsidRPr="00BC4A4C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Pr="00BC4A4C">
          <w:rPr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Pr="00BC4A4C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b/>
          <w:sz w:val="24"/>
          <w:szCs w:val="24"/>
          <w:lang w:eastAsia="ru-RU"/>
        </w:rPr>
        <w:t>2. Стандарт предоставления муниципальной услуги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2.1. Наименование муниципальной услуги. </w:t>
      </w:r>
    </w:p>
    <w:p w:rsidR="00BC4A4C" w:rsidRPr="00BC4A4C" w:rsidRDefault="00BC4A4C" w:rsidP="00BC4A4C">
      <w:pPr>
        <w:shd w:val="clear" w:color="auto" w:fill="FFFFFF"/>
        <w:tabs>
          <w:tab w:val="left" w:pos="70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Наименование муниципальной услуги: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BC4A4C" w:rsidRPr="00BC4A4C" w:rsidRDefault="00BC4A4C" w:rsidP="00BC4A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2.2. Органы и организации, участвующие в предоставлении муниципальной услуги.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2.2.1. Органом, предоставляющим муниципальную услугу, является администрация </w:t>
      </w:r>
      <w:proofErr w:type="spellStart"/>
      <w:r w:rsidR="00E4654A">
        <w:rPr>
          <w:rFonts w:ascii="Arial" w:eastAsia="Times New Roman" w:hAnsi="Arial" w:cs="Arial"/>
          <w:sz w:val="24"/>
          <w:szCs w:val="24"/>
          <w:lang w:eastAsia="ru-RU"/>
        </w:rPr>
        <w:t>Мокроольховского</w:t>
      </w:r>
      <w:proofErr w:type="spell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E4654A">
        <w:rPr>
          <w:rFonts w:ascii="Arial" w:eastAsia="Times New Roman" w:hAnsi="Arial" w:cs="Arial"/>
          <w:sz w:val="24"/>
          <w:szCs w:val="24"/>
          <w:lang w:eastAsia="ru-RU"/>
        </w:rPr>
        <w:t xml:space="preserve">Котовского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Волгоградской области (далее – уполномоченный орган).</w:t>
      </w:r>
    </w:p>
    <w:p w:rsidR="00BC4A4C" w:rsidRPr="00BC4A4C" w:rsidRDefault="00BC4A4C" w:rsidP="00BC4A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2.2.2. 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BC4A4C" w:rsidRPr="00BC4A4C" w:rsidRDefault="00BC4A4C" w:rsidP="00BC4A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2.2.3. 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 (далее - Федеральный закон № 210-ФЗ).</w:t>
      </w:r>
    </w:p>
    <w:p w:rsidR="00BC4A4C" w:rsidRPr="00BC4A4C" w:rsidRDefault="00BC4A4C" w:rsidP="00BC4A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2.3. Результат предоставления муниципальной услуги.</w:t>
      </w:r>
    </w:p>
    <w:p w:rsidR="00BC4A4C" w:rsidRPr="00BC4A4C" w:rsidRDefault="00BC4A4C" w:rsidP="00BC4A4C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Результатом предоставления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BC4A4C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услуги является:</w:t>
      </w:r>
    </w:p>
    <w:p w:rsidR="00BC4A4C" w:rsidRPr="00BC4A4C" w:rsidRDefault="00BC4A4C" w:rsidP="00BC4A4C">
      <w:pPr>
        <w:widowControl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При рассмотрении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уведомления о планируемом сносе объекта капитального строительства</w:t>
      </w:r>
      <w:r w:rsidRPr="00BC4A4C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(далее - уведомление о планируемом сносе) </w:t>
      </w:r>
      <w:r w:rsidRPr="00BC4A4C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обеспечение размещения уведомления о планируемом сносе и документов, необходимых для предоставления муниципальной услуги, в государственной информационной системе обеспечения градостроительной деятельности (далее - ГИСОГД);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- отказ в обеспечении размещения уведомления о планируемом сносе в ГИСОГД.</w:t>
      </w:r>
    </w:p>
    <w:p w:rsidR="00BC4A4C" w:rsidRPr="00BC4A4C" w:rsidRDefault="00BC4A4C" w:rsidP="00BC4A4C">
      <w:pPr>
        <w:widowControl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При рассмотрении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уведомления о завершении сноса объекта капитального строительства</w:t>
      </w:r>
      <w:r w:rsidRPr="00BC4A4C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(далее - уведомление о завершении сноса) </w:t>
      </w:r>
      <w:r w:rsidRPr="00BC4A4C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- обеспечение размещения уведомления о завершении сноса в ГИСОГД.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2.4. Срок предоставления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BC4A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услуги:</w:t>
      </w:r>
    </w:p>
    <w:p w:rsidR="00BC4A4C" w:rsidRPr="00BC4A4C" w:rsidRDefault="00BC4A4C" w:rsidP="00BC4A4C">
      <w:pPr>
        <w:widowControl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- со дня получения уведомления о планируемом сносе – 7 рабочих дней;</w:t>
      </w:r>
    </w:p>
    <w:p w:rsidR="00BC4A4C" w:rsidRPr="00BC4A4C" w:rsidRDefault="00BC4A4C" w:rsidP="00BC4A4C">
      <w:pPr>
        <w:widowControl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- со дня получения уведомления о завершении сноса – 7 рабочих дней.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2.5. Правовые основания для предоставления муниципальной услуги.</w:t>
      </w:r>
    </w:p>
    <w:p w:rsidR="00BC4A4C" w:rsidRPr="00BC4A4C" w:rsidRDefault="00BC4A4C" w:rsidP="00BC4A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C4A4C" w:rsidRPr="00BC4A4C" w:rsidRDefault="00BC4A4C" w:rsidP="00BC4A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- Конституция Российской Федерации («Российская газета», № 237, 25.12.1993);</w:t>
      </w:r>
    </w:p>
    <w:p w:rsidR="00BC4A4C" w:rsidRPr="00BC4A4C" w:rsidRDefault="00BC4A4C" w:rsidP="00BC4A4C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- Градостроительный кодекс Российской Федерации от 29.12.2004 № 190-ФЗ («Российская газета», № 290, 30.12.2004, «Собрание законодательства Российской Федерации», 03.01.2005, № 1 (часть 1), ст. 16, «Парламентская газета», № 5-6, 14.01.2005);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- Федеральный закон от 06.10.2003 № 131-ФЗ «Об общих принципах организации местного самоуправления в Российской Федерации» (</w:t>
      </w:r>
      <w:r w:rsidRPr="00BC4A4C">
        <w:rPr>
          <w:rFonts w:ascii="Arial" w:eastAsia="Times New Roman" w:hAnsi="Arial" w:cs="Arial"/>
          <w:sz w:val="24"/>
          <w:szCs w:val="24"/>
        </w:rPr>
        <w:t>«Собрание законодательства Российской Федерации», 06.10.2003, № 40, ст. 3822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- 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BC4A4C" w:rsidRPr="00BC4A4C" w:rsidRDefault="00BC4A4C" w:rsidP="00BC4A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iCs/>
          <w:sz w:val="24"/>
          <w:szCs w:val="24"/>
          <w:lang w:eastAsia="ru-RU"/>
        </w:rPr>
        <w:t>- 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 («Собрание законодательства Российской Федерации», 2010, № 4179, ст. 31);</w:t>
      </w:r>
    </w:p>
    <w:p w:rsidR="00BC4A4C" w:rsidRPr="00BC4A4C" w:rsidRDefault="00BC4A4C" w:rsidP="00BC4A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- 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- 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Российской Федерации», 03.09.2012, № 36, ст. 4903);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- 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- постановление Правительства Российской Федерации от 26.04.2019 № 509 «Об утверждении требований к составу и содержанию проекта организации работ по сносу объекта капитального строительства» (Официальный интернет-портал правовой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информации http://www.pravo.gov.ru, 30.04.2019, «Собрание законодательства Российской Федерации», 06.05.2019, № 18, ст. 2245);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hyperlink r:id="rId12" w:history="1">
        <w:r w:rsidRPr="00BC4A4C">
          <w:rPr>
            <w:rFonts w:ascii="Arial" w:eastAsia="Times New Roman" w:hAnsi="Arial" w:cs="Arial"/>
            <w:sz w:val="24"/>
            <w:szCs w:val="24"/>
            <w:lang w:eastAsia="ru-RU"/>
          </w:rPr>
          <w:t>приказ</w:t>
        </w:r>
      </w:hyperlink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Министерства строительства и жилищно-коммунального хозяйства Российской Федерации от 24.01.2019 № 34/</w:t>
      </w:r>
      <w:proofErr w:type="spellStart"/>
      <w:proofErr w:type="gram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spellEnd"/>
      <w:proofErr w:type="gram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 (Официальный интернет-портал правовой информации http://www.pravo.gov.ru, 22.02.2019);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- Устав </w:t>
      </w:r>
      <w:bookmarkStart w:id="1" w:name="Par104"/>
      <w:bookmarkEnd w:id="1"/>
      <w:proofErr w:type="spellStart"/>
      <w:r w:rsidR="00E4654A">
        <w:rPr>
          <w:rFonts w:ascii="Arial" w:eastAsia="Times New Roman" w:hAnsi="Arial" w:cs="Arial"/>
          <w:sz w:val="24"/>
          <w:szCs w:val="24"/>
          <w:lang w:eastAsia="ru-RU"/>
        </w:rPr>
        <w:t>Мокроольховского</w:t>
      </w:r>
      <w:proofErr w:type="spell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E4654A">
        <w:rPr>
          <w:rFonts w:ascii="Arial" w:eastAsia="Times New Roman" w:hAnsi="Arial" w:cs="Arial"/>
          <w:sz w:val="24"/>
          <w:szCs w:val="24"/>
          <w:lang w:eastAsia="ru-RU"/>
        </w:rPr>
        <w:t>Котовского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области.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2.6. Исчерпывающий перечень документов, необходимых для предоставления муниципальной услуги.</w:t>
      </w:r>
    </w:p>
    <w:p w:rsidR="00BC4A4C" w:rsidRPr="00BC4A4C" w:rsidRDefault="00BC4A4C" w:rsidP="00BC4A4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2.6.1. В целях обеспечения размещения в ГИСОГД уведомления о планируемом сносе заявитель самостоятельно представляет:</w:t>
      </w:r>
    </w:p>
    <w:p w:rsidR="00BC4A4C" w:rsidRPr="00BC4A4C" w:rsidRDefault="00BC4A4C" w:rsidP="00BC4A4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1) уведомление о планируемом сносе по форме, утвержденной приказом Министерства строительства и жилищно-коммунального хозяйства Российской Федерации от 24.01.2019 № 34/</w:t>
      </w:r>
      <w:proofErr w:type="spellStart"/>
      <w:proofErr w:type="gram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spellEnd"/>
      <w:proofErr w:type="gram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 (далее – приказ Минстроя России от 24.01.2019 № 34/</w:t>
      </w:r>
      <w:proofErr w:type="spell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spell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72"/>
      <w:bookmarkEnd w:id="2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2) результаты и материалы обследования объекта капитального строительства (за исключением случаев, указанных в </w:t>
      </w:r>
      <w:hyperlink r:id="rId13" w:history="1">
        <w:r w:rsidRPr="00BC4A4C">
          <w:rPr>
            <w:rFonts w:ascii="Arial" w:eastAsia="Times New Roman" w:hAnsi="Arial" w:cs="Arial"/>
            <w:sz w:val="24"/>
            <w:szCs w:val="24"/>
            <w:lang w:eastAsia="ru-RU"/>
          </w:rPr>
          <w:t>пунктах 1</w:t>
        </w:r>
      </w:hyperlink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hyperlink r:id="rId14" w:history="1">
        <w:r w:rsidRPr="00BC4A4C">
          <w:rPr>
            <w:rFonts w:ascii="Arial" w:eastAsia="Times New Roman" w:hAnsi="Arial" w:cs="Arial"/>
            <w:sz w:val="24"/>
            <w:szCs w:val="24"/>
            <w:lang w:eastAsia="ru-RU"/>
          </w:rPr>
          <w:t>3 части 17 статьи 51</w:t>
        </w:r>
      </w:hyperlink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>ГрК</w:t>
      </w:r>
      <w:proofErr w:type="spell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РФ);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73"/>
      <w:bookmarkEnd w:id="3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3) проект организации работ по сносу объекта капитального строительства (за исключением случаев, указанных в </w:t>
      </w:r>
      <w:hyperlink r:id="rId15" w:history="1">
        <w:r w:rsidRPr="00BC4A4C">
          <w:rPr>
            <w:rFonts w:ascii="Arial" w:eastAsia="Times New Roman" w:hAnsi="Arial" w:cs="Arial"/>
            <w:sz w:val="24"/>
            <w:szCs w:val="24"/>
            <w:lang w:eastAsia="ru-RU"/>
          </w:rPr>
          <w:t>пунктах 1</w:t>
        </w:r>
      </w:hyperlink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hyperlink r:id="rId16" w:history="1">
        <w:r w:rsidRPr="00BC4A4C">
          <w:rPr>
            <w:rFonts w:ascii="Arial" w:eastAsia="Times New Roman" w:hAnsi="Arial" w:cs="Arial"/>
            <w:sz w:val="24"/>
            <w:szCs w:val="24"/>
            <w:lang w:eastAsia="ru-RU"/>
          </w:rPr>
          <w:t>3 части 17 статьи 51</w:t>
        </w:r>
      </w:hyperlink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>ГрК</w:t>
      </w:r>
      <w:proofErr w:type="spell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РФ).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2.6.2. В случае непредставления документов, указанных в подпунктах 2, 3 пункта 2.6.1 настоящего административного регламента, уполномоченный орган запрашивает их у заявителя. 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2.6.3. Заявитель в целях обеспечения размещения в ГИСОГД уведомления о планируемом сносе вправе представить по собственной инициативе следующие документы: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1) правоустанавливающие документы на земельный участок, в случае, если права на него зарегистрированы в Едином государственном реестре недвижимости;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2) правоустанавливающие документы на объект капитального строительства, подлежащий сносу, в случае, если права на него зарегистрированы в Едином государственном реестре недвижимости;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3) выписку из Единого государственного реестра юридических лиц о юридическом лице, являющемся заявителем;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4) выписку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BC4A4C" w:rsidRPr="00BC4A4C" w:rsidRDefault="00BC4A4C" w:rsidP="00BC4A4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Документы (их копии или сведения, содержащиеся в них), указанные в настоящем пункте, запрашиваются уполномоченным органом в государственных органах, в распоряжении которых находятся указанные документы, в случае, если заявитель не представил указанные документы самостоятельно.</w:t>
      </w:r>
    </w:p>
    <w:p w:rsidR="00BC4A4C" w:rsidRPr="00BC4A4C" w:rsidRDefault="00BC4A4C" w:rsidP="00BC4A4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2.6.4. В целях обеспечения размещения в ГИСОГД уведомления о завершении сноса заявитель самостоятельно представляет уведомление о завершении сноса по форме, утвержденной приказом Минстроя России от 24.01.2019 № 34/пр.</w:t>
      </w:r>
    </w:p>
    <w:p w:rsidR="00BC4A4C" w:rsidRPr="00BC4A4C" w:rsidRDefault="00BC4A4C" w:rsidP="00BC4A4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86"/>
      <w:bookmarkEnd w:id="4"/>
      <w:r w:rsidRPr="00BC4A4C">
        <w:rPr>
          <w:rFonts w:ascii="Arial" w:eastAsia="Times New Roman" w:hAnsi="Arial" w:cs="Arial"/>
          <w:sz w:val="24"/>
          <w:szCs w:val="24"/>
          <w:lang w:eastAsia="ru-RU"/>
        </w:rPr>
        <w:t>2.7. 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BC4A4C" w:rsidRPr="00BC4A4C" w:rsidRDefault="00BC4A4C" w:rsidP="00BC4A4C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2.7.1. Уполномоченный орган не вправе требовать от заявителя:</w:t>
      </w:r>
    </w:p>
    <w:p w:rsidR="00BC4A4C" w:rsidRPr="00BC4A4C" w:rsidRDefault="00BC4A4C" w:rsidP="00BC4A4C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2.7.1.1. 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правовыми актами, регулирующими отношения, возникающие в связи с предоставлением муниципальных услуг;</w:t>
      </w:r>
    </w:p>
    <w:p w:rsidR="00BC4A4C" w:rsidRPr="00BC4A4C" w:rsidRDefault="00BC4A4C" w:rsidP="00BC4A4C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>2.7.1.2. 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№ 210-ФЗ, перечень документов.</w:t>
      </w:r>
      <w:proofErr w:type="gram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Заявитель вправе представить указанные документы и информацию по собственной инициативе;</w:t>
      </w:r>
    </w:p>
    <w:p w:rsidR="00BC4A4C" w:rsidRPr="00BC4A4C" w:rsidRDefault="00BC4A4C" w:rsidP="00BC4A4C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2.7.1.3. 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нормативным правовым актом представительного органа местного самоуправления; </w:t>
      </w:r>
      <w:proofErr w:type="gramEnd"/>
    </w:p>
    <w:p w:rsidR="00BC4A4C" w:rsidRPr="00BC4A4C" w:rsidRDefault="00BC4A4C" w:rsidP="00BC4A4C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2.7.1.4.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-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C4A4C" w:rsidRPr="00BC4A4C" w:rsidRDefault="00BC4A4C" w:rsidP="00BC4A4C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>-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</w:t>
      </w:r>
      <w:proofErr w:type="gram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2.7.1.5.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pacing w:val="-1"/>
          <w:sz w:val="24"/>
          <w:szCs w:val="24"/>
          <w:lang w:eastAsia="ru-RU"/>
        </w:rPr>
        <w:lastRenderedPageBreak/>
        <w:t xml:space="preserve">2.7.2. Уведомление о планируемом сносе,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уведомление о завершении сноса</w:t>
      </w:r>
      <w:r w:rsidRPr="00BC4A4C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подается заявителем (его уполномоченным представителем) на бумажном носителе посредством личного обращения в уполномоченный орган, в том числе через МФЦ, либо направляется в уполномоченный орган посредством почтового отправления или Единого портала государственных и муниципальных услуг. 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Названные уведомления </w:t>
      </w:r>
      <w:r w:rsidRPr="00BC4A4C">
        <w:rPr>
          <w:rFonts w:ascii="Arial" w:eastAsia="Calibri" w:hAnsi="Arial" w:cs="Arial"/>
          <w:sz w:val="24"/>
          <w:szCs w:val="24"/>
          <w:lang w:eastAsia="ru-RU"/>
        </w:rPr>
        <w:t>также могут быть поданы заявителем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trike/>
          <w:sz w:val="24"/>
          <w:szCs w:val="24"/>
          <w:highlight w:val="darkGray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2.7.3</w:t>
      </w:r>
      <w:r w:rsidRPr="00BC4A4C">
        <w:rPr>
          <w:rFonts w:ascii="Arial" w:eastAsia="Times New Roman" w:hAnsi="Arial" w:cs="Arial"/>
          <w:color w:val="595959"/>
          <w:sz w:val="24"/>
          <w:szCs w:val="24"/>
          <w:lang w:eastAsia="ru-RU"/>
        </w:rPr>
        <w:t>. </w:t>
      </w:r>
      <w:proofErr w:type="gramStart"/>
      <w:r w:rsidRPr="00BC4A4C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Уведомление о планируемом сносе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и документы, прилагаемые к нему, уведомление о завершении сноса могут быть направлены заявителем в уполномоченный орган в форме электронных документов, подписанных простой электронной подписью и (или) усиленной квалифицированной электронной подписью (далее – квалифицированная подпись), посредством электронного носителя и (или) информационно-телекоммуникационной сети общего пользования, включая сеть Интернет, в соответствии с действующим законодательством. </w:t>
      </w:r>
      <w:proofErr w:type="gramEnd"/>
    </w:p>
    <w:p w:rsidR="00BC4A4C" w:rsidRPr="00BC4A4C" w:rsidRDefault="00BC4A4C" w:rsidP="00BC4A4C">
      <w:pPr>
        <w:widowControl w:val="0"/>
        <w:autoSpaceDE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2.8. Исчерпывающий перечень оснований для отказа в приеме документов, необходимых для предоставления муниципальной услуги.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услуги: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1) в результате проверки квалифицированной подписи выявлено несоблюдение установленных статьей 11 Федерального закона от 06.04.2011 № 63-ФЗ «Об электронной подписи» (далее - Федеральный закон № 63-ФЗ) условий признания ее действительности, в случае обращения за предоставлением муниципальной услуги в электронной форме;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2) уведомление </w:t>
      </w:r>
      <w:r w:rsidRPr="00BC4A4C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о планируемом сносе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и документы, прилагаемые к нему, уведомление о завершении сноса поданы в неуполномоченный орган;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pacing w:val="-1"/>
          <w:sz w:val="24"/>
          <w:szCs w:val="24"/>
          <w:lang w:eastAsia="ru-RU"/>
        </w:rPr>
        <w:t>3) 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BC4A4C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ведомление о планируемом сносе либо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 о завершении сноса не соответствует </w:t>
      </w:r>
      <w:r w:rsidRPr="00BC4A4C">
        <w:rPr>
          <w:rFonts w:ascii="Arial" w:eastAsia="Times New Roman" w:hAnsi="Arial" w:cs="Arial"/>
          <w:spacing w:val="-1"/>
          <w:sz w:val="24"/>
          <w:szCs w:val="24"/>
          <w:lang w:eastAsia="ru-RU"/>
        </w:rPr>
        <w:t>форме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, утвержденной приказом Минстроя России от 24.01.2019 № 34/пр.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pacing w:val="-1"/>
          <w:sz w:val="24"/>
          <w:szCs w:val="24"/>
          <w:lang w:eastAsia="ru-RU"/>
        </w:rPr>
        <w:t>2.9. 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 услуги.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2.9.1. Срок предоставления муниципальной услуги при поступлении уведомления о планируемом сносе приостанавливается в случае, если заявителем не представлены </w:t>
      </w:r>
      <w:r w:rsidRPr="00BC4A4C">
        <w:rPr>
          <w:rFonts w:ascii="Arial" w:eastAsia="Calibri" w:hAnsi="Arial" w:cs="Arial"/>
          <w:sz w:val="24"/>
          <w:szCs w:val="24"/>
          <w:lang w:eastAsia="ru-RU"/>
        </w:rPr>
        <w:t>документы, указанные в подпунктах 2, 3 пункта 2.6.1 настоящего административного регламента.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2.9.2. Основания для приостановления предоставления муниципальной услуги при поступлении уведомления о завершении сноса отсутствуют.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2.9.3. Основаниями для отказа в обеспечении размещения в ГИСОГД уведомления о планируемом сносе и документов, указанных </w:t>
      </w:r>
      <w:r w:rsidRPr="00BC4A4C">
        <w:rPr>
          <w:rFonts w:ascii="Arial" w:eastAsia="Calibri" w:hAnsi="Arial" w:cs="Arial"/>
          <w:sz w:val="24"/>
          <w:szCs w:val="24"/>
          <w:lang w:eastAsia="ru-RU"/>
        </w:rPr>
        <w:t>в подпунктах 2, 3 пункта 2.6.1 настоящего административного регламента, являются:</w:t>
      </w:r>
    </w:p>
    <w:p w:rsidR="00BC4A4C" w:rsidRPr="00BC4A4C" w:rsidRDefault="00BC4A4C" w:rsidP="00BC4A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Calibri" w:hAnsi="Arial" w:cs="Arial"/>
          <w:sz w:val="24"/>
          <w:szCs w:val="24"/>
          <w:lang w:eastAsia="ru-RU"/>
        </w:rPr>
        <w:t xml:space="preserve">- отсутствие документов, предусмотренных пунктами 2.6.1, 2.6.3 настоящего административного регламента и непредставленных заявителем по запросу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органа местного самоуправления. Неполучение (несвоевременное получение), указанных в пункте 2.6.3 настоящего административного регламента документов, запрошенных в рамках межведомственного информационного взаимодействия, не является основанием для отказа в предоставлении муниципальной услуги;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- снос объекта капитального строительства планируется на основании решения лица, не являющегося застройщиком или техническим заказчиком;</w:t>
      </w:r>
      <w:r w:rsidRPr="00BC4A4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- уведомление о планируемом сносе подано или направлено лицом, не являющимся застройщиком или техническим заказчиком, либо их уполномоченным представителем; 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 уведомление о планируемом сносе подано менее чем за семь рабочих дней до начала выполнения работ по сносу объекта капитального строительства;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- уведомление о планируемом сносе подано в отношении объекта капитального строительства, который имеет признаки самовольной постройки. В случае отказа в предоставлении муниципальной услуги по данному основанию заявитель вправе обратиться с уведомлением о планируемом сносе повторно, если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- уведомление о планируемом сносе подано в отношении объекта капитального строительства, который расположен в границах зон с особыми условиями использования территории;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- уведомление о планируемом сносе подано в отношении объекта капитального строительства, который является объектом культурного наследия; 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- уведомление о планируемом сносе подано в целях строительства нового объекта капитального строительства, реконструкции объекта капитального строительства. 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2.9.4. Основания для отказа в обеспечении размещения уведомления о завершении сноса в ГИСОГД отсутствуют.</w:t>
      </w:r>
    </w:p>
    <w:p w:rsidR="00BC4A4C" w:rsidRPr="00BC4A4C" w:rsidRDefault="00BC4A4C" w:rsidP="00BC4A4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2.10. 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и уполномоченных в соответствии с законодательством Российской Федерации экспертов в предоставлении муниципальной услуги не предусмотрено.</w:t>
      </w:r>
    </w:p>
    <w:p w:rsidR="00BC4A4C" w:rsidRPr="00BC4A4C" w:rsidRDefault="00BC4A4C" w:rsidP="00BC4A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2.11. Муниципальная услуга предоставляется бесплатно. </w:t>
      </w:r>
    </w:p>
    <w:p w:rsidR="00BC4A4C" w:rsidRPr="00BC4A4C" w:rsidRDefault="00BC4A4C" w:rsidP="00BC4A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2.12. </w:t>
      </w:r>
      <w:r w:rsidRPr="00BC4A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Максимальный срок ожидания в очереди при подаче </w:t>
      </w:r>
      <w:r w:rsidRPr="00BC4A4C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уведомления о планируемом сносе,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уведомления о завершении сноса</w:t>
      </w:r>
      <w:r w:rsidRPr="00BC4A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при получении результата предоставления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BC4A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услуги.</w:t>
      </w:r>
    </w:p>
    <w:p w:rsidR="00BC4A4C" w:rsidRPr="00BC4A4C" w:rsidRDefault="00BC4A4C" w:rsidP="00BC4A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Максимальный срок ожидания в очереди при подаче </w:t>
      </w:r>
      <w:r w:rsidRPr="00BC4A4C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уведомления о планируемом сносе,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уведомления о завершении сноса и при получении результата предоставления муниципальной услуги не должен превышать 15 минут.</w:t>
      </w:r>
    </w:p>
    <w:p w:rsidR="00BC4A4C" w:rsidRPr="00BC4A4C" w:rsidRDefault="00BC4A4C" w:rsidP="00BC4A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2.13. Срок регистрации документов составляет:</w:t>
      </w:r>
    </w:p>
    <w:p w:rsidR="00BC4A4C" w:rsidRPr="00BC4A4C" w:rsidRDefault="00BC4A4C" w:rsidP="00BC4A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- на личном приеме граждан – не более 15 минут;</w:t>
      </w:r>
    </w:p>
    <w:p w:rsidR="00BC4A4C" w:rsidRPr="00BC4A4C" w:rsidRDefault="00BC4A4C" w:rsidP="00BC4A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- при поступлении </w:t>
      </w:r>
      <w:r w:rsidRPr="00BC4A4C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уведомления о планируемом сносе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и документов, прилагаемых к нему, уведомления о завершении сноса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2.14. </w:t>
      </w:r>
      <w:proofErr w:type="gram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</w:t>
      </w:r>
      <w:r w:rsidRPr="00BC4A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заявлений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2.14.1. Требования к помещениям, в которых предоставляется муниципальная услуга.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Помещения, в которых предоставляется муниципальная услуга, обеспечиваются необходимыми для предоставления муниципальной услуги оборудованием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и быть оборудованы средствами пожаротушения.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Вход и выход из помещений оборудуются соответствующими указателями.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2.14.2. Требования к местам ожидания.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Места ожидания должны быть оборудованы стульями, кресельными секциями, скамьями.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2.14.3. Требования к местам приема заявителей.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Прием заявителей осуществляется в специально выделенных для этих целей помещениях.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2.14.4. Требования к информационным стендам.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текст настоящего административного регламента;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информация о порядке исполнения муниципальной услуги;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перечень документов, необходимых для предоставления муниципальной услуги;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формы и образцы документов для заполнения;</w:t>
      </w:r>
    </w:p>
    <w:p w:rsidR="00BC4A4C" w:rsidRPr="00BC4A4C" w:rsidRDefault="00BC4A4C" w:rsidP="00BC4A4C">
      <w:pPr>
        <w:widowControl w:val="0"/>
        <w:autoSpaceDE w:val="0"/>
        <w:autoSpaceDN w:val="0"/>
        <w:spacing w:after="0" w:line="240" w:lineRule="auto"/>
        <w:ind w:right="-1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сведения о месте нахождения и графике работы уполномоченного органа и МФЦ;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справочные телефоны;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адреса электронной почты и адреса Интернет-сайтов;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информация о месте личного приема, а также об установленных для личного приема днях и часах.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BC4A4C" w:rsidRPr="00981097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Визуальная, текстовая и мультимедийная информация о порядке предоставления </w:t>
      </w:r>
      <w:r w:rsidRPr="00BC4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услуги размещается на информационном стенде или информационном терминале (устанавливается в удобном для граждан месте), на Едином портале государственных и муниципальных услуг (</w:t>
      </w:r>
      <w:hyperlink r:id="rId17" w:history="1">
        <w:r w:rsidRPr="00BC4A4C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www.gosuslugi.ru</w:t>
        </w:r>
      </w:hyperlink>
      <w:r w:rsidRPr="00BC4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а также на официальном сайте уполномоченного органа </w:t>
      </w:r>
      <w:r w:rsidR="004E1356" w:rsidRPr="004E1356">
        <w:rPr>
          <w:rFonts w:ascii="Arial" w:eastAsia="Times New Roman" w:hAnsi="Arial" w:cs="Arial"/>
          <w:sz w:val="24"/>
          <w:szCs w:val="24"/>
          <w:lang w:eastAsia="ru-RU"/>
        </w:rPr>
        <w:t>(</w:t>
      </w:r>
      <w:hyperlink r:id="rId18" w:history="1">
        <w:r w:rsidR="004E1356" w:rsidRPr="004E1356">
          <w:rPr>
            <w:rStyle w:val="a9"/>
            <w:rFonts w:ascii="Arial" w:eastAsia="Times New Roman" w:hAnsi="Arial" w:cs="Arial"/>
            <w:bCs/>
            <w:iCs/>
            <w:sz w:val="24"/>
            <w:szCs w:val="24"/>
            <w:lang w:val="en-US" w:eastAsia="ru-RU"/>
          </w:rPr>
          <w:t>http</w:t>
        </w:r>
        <w:r w:rsidR="004E1356" w:rsidRPr="004E1356">
          <w:rPr>
            <w:rStyle w:val="a9"/>
            <w:rFonts w:ascii="Arial" w:eastAsia="Times New Roman" w:hAnsi="Arial" w:cs="Arial"/>
            <w:bCs/>
            <w:iCs/>
            <w:sz w:val="24"/>
            <w:szCs w:val="24"/>
            <w:lang w:eastAsia="ru-RU"/>
          </w:rPr>
          <w:t>://мокроольховское34.рф/</w:t>
        </w:r>
      </w:hyperlink>
      <w:r w:rsidR="004E1356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2.14.5. Требования к обеспечению доступности предоставления муниципальной услуги для инвалидов.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условий доступности для инвалидов муниципальной услуги должно быть обеспечено: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- 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- беспрепятственный вход инвалидов в помещение и выход из него;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- 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- 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- 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-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- допуск </w:t>
      </w:r>
      <w:proofErr w:type="spell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>сурдопереводчика</w:t>
      </w:r>
      <w:proofErr w:type="spell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>тифлосурдопереводчика</w:t>
      </w:r>
      <w:proofErr w:type="spell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>- 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- предоставление при необходимости услуги по месту жительства инвалида или в дистанционном режиме;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- 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BC4A4C" w:rsidRPr="00BC4A4C" w:rsidRDefault="00BC4A4C" w:rsidP="00BC4A4C">
      <w:pPr>
        <w:widowControl w:val="0"/>
        <w:autoSpaceDE w:val="0"/>
        <w:autoSpaceDN w:val="0"/>
        <w:spacing w:after="0" w:line="240" w:lineRule="auto"/>
        <w:ind w:right="-1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2.15. </w:t>
      </w:r>
      <w:proofErr w:type="gram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BC4A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уполномоченного органа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и должностных лиц</w:t>
      </w:r>
      <w:proofErr w:type="gramEnd"/>
      <w:r w:rsidRPr="00BC4A4C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BC4A4C">
        <w:rPr>
          <w:rFonts w:ascii="Arial" w:eastAsia="Times New Roman" w:hAnsi="Arial" w:cs="Arial"/>
          <w:bCs/>
          <w:sz w:val="24"/>
          <w:szCs w:val="24"/>
          <w:lang w:eastAsia="ru-RU"/>
        </w:rPr>
        <w:t>уполномоченного органа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BC4A4C" w:rsidRPr="00BC4A4C" w:rsidRDefault="00BC4A4C" w:rsidP="00BC4A4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2.16. Иные требования, в том числе учитывающие особенности предоставления муниципальных услуг в электронной форме и МФЦ.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3.1. Предоставление муниципальной услуги включает в себя следующие административные процедуры.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3.1.1. При поступлении уведомления о планируемом сносе и прилагаемых к нему документов </w:t>
      </w:r>
      <w:r w:rsidRPr="00BC4A4C">
        <w:rPr>
          <w:rFonts w:ascii="Arial" w:eastAsia="Calibri" w:hAnsi="Arial" w:cs="Arial"/>
          <w:sz w:val="24"/>
          <w:szCs w:val="24"/>
          <w:lang w:eastAsia="ru-RU"/>
        </w:rPr>
        <w:t>осуществляются следующие административные процедуры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а) 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документов; 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б) приостановление срока предоставления муниципальной услуги;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в) направление межведомственных запросов в органы (организации), участвующие в предоставлении муниципальной услуги;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г) обеспечение размещения уведомления о планируемом сносе и прилагаемых к нему документов в ГИСОГД либо отказ в обеспечении такого размещения.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3.1.2. При поступлении уведомления о завершении сноса</w:t>
      </w:r>
      <w:r w:rsidRPr="00BC4A4C">
        <w:rPr>
          <w:rFonts w:ascii="Arial" w:eastAsia="Calibri" w:hAnsi="Arial" w:cs="Arial"/>
          <w:sz w:val="24"/>
          <w:szCs w:val="24"/>
          <w:lang w:eastAsia="ru-RU"/>
        </w:rPr>
        <w:t xml:space="preserve"> осуществляются следующие административные процедуры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а) прием и регистрация уведомления о завершении сноса либо отказ в приеме к рассмотрению такого уведомления; 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б) обеспечение размещения уведомления о завершении сноса в ГИСОГД.</w:t>
      </w:r>
    </w:p>
    <w:p w:rsidR="00BC4A4C" w:rsidRPr="00BC4A4C" w:rsidRDefault="00BC4A4C" w:rsidP="00BC4A4C">
      <w:pPr>
        <w:widowControl w:val="0"/>
        <w:tabs>
          <w:tab w:val="left" w:pos="7864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3.2. Выполнение административных процедур при поступлении уведомления о планируемом сносе и прилагаемых к нему документов.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3.2.1. 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документов.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3.2.1.1. Основанием для начала административной процедуры является поступление в уполномоченный орган либо в МФЦ уведомления о планируемом сносе и прилагаемых к нему документов.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3.2.1.2. Прием уведомления о планируемом сносе и прилагаемых к нему документов осуществляет специалист уполномоченного органа либо специалист МФЦ.</w:t>
      </w:r>
    </w:p>
    <w:p w:rsidR="00BC4A4C" w:rsidRPr="00BC4A4C" w:rsidRDefault="00BC4A4C" w:rsidP="00BC4A4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Специалист МФЦ передает в уполномоченный орган уведомление о планируемом сносе и прилагаемые к нему документы, полученные от заявителя, в день их получения.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3.2.1.3. Получение уведомления о планируемом сносе и прилагаемых к нему документов подтверждается уполномоченным органом путем выдачи (направления) заявителю расписки в получении документов.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представления документов через МФЦ расписка выдается </w:t>
      </w:r>
      <w:proofErr w:type="gram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>указанным</w:t>
      </w:r>
      <w:proofErr w:type="gram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МФЦ.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3.2.1.4.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В случае представления документов через МФЦ срок предоставления муниципальной услуги исчисляется со дня регистрации документов в МФЦ.</w:t>
      </w:r>
    </w:p>
    <w:p w:rsidR="00BC4A4C" w:rsidRPr="00BC4A4C" w:rsidRDefault="00771387" w:rsidP="0077138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3.2.1.5.  Специалист у</w:t>
      </w:r>
      <w:r w:rsidR="00BC4A4C"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полномоченного органа в течение 1 рабочего дня с момента регистрации документов проверяет наличие оснований, предусмотренных пунктом 2.8 настоящего административного регламента. 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При поступлении уведомления о планируемом сносе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подписи, с использованием которой подписано уведомление (пакет электронных документов), предусматривающую проверку соблюдения условий, указанных в </w:t>
      </w:r>
      <w:hyperlink r:id="rId19" w:history="1">
        <w:r w:rsidRPr="00BC4A4C">
          <w:rPr>
            <w:rFonts w:ascii="Arial" w:eastAsia="Times New Roman" w:hAnsi="Arial" w:cs="Arial"/>
            <w:sz w:val="24"/>
            <w:szCs w:val="24"/>
            <w:lang w:eastAsia="ru-RU"/>
          </w:rPr>
          <w:t>статье 11</w:t>
        </w:r>
      </w:hyperlink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63-ФЗ. 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уведомления о планируемом сносе и направляет заявителю уведомление об этом в электронной форме с указанием пунктов </w:t>
      </w:r>
      <w:hyperlink r:id="rId20" w:history="1">
        <w:r w:rsidRPr="00BC4A4C">
          <w:rPr>
            <w:rFonts w:ascii="Arial" w:eastAsia="Times New Roman" w:hAnsi="Arial" w:cs="Arial"/>
            <w:sz w:val="24"/>
            <w:szCs w:val="24"/>
            <w:lang w:eastAsia="ru-RU"/>
          </w:rPr>
          <w:t>статьи 11</w:t>
        </w:r>
      </w:hyperlink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63-ФЗ, которые послужили основанием</w:t>
      </w:r>
      <w:proofErr w:type="gram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 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При наличии оснований, предусмотренных подпунктами 2, 3 пункта 2.8 настоящего административного регламента, уполномоченный орган направляет заявителю уведомление об отказе в принятии документов к рассмотрению с обоснованием причин, которые послужили основанием для принятия указанного решения.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3.2.1.6. Максимальный срок выполнения административной процедуры: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- при личном приеме – не более 15 минут;</w:t>
      </w:r>
    </w:p>
    <w:p w:rsidR="00BC4A4C" w:rsidRPr="00BC4A4C" w:rsidRDefault="00BC4A4C" w:rsidP="00BC4A4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- при поступлении у</w:t>
      </w:r>
      <w:r w:rsidRPr="00BC4A4C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ведомления о планируемом сносе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и прилагаемых к нему документов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Уведомление об отказе в приеме к рассмотрению уведомления о планируемом сносе и прилагаемых к нему документов в случае выявления в ходе проверки квалифицированной подписи заявителя</w:t>
      </w:r>
      <w:r w:rsidR="0077138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3.2.1.7. Результатом выполнения административной процедуры является:</w:t>
      </w:r>
    </w:p>
    <w:p w:rsidR="00BC4A4C" w:rsidRPr="00BC4A4C" w:rsidRDefault="00BC4A4C" w:rsidP="00BC4A4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- прием и регистрация уведомления о планируемом сносе и прилагаемых к нему документов, выдача (направление в электронном виде, почтовым отправлением) расписки в получении уведомления о планируемом сносе и прилагаемых документов;</w:t>
      </w:r>
    </w:p>
    <w:p w:rsidR="00BC4A4C" w:rsidRPr="00BC4A4C" w:rsidRDefault="00BC4A4C" w:rsidP="00BC4A4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- направление </w:t>
      </w:r>
      <w:r w:rsidRPr="00BC4A4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уведомления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об отказе в приеме к рассмотрению уведомления о планируемом сносе и прилагаемых документов.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3.2.2. Приостановление срока предоставления муниципальной услуги.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3.2.2.1. Основанием для начала выполнения административной процедуры является отсутствие </w:t>
      </w:r>
      <w:r w:rsidRPr="00BC4A4C">
        <w:rPr>
          <w:rFonts w:ascii="Arial" w:eastAsia="Calibri" w:hAnsi="Arial" w:cs="Arial"/>
          <w:sz w:val="24"/>
          <w:szCs w:val="24"/>
          <w:lang w:eastAsia="ru-RU"/>
        </w:rPr>
        <w:t>документов, указанных в подпунктах 2, 3 пункта 2.6.1 настоящего административного регламента.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3.2.2.2. В случае если заявителем не представлены </w:t>
      </w:r>
      <w:r w:rsidRPr="00BC4A4C">
        <w:rPr>
          <w:rFonts w:ascii="Arial" w:eastAsia="Calibri" w:hAnsi="Arial" w:cs="Arial"/>
          <w:sz w:val="24"/>
          <w:szCs w:val="24"/>
          <w:lang w:eastAsia="ru-RU"/>
        </w:rPr>
        <w:t xml:space="preserve">документы, указанные в подпунктах 2, 3 пункта 2.6.1 настоящего административного регламента,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 принимает решение о приостановлении срока предоставления муниципальной услуги и направляет принятое решение заявителю.</w:t>
      </w:r>
      <w:r w:rsidRPr="00BC4A4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Срок обеспечения размещения в ГИСОГД уведомления о планируемом сносе приостанавливается до получения органом местного самоуправления </w:t>
      </w:r>
      <w:r w:rsidRPr="00BC4A4C">
        <w:rPr>
          <w:rFonts w:ascii="Arial" w:eastAsia="Calibri" w:hAnsi="Arial" w:cs="Arial"/>
          <w:sz w:val="24"/>
          <w:szCs w:val="24"/>
          <w:lang w:eastAsia="ru-RU"/>
        </w:rPr>
        <w:t>документов, указанных в подпунктах 2, 3 пункта 2.6.1 настоящего административного регламента.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3.2.2.3. Максимальный срок выполнения административной процедуры - 1 рабочий день со дня поступления уведомления о планируемом сносе и прилагаемых к нему документов в уполномоченный орган. 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3.2.2.4. Результатом выполнения административной процедуры является приостановление срока предоставления муниципальной услуги и направление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принятого решения заявителю.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3.2.2.5. В случае если заявителем представлены все документы, указанные </w:t>
      </w:r>
      <w:r w:rsidRPr="00BC4A4C">
        <w:rPr>
          <w:rFonts w:ascii="Arial" w:eastAsia="Calibri" w:hAnsi="Arial" w:cs="Arial"/>
          <w:sz w:val="24"/>
          <w:szCs w:val="24"/>
          <w:lang w:eastAsia="ru-RU"/>
        </w:rPr>
        <w:t xml:space="preserve">в подпунктах 2, 3 пункта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2.6.1 настоящего административного регламента, специалист уполномоченного органа переходит к исполнению следующей административной процедуры, предусмотренной пунктом 3.2.3 настоящего административного регламента.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3.2.3. Направление межведомственных запросов в органы (организации), участвующие в предоставлении муниципальной услуги.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3.2.3.1. Основанием для начала выполнения административной процедуры является получение специалистом уполномоченного органа зарегистрированного в установленном порядке уведомления о планируемом сносе и прилагаемых к нему документов.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специалист уполномоченного органа переходит к выполнению следующей административной процедуры, предусмотренной пунктом 3.2.4 настоящего административного регламента.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3.2.3.2. Если </w:t>
      </w:r>
      <w:proofErr w:type="gram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>документы, предусмотренные пунктом 2.6.3 настояще</w:t>
      </w:r>
      <w:r w:rsidR="00771387">
        <w:rPr>
          <w:rFonts w:ascii="Arial" w:eastAsia="Times New Roman" w:hAnsi="Arial" w:cs="Arial"/>
          <w:sz w:val="24"/>
          <w:szCs w:val="24"/>
          <w:lang w:eastAsia="ru-RU"/>
        </w:rPr>
        <w:t>го административного регламента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не были</w:t>
      </w:r>
      <w:proofErr w:type="gram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представлены заявителем по собственной инициативе специалист</w:t>
      </w:r>
      <w:r w:rsidRPr="00BC4A4C">
        <w:rPr>
          <w:rFonts w:ascii="Arial" w:eastAsia="Times New Roman" w:hAnsi="Arial" w:cs="Arial"/>
          <w:sz w:val="24"/>
          <w:szCs w:val="24"/>
        </w:rPr>
        <w:t xml:space="preserve"> уполномоченного органа осуществляет направление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межведомственных </w:t>
      </w:r>
      <w:r w:rsidRPr="00BC4A4C">
        <w:rPr>
          <w:rFonts w:ascii="Arial" w:eastAsia="Times New Roman" w:hAnsi="Arial" w:cs="Arial"/>
          <w:sz w:val="24"/>
          <w:szCs w:val="24"/>
        </w:rPr>
        <w:t>запросов: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</w:rPr>
        <w:t xml:space="preserve">- в орган государственной власти, осуществляющий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ведение Единого государственного реестра недвижимости, об объекте недвижимости (о земельном участке);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- в налоговый орган о предоставлении выписки из Единого государственного реестра юридических лиц или Единого государственного реестра индивидуальных предпринимателей о заявителе.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3.2.3.3. Максимальный срок выполнения административной процедуры – 1 рабочий день со дня поступления уведомления о планируемом сносе и прилагаемых к нему документов специалисту уполномоченного органа.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3.2.3.4. Результатом выполнения административной процедуры является направление межведомственных запросов в организации, участвующие в предоставлении муниципальной услуги.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3.2.4. Обеспечение размещения уведомления о планируемом сносе и прилагаемых к нему документов в ГИСОГД либо отказ в обеспечении такого размещения.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3.2.4.1. Основанием для начала административной процедуры является получение специалистом</w:t>
      </w:r>
      <w:r w:rsidRPr="00BC4A4C">
        <w:rPr>
          <w:rFonts w:ascii="Arial" w:eastAsia="Times New Roman" w:hAnsi="Arial" w:cs="Arial"/>
          <w:sz w:val="24"/>
          <w:szCs w:val="24"/>
        </w:rPr>
        <w:t xml:space="preserve"> уполномоченного органа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уведомления о планируемом сносе и прилагаемых к нему документов, в том числе полученных по межведомственным запросам.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3.2.4.2. Специалист</w:t>
      </w:r>
      <w:r w:rsidRPr="00BC4A4C">
        <w:rPr>
          <w:rFonts w:ascii="Arial" w:eastAsia="Times New Roman" w:hAnsi="Arial" w:cs="Arial"/>
          <w:sz w:val="24"/>
          <w:szCs w:val="24"/>
        </w:rPr>
        <w:t xml:space="preserve"> уполномоченного органа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обеспечивает размещение в ГИСОГД уведомления о планируемом сносе и прилагаемых к нему документов, </w:t>
      </w:r>
      <w:r w:rsidRPr="00BC4A4C">
        <w:rPr>
          <w:rFonts w:ascii="Arial" w:eastAsia="Calibri" w:hAnsi="Arial" w:cs="Arial"/>
          <w:sz w:val="24"/>
          <w:szCs w:val="24"/>
          <w:lang w:eastAsia="ru-RU"/>
        </w:rPr>
        <w:t xml:space="preserve">или в случае установления оснований, предусмотренных пунктом 2.9.3 настоящего административного регламента, готовит письмо об отказе в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обеспечении размещения такого уведомления в ГИСОГД с </w:t>
      </w:r>
      <w:r w:rsidRPr="00BC4A4C">
        <w:rPr>
          <w:rFonts w:ascii="Arial" w:eastAsia="Calibri" w:hAnsi="Arial" w:cs="Arial"/>
          <w:sz w:val="24"/>
          <w:szCs w:val="24"/>
          <w:lang w:eastAsia="ru-RU"/>
        </w:rPr>
        <w:t>указанием причин принятого решения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, и передает на подпись уполномоченному должностному лицу. 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3.2.4.3. Максимальный срок выполнения административной процедуры – 1 рабочий день со дня получения специалистом уполномоченного органа документов, в том числе представленных в порядке межведомственного взаимодействия. </w:t>
      </w:r>
    </w:p>
    <w:p w:rsidR="00BC4A4C" w:rsidRPr="00BC4A4C" w:rsidRDefault="00BC4A4C" w:rsidP="00BC4A4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3.2.4.4. Результатом выполнения административной процедуры является:</w:t>
      </w:r>
    </w:p>
    <w:p w:rsidR="00BC4A4C" w:rsidRPr="00BC4A4C" w:rsidRDefault="00BC4A4C" w:rsidP="00BC4A4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 обеспечение размещения в ГИСОГД уведомления о планируемом сносе и прилагаемых к нему документов;</w:t>
      </w:r>
    </w:p>
    <w:p w:rsidR="00BC4A4C" w:rsidRPr="00BC4A4C" w:rsidRDefault="00BC4A4C" w:rsidP="00BC4A4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- направление (вручение) заявителю </w:t>
      </w:r>
      <w:r w:rsidRPr="00BC4A4C">
        <w:rPr>
          <w:rFonts w:ascii="Arial" w:eastAsia="Calibri" w:hAnsi="Arial" w:cs="Arial"/>
          <w:sz w:val="24"/>
          <w:szCs w:val="24"/>
          <w:lang w:eastAsia="ru-RU"/>
        </w:rPr>
        <w:t xml:space="preserve">письма об отказе в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обеспечении размещения уведомления о планируемом сносе и прилагаемых документов в ГИСОГД.</w:t>
      </w:r>
    </w:p>
    <w:p w:rsidR="00BC4A4C" w:rsidRPr="00BC4A4C" w:rsidRDefault="00BC4A4C" w:rsidP="00BC4A4C">
      <w:pPr>
        <w:widowControl w:val="0"/>
        <w:tabs>
          <w:tab w:val="left" w:pos="7864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3.3. Выполнение административных процедур при поступлении уведомления о завершении сноса.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3.3.1. Прием и регистрация уведомления о завершении сноса либо отказ в приеме к рассмотрению такого уведомления.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3.3.1.1. Основанием для начала административной процедуры является поступление в уполномоченный орган либо в МФЦ уведомления о завершении сноса.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3.3.1.2. Прием уведомления о завершении сноса осуществляет специалист уполномоченного органа либо специалист МФЦ.</w:t>
      </w:r>
    </w:p>
    <w:p w:rsidR="00BC4A4C" w:rsidRPr="00BC4A4C" w:rsidRDefault="00BC4A4C" w:rsidP="00BC4A4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Специалист МФЦ передает в уполномоченный орган уведомление о завершении сноса, полученное от заявителя, в день его получения.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3.3.1.3. Получение уведомления о завершении сноса подтверждается уполномоченным органом путем выдачи (направления) заявителю расписки в его получении.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представления уведомления о завершении сноса через МФЦ расписка выдается </w:t>
      </w:r>
      <w:proofErr w:type="gram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>указанным</w:t>
      </w:r>
      <w:proofErr w:type="gram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МФЦ.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3.3.1.4.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В случае представления документов через МФЦ срок предоставления муниципальной услуги исчисляется со дня регистрации документов в МФЦ.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3.3.1.5. Специалист уполномоченного органа в течение 1 рабочего дня с момента регистрации документов проверяет наличие оснований, предусмотренных пунктом 2.8 настоящего административного регламента. 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При поступлении уведомления о завершении сноса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уведомление (пакет электронных документов), предусматривающую проверку соблюдения условий, указанных в </w:t>
      </w:r>
      <w:hyperlink r:id="rId21" w:history="1">
        <w:r w:rsidRPr="00BC4A4C">
          <w:rPr>
            <w:rFonts w:ascii="Arial" w:eastAsia="Times New Roman" w:hAnsi="Arial" w:cs="Arial"/>
            <w:sz w:val="24"/>
            <w:szCs w:val="24"/>
            <w:lang w:eastAsia="ru-RU"/>
          </w:rPr>
          <w:t>статье 11</w:t>
        </w:r>
      </w:hyperlink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63-ФЗ.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уведомления о завершении сноса и направляет заявителю уведомление об этом в электронной форме с указанием пунктов </w:t>
      </w:r>
      <w:hyperlink r:id="rId22" w:history="1">
        <w:r w:rsidRPr="00BC4A4C">
          <w:rPr>
            <w:rFonts w:ascii="Arial" w:eastAsia="Times New Roman" w:hAnsi="Arial" w:cs="Arial"/>
            <w:sz w:val="24"/>
            <w:szCs w:val="24"/>
            <w:lang w:eastAsia="ru-RU"/>
          </w:rPr>
          <w:t>статьи 11</w:t>
        </w:r>
      </w:hyperlink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63-ФЗ, которые послужили основанием</w:t>
      </w:r>
      <w:proofErr w:type="gram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 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При наличии оснований, предусмотренных подпунктами 2-4 пункта 2.8 настоящего административного регламента, уполномоченный орган направляет заявителю уведомление об отказе в принятии к рассмотрению уведомления о завершении сноса с обоснованием причин, которые послужили основанием для принятия указанного решения.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3.3.1.6. Максимальный срок выполнения административной процедуры: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- при личном приеме – не более 15 минут</w:t>
      </w:r>
    </w:p>
    <w:p w:rsidR="00BC4A4C" w:rsidRPr="00BC4A4C" w:rsidRDefault="00BC4A4C" w:rsidP="00BC4A4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 при поступлении у</w:t>
      </w:r>
      <w:r w:rsidRPr="00BC4A4C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ведомления о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завершении сноса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dstrike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 об отказе в приеме к рассмотрению уведомления о завершении сноса, в случае выявления в ходе </w:t>
      </w:r>
      <w:proofErr w:type="gram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направляется в течение 3 дней со дня завершения проведения такой проверки.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3.3.1.7. Результатом выполнения административной процедуры является:</w:t>
      </w:r>
    </w:p>
    <w:p w:rsidR="00BC4A4C" w:rsidRPr="00BC4A4C" w:rsidRDefault="00BC4A4C" w:rsidP="00BC4A4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- прием и регистрация уведомления о завершении сноса, выдача (направление в электронном виде, почтовым отправлением) расписки в получении уведомления о завершении сноса;</w:t>
      </w:r>
    </w:p>
    <w:p w:rsidR="00BC4A4C" w:rsidRPr="00BC4A4C" w:rsidRDefault="00BC4A4C" w:rsidP="00BC4A4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- направление </w:t>
      </w:r>
      <w:r w:rsidRPr="00BC4A4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уведомления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об отказе в приеме к рассмотрению уведомления о завершении сноса.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3.3.2. Обеспечение размещения уведомления о завершении сноса в ГИСОГД.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3.3.2.1. Основанием для начала административной процедуры является получение специалистом</w:t>
      </w:r>
      <w:r w:rsidRPr="00BC4A4C">
        <w:rPr>
          <w:rFonts w:ascii="Arial" w:eastAsia="Times New Roman" w:hAnsi="Arial" w:cs="Arial"/>
          <w:sz w:val="24"/>
          <w:szCs w:val="24"/>
        </w:rPr>
        <w:t xml:space="preserve"> уполномоченного органа уведомления о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завершении сноса.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3.3.2.2. Специалист</w:t>
      </w:r>
      <w:r w:rsidRPr="00BC4A4C">
        <w:rPr>
          <w:rFonts w:ascii="Arial" w:eastAsia="Times New Roman" w:hAnsi="Arial" w:cs="Arial"/>
          <w:sz w:val="24"/>
          <w:szCs w:val="24"/>
        </w:rPr>
        <w:t xml:space="preserve"> уполномоченного органа обеспечивает размещение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в ГИСОГД уведомления о завершении сноса. 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3.3.2.3. Максимальный срок выполнения административной процедуры – 1 рабочий день со дня получения специалистом</w:t>
      </w:r>
      <w:r w:rsidRPr="00BC4A4C">
        <w:rPr>
          <w:rFonts w:ascii="Arial" w:eastAsia="Times New Roman" w:hAnsi="Arial" w:cs="Arial"/>
          <w:sz w:val="24"/>
          <w:szCs w:val="24"/>
        </w:rPr>
        <w:t xml:space="preserve"> уполномоченного органа уведомления о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завершении сноса.</w:t>
      </w:r>
      <w:r w:rsidRPr="00BC4A4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BC4A4C" w:rsidRPr="00BC4A4C" w:rsidRDefault="00BC4A4C" w:rsidP="00BC4A4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3.3.2.4. Результатом выполнения административной процедуры является обеспечение размещения в ГИСОГД уведомления о завершении сноса.</w:t>
      </w:r>
    </w:p>
    <w:p w:rsidR="00BC4A4C" w:rsidRPr="00BC4A4C" w:rsidRDefault="00BC4A4C" w:rsidP="00BC4A4C">
      <w:pPr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BC4A4C" w:rsidRPr="00BC4A4C" w:rsidRDefault="00BC4A4C" w:rsidP="00BC4A4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 Формы контроля</w:t>
      </w:r>
      <w:r w:rsidR="00655C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</w:t>
      </w:r>
      <w:r w:rsidRPr="00BC4A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за исполнением административного регламента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4.1. Контроль</w:t>
      </w:r>
      <w:r w:rsidR="00655C6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за соблюдением </w:t>
      </w:r>
      <w:r w:rsidRPr="00BC4A4C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уполномоченным органом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, должностными лицами </w:t>
      </w:r>
      <w:r w:rsidRPr="00BC4A4C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, участвующими в предоставлении муниципальной услуги, положений настоящего административного регламента осуществляется должностными лицами </w:t>
      </w:r>
      <w:r w:rsidRPr="00BC4A4C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, специально уполномоченными на осуществление данного контроля, руководителем </w:t>
      </w:r>
      <w:r w:rsidRPr="00BC4A4C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уполномоченного органа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 w:rsidRPr="00BC4A4C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уполномоченного органа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распоряжения руководителя </w:t>
      </w:r>
      <w:r w:rsidRPr="00BC4A4C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4.2. Проверка полноты и качества предоставления муниципальной услуги осуществляется путем проведения: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4.2.1. Плановых проверок соблюдения и исполнения должностными лицами </w:t>
      </w:r>
      <w:r w:rsidRPr="00BC4A4C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4.2.2. Внеплановых проверок соблюдения и исполнения должностными лицами </w:t>
      </w:r>
      <w:r w:rsidRPr="00BC4A4C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4.3. </w:t>
      </w:r>
      <w:proofErr w:type="gram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Pr="00BC4A4C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уполномоченный орган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BC4A4C" w:rsidRPr="00BC4A4C" w:rsidRDefault="00BC4A4C" w:rsidP="00BC4A4C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4.5. Должностные лица </w:t>
      </w:r>
      <w:r w:rsidRPr="00BC4A4C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BC4A4C" w:rsidRPr="00BC4A4C" w:rsidRDefault="00BC4A4C" w:rsidP="00BC4A4C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4.6. Самостоятельной формой контроля</w:t>
      </w:r>
      <w:r w:rsidR="00655C6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Pr="00BC4A4C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уполномоченный орган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C4A4C" w:rsidRPr="00BC4A4C" w:rsidRDefault="00BC4A4C" w:rsidP="00BC4A4C">
      <w:pPr>
        <w:widowControl w:val="0"/>
        <w:autoSpaceDE w:val="0"/>
        <w:spacing w:after="0" w:line="240" w:lineRule="auto"/>
        <w:ind w:right="-16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b/>
          <w:sz w:val="24"/>
          <w:szCs w:val="24"/>
          <w:lang w:eastAsia="ru-RU"/>
        </w:rPr>
        <w:t>5. Досудебный (внесудебный) порядок обжалования решений</w:t>
      </w:r>
    </w:p>
    <w:p w:rsidR="00BC4A4C" w:rsidRPr="00BC4A4C" w:rsidRDefault="00BC4A4C" w:rsidP="00BC4A4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 действий (бездействия) </w:t>
      </w:r>
      <w:r w:rsidRPr="00BC4A4C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администрации </w:t>
      </w:r>
      <w:proofErr w:type="spellStart"/>
      <w:r w:rsidR="00C40AB7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Мокроольховского</w:t>
      </w:r>
      <w:proofErr w:type="spellEnd"/>
      <w:r w:rsidRPr="00BC4A4C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сельского поселения </w:t>
      </w:r>
      <w:r w:rsidR="00C40AB7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Котовского</w:t>
      </w:r>
      <w:r w:rsidRPr="00BC4A4C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муниципального района Волгоградской области</w:t>
      </w:r>
      <w:r w:rsidRPr="00BC4A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МФЦ, </w:t>
      </w:r>
      <w:r w:rsidRPr="00BC4A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организаций, указанных в </w:t>
      </w:r>
      <w:hyperlink r:id="rId23" w:history="1">
        <w:r w:rsidRPr="00BC4A4C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части 1.1 статьи 16</w:t>
        </w:r>
      </w:hyperlink>
      <w:r w:rsidRPr="00BC4A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Федерального закона № 210-ФЗ, а также их должностных лиц, муниципальных служащих, работников</w:t>
      </w:r>
    </w:p>
    <w:p w:rsidR="00BC4A4C" w:rsidRPr="00BC4A4C" w:rsidRDefault="00BC4A4C" w:rsidP="00BC4A4C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5.1. Заявитель может обратиться с жалобой на решения и действия (бездействие) уполномоченного органа,</w:t>
      </w:r>
      <w:r w:rsidRPr="00BC4A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МФЦ, </w:t>
      </w:r>
      <w:r w:rsidRPr="00BC4A4C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организаций, указанных в части 1.1 статьи 16 Федерального закона № 210-ФЗ, а также их должностных лиц, муниципальных служащих, работников, в том ч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исле в следующих случаях:</w:t>
      </w:r>
    </w:p>
    <w:p w:rsidR="00BC4A4C" w:rsidRPr="00BC4A4C" w:rsidRDefault="00BC4A4C" w:rsidP="00BC4A4C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BC4A4C">
        <w:rPr>
          <w:rFonts w:ascii="Arial" w:eastAsia="Times New Roman" w:hAnsi="Arial" w:cs="Arial"/>
          <w:bCs/>
          <w:sz w:val="24"/>
          <w:szCs w:val="24"/>
          <w:lang w:eastAsia="ru-RU"/>
        </w:rPr>
        <w:t>№ 210-ФЗ;</w:t>
      </w:r>
    </w:p>
    <w:p w:rsidR="00BC4A4C" w:rsidRPr="00BC4A4C" w:rsidRDefault="00BC4A4C" w:rsidP="00BC4A4C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</w:t>
      </w:r>
      <w:r w:rsidRPr="00BC4A4C">
        <w:rPr>
          <w:rFonts w:ascii="Arial" w:eastAsia="Times New Roman" w:hAnsi="Arial" w:cs="Arial"/>
          <w:bCs/>
          <w:sz w:val="24"/>
          <w:szCs w:val="24"/>
          <w:lang w:eastAsia="ru-RU"/>
        </w:rPr>
        <w:t>Федерального закона № 210-ФЗ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C4A4C" w:rsidRPr="00BC4A4C" w:rsidRDefault="00BC4A4C" w:rsidP="00BC4A4C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BC4A4C" w:rsidRPr="00BC4A4C" w:rsidRDefault="00BC4A4C" w:rsidP="00BC4A4C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BC4A4C" w:rsidRPr="00BC4A4C" w:rsidRDefault="00BC4A4C" w:rsidP="00BC4A4C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В указанном случае досудебное (внесудебное) обжалование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</w:t>
      </w:r>
      <w:r w:rsidRPr="00BC4A4C">
        <w:rPr>
          <w:rFonts w:ascii="Arial" w:eastAsia="Times New Roman" w:hAnsi="Arial" w:cs="Arial"/>
          <w:bCs/>
          <w:sz w:val="24"/>
          <w:szCs w:val="24"/>
          <w:lang w:eastAsia="ru-RU"/>
        </w:rPr>
        <w:t>Федерального закона № 210-ФЗ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C4A4C" w:rsidRPr="00BC4A4C" w:rsidRDefault="00BC4A4C" w:rsidP="00BC4A4C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BC4A4C" w:rsidRPr="00BC4A4C" w:rsidRDefault="00BC4A4C" w:rsidP="00BC4A4C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>7) отказ уполномоченного органа, должностного лица уполномоченного органа,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C4A4C" w:rsidRPr="00BC4A4C" w:rsidRDefault="00BC4A4C" w:rsidP="00BC4A4C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BC4A4C" w:rsidRPr="00BC4A4C" w:rsidRDefault="00BC4A4C" w:rsidP="00BC4A4C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C4A4C" w:rsidRPr="00BC4A4C" w:rsidRDefault="00BC4A4C" w:rsidP="00BC4A4C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муниципальной услуги в полном объеме в порядке, определенном частью 1.3 статьи 16 Федерального закона</w:t>
      </w:r>
      <w:r w:rsidRPr="00BC4A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№ 210-ФЗ.</w:t>
      </w:r>
    </w:p>
    <w:p w:rsidR="00BC4A4C" w:rsidRPr="00BC4A4C" w:rsidRDefault="00BC4A4C" w:rsidP="00BC4A4C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5.2. Жалоба подается в письменной форме на бумажном носителе, в электронной форме в </w:t>
      </w:r>
      <w:r w:rsidRPr="00BC4A4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администрацию </w:t>
      </w:r>
      <w:proofErr w:type="spellStart"/>
      <w:r w:rsidR="00C40AB7">
        <w:rPr>
          <w:rFonts w:ascii="Arial" w:eastAsia="Times New Roman" w:hAnsi="Arial" w:cs="Arial"/>
          <w:iCs/>
          <w:sz w:val="24"/>
          <w:szCs w:val="24"/>
          <w:lang w:eastAsia="ru-RU"/>
        </w:rPr>
        <w:t>Мокроольховского</w:t>
      </w:r>
      <w:proofErr w:type="spellEnd"/>
      <w:r w:rsidRPr="00BC4A4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поселения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, МФЦ,  либо в орган государственной власти (орган местного самоуправления) публично-правового образования, являющийся учредителем МФЦ (далее - учредитель МФЦ), а также в организации, предусмотренные частью 1.1 статьи 16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BC4A4C" w:rsidRPr="00BC4A4C" w:rsidRDefault="00BC4A4C" w:rsidP="00BC4A4C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br/>
        <w:t>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BC4A4C" w:rsidRPr="00BC4A4C" w:rsidRDefault="00BC4A4C" w:rsidP="00BC4A4C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BC4A4C" w:rsidRPr="00BC4A4C" w:rsidRDefault="00BC4A4C" w:rsidP="00BC4A4C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BC4A4C" w:rsidRPr="00BC4A4C" w:rsidRDefault="00BC4A4C" w:rsidP="00BC4A4C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C4A4C" w:rsidRPr="00BC4A4C" w:rsidRDefault="00BC4A4C" w:rsidP="00BC4A4C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5.4. Жалоба должна содержать: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1) наименование </w:t>
      </w:r>
      <w:r w:rsidRPr="00BC4A4C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, должностного лица</w:t>
      </w:r>
      <w:r w:rsidRPr="00BC4A4C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BC4A4C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, или муниципального служащего,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BC4A4C" w:rsidRPr="00BC4A4C" w:rsidRDefault="00BC4A4C" w:rsidP="00BC4A4C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C4A4C" w:rsidRPr="00BC4A4C" w:rsidRDefault="00BC4A4C" w:rsidP="00BC4A4C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 w:rsidRPr="00BC4A4C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, должностного лица </w:t>
      </w:r>
      <w:r w:rsidRPr="00BC4A4C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, либо муниципального служащего, МФЦ, работника МФЦ, организаций, предусмотренных </w:t>
      </w:r>
      <w:hyperlink r:id="rId24" w:history="1">
        <w:r w:rsidRPr="00BC4A4C">
          <w:rPr>
            <w:rFonts w:ascii="Arial" w:eastAsia="Times New Roman" w:hAnsi="Arial" w:cs="Arial"/>
            <w:sz w:val="24"/>
            <w:szCs w:val="24"/>
            <w:lang w:eastAsia="ru-RU"/>
          </w:rPr>
          <w:t>частью 1.1 статьи 16</w:t>
        </w:r>
      </w:hyperlink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210-ФЗ, их работников;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действиями (бездействием) </w:t>
      </w:r>
      <w:r w:rsidRPr="00BC4A4C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, должностного лица</w:t>
      </w:r>
      <w:r w:rsidRPr="00BC4A4C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BC4A4C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уполномоченного органа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или муниципального служащего, МФЦ, работника МФЦ, организаций, предусмотренных </w:t>
      </w:r>
      <w:hyperlink r:id="rId25" w:history="1">
        <w:r w:rsidRPr="00BC4A4C">
          <w:rPr>
            <w:rFonts w:ascii="Arial" w:eastAsia="Times New Roman" w:hAnsi="Arial" w:cs="Arial"/>
            <w:sz w:val="24"/>
            <w:szCs w:val="24"/>
            <w:lang w:eastAsia="ru-RU"/>
          </w:rPr>
          <w:t>частью 1.1 статьи 16</w:t>
        </w:r>
      </w:hyperlink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C4A4C" w:rsidRPr="00BC4A4C" w:rsidRDefault="00BC4A4C" w:rsidP="00BC4A4C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C4A4C" w:rsidRPr="00BC4A4C" w:rsidRDefault="00BC4A4C" w:rsidP="00BC4A4C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Pr="00BC4A4C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, работниками МФЦ, организаций, предусмотренных </w:t>
      </w:r>
      <w:hyperlink r:id="rId26" w:history="1">
        <w:r w:rsidRPr="00BC4A4C">
          <w:rPr>
            <w:rFonts w:ascii="Arial" w:eastAsia="Times New Roman" w:hAnsi="Arial" w:cs="Arial"/>
            <w:sz w:val="24"/>
            <w:szCs w:val="24"/>
            <w:lang w:eastAsia="ru-RU"/>
          </w:rPr>
          <w:t>частью 1.1 статьи 16</w:t>
        </w:r>
      </w:hyperlink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210-ФЗ. в течение трех дней со дня ее поступления.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Жалоба, поступившая в </w:t>
      </w:r>
      <w:r w:rsidRPr="00BC4A4C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уполномоченный орган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, МФЦ, учредителю МФЦ, в организации, предусмотренные </w:t>
      </w:r>
      <w:hyperlink r:id="rId27" w:history="1">
        <w:r w:rsidRPr="00BC4A4C">
          <w:rPr>
            <w:rFonts w:ascii="Arial" w:eastAsia="Times New Roman" w:hAnsi="Arial" w:cs="Arial"/>
            <w:sz w:val="24"/>
            <w:szCs w:val="24"/>
            <w:lang w:eastAsia="ru-RU"/>
          </w:rPr>
          <w:t>частью 1.1 статьи 16</w:t>
        </w:r>
      </w:hyperlink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Pr="00BC4A4C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, МФЦ, организаций, предусмотренных </w:t>
      </w:r>
      <w:hyperlink r:id="rId28" w:history="1">
        <w:r w:rsidRPr="00BC4A4C">
          <w:rPr>
            <w:rFonts w:ascii="Arial" w:eastAsia="Times New Roman" w:hAnsi="Arial" w:cs="Arial"/>
            <w:sz w:val="24"/>
            <w:szCs w:val="24"/>
            <w:lang w:eastAsia="ru-RU"/>
          </w:rPr>
          <w:t>частью 1.1 статьи 16</w:t>
        </w:r>
      </w:hyperlink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210-ФЗ, в приеме документов у заявителя либо в исправлении допущенных опечаток и ошибок или в</w:t>
      </w:r>
      <w:proofErr w:type="gram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proofErr w:type="gram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BC4A4C" w:rsidRPr="00BC4A4C" w:rsidRDefault="00BC4A4C" w:rsidP="00BC4A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5.6. В случае если в жалобе не </w:t>
      </w:r>
      <w:proofErr w:type="gram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>указаны</w:t>
      </w:r>
      <w:proofErr w:type="gram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BC4A4C" w:rsidRPr="00BC4A4C" w:rsidRDefault="00BC4A4C" w:rsidP="00BC4A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BC4A4C" w:rsidRPr="00BC4A4C" w:rsidRDefault="00BC4A4C" w:rsidP="00BC4A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Должностное лицо, работник, наделенные полномочиями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 рассмотрению жалоб в соответствии с </w:t>
      </w:r>
      <w:hyperlink r:id="rId29" w:history="1">
        <w:r w:rsidRPr="00BC4A4C">
          <w:rPr>
            <w:rFonts w:ascii="Arial" w:eastAsia="Times New Roman" w:hAnsi="Arial" w:cs="Arial"/>
            <w:sz w:val="24"/>
            <w:szCs w:val="24"/>
            <w:lang w:eastAsia="ru-RU"/>
          </w:rPr>
          <w:t>пунктом</w:t>
        </w:r>
      </w:hyperlink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BC4A4C" w:rsidRPr="00BC4A4C" w:rsidRDefault="00BC4A4C" w:rsidP="00BC4A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BC4A4C" w:rsidRPr="00BC4A4C" w:rsidRDefault="00BC4A4C" w:rsidP="00BC4A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0" w:tooltip="blocked::consultantplus://offline/ref=166B6C834A40D9ED059D12BC8CDD9D84D13C7A68142196DE02C83138nBMDI" w:history="1">
        <w:r w:rsidRPr="00BC4A4C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BC4A4C" w:rsidRPr="00BC4A4C" w:rsidRDefault="00BC4A4C" w:rsidP="00BC4A4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bCs/>
          <w:sz w:val="24"/>
          <w:szCs w:val="24"/>
          <w:lang w:eastAsia="ru-RU"/>
        </w:rPr>
        <w:t>В случае</w:t>
      </w:r>
      <w:proofErr w:type="gramStart"/>
      <w:r w:rsidRPr="00BC4A4C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proofErr w:type="gramEnd"/>
      <w:r w:rsidRPr="00BC4A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BC4A4C" w:rsidRPr="00BC4A4C" w:rsidRDefault="00BC4A4C" w:rsidP="00BC4A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1" w:history="1">
        <w:r w:rsidRPr="00BC4A4C">
          <w:rPr>
            <w:rFonts w:ascii="Arial" w:eastAsia="Times New Roman" w:hAnsi="Arial" w:cs="Arial"/>
            <w:sz w:val="24"/>
            <w:szCs w:val="24"/>
            <w:lang w:eastAsia="ru-RU"/>
          </w:rPr>
          <w:t>пунктом</w:t>
        </w:r>
      </w:hyperlink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BC4A4C" w:rsidRPr="00BC4A4C" w:rsidRDefault="00BC4A4C" w:rsidP="00BC4A4C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trike/>
          <w:sz w:val="24"/>
          <w:szCs w:val="24"/>
          <w:lang w:eastAsia="ru-RU"/>
        </w:rPr>
      </w:pPr>
      <w:proofErr w:type="gram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2) в удовлетворении жалобы отказывается.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1) признание </w:t>
      </w:r>
      <w:proofErr w:type="gram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>правомерными</w:t>
      </w:r>
      <w:proofErr w:type="gram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и (или) действий (бездействия) </w:t>
      </w:r>
      <w:r w:rsidRPr="00BC4A4C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уполномоченного органа,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должностных лиц, муниципальных служащих </w:t>
      </w:r>
      <w:r w:rsidRPr="00BC4A4C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C4A4C" w:rsidRPr="00BC4A4C" w:rsidRDefault="00BC4A4C" w:rsidP="00BC4A4C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Pr="00BC4A4C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уполномоченным органом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, МФЦ, либо организацией, предусмотренной </w:t>
      </w:r>
      <w:hyperlink r:id="rId32" w:history="1">
        <w:r w:rsidRPr="00BC4A4C">
          <w:rPr>
            <w:rFonts w:ascii="Arial" w:eastAsia="Times New Roman" w:hAnsi="Arial" w:cs="Arial"/>
            <w:sz w:val="24"/>
            <w:szCs w:val="24"/>
            <w:lang w:eastAsia="ru-RU"/>
          </w:rPr>
          <w:t>частью 1.1 статьи 16</w:t>
        </w:r>
      </w:hyperlink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>неудобства</w:t>
      </w:r>
      <w:proofErr w:type="gram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признания </w:t>
      </w:r>
      <w:proofErr w:type="gramStart"/>
      <w:r w:rsidRPr="00BC4A4C">
        <w:rPr>
          <w:rFonts w:ascii="Arial" w:eastAsia="Times New Roman" w:hAnsi="Arial" w:cs="Arial"/>
          <w:sz w:val="24"/>
          <w:szCs w:val="24"/>
          <w:lang w:eastAsia="ru-RU"/>
        </w:rPr>
        <w:t>жалобы</w:t>
      </w:r>
      <w:proofErr w:type="gramEnd"/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5.10. В случае установления в ходе или по результатам рассмотрения жалобы</w:t>
      </w:r>
      <w:r w:rsidR="00655C6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признаков состава административного правонарушения или преступления должностное лицо</w:t>
      </w:r>
      <w:r w:rsidRPr="00BC4A4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BC4A4C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, работник,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BC4A4C" w:rsidRPr="00BC4A4C" w:rsidRDefault="00BC4A4C" w:rsidP="00BC4A4C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Pr="00BC4A4C">
        <w:rPr>
          <w:rFonts w:ascii="Arial" w:eastAsia="Times New Roman" w:hAnsi="Arial" w:cs="Arial"/>
          <w:kern w:val="2"/>
          <w:sz w:val="24"/>
          <w:szCs w:val="24"/>
          <w:lang w:eastAsia="ar-SA"/>
        </w:rPr>
        <w:t>уполномоченного органа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C4A4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должностных лиц МФЦ, работников организаций, предусмотренных </w:t>
      </w:r>
      <w:hyperlink r:id="rId33" w:history="1">
        <w:r w:rsidRPr="00BC4A4C">
          <w:rPr>
            <w:rFonts w:ascii="Arial" w:eastAsia="Times New Roman" w:hAnsi="Arial" w:cs="Arial"/>
            <w:sz w:val="24"/>
            <w:szCs w:val="24"/>
            <w:lang w:eastAsia="ru-RU"/>
          </w:rPr>
          <w:t>частью 1.1 статьи 16</w:t>
        </w:r>
      </w:hyperlink>
      <w:r w:rsidRPr="00BC4A4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BC4A4C" w:rsidRPr="00BC4A4C" w:rsidRDefault="00BC4A4C" w:rsidP="00BC4A4C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BC4A4C">
        <w:rPr>
          <w:rFonts w:ascii="Arial" w:eastAsia="Times New Roman" w:hAnsi="Arial" w:cs="Arial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BC4A4C" w:rsidRPr="00BC4A4C" w:rsidRDefault="00BC4A4C" w:rsidP="00BC4A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lightGray"/>
          <w:lang w:eastAsia="ru-RU"/>
        </w:rPr>
      </w:pPr>
    </w:p>
    <w:p w:rsidR="00F93FDD" w:rsidRDefault="00F93FDD">
      <w:bookmarkStart w:id="5" w:name="_GoBack"/>
      <w:bookmarkEnd w:id="5"/>
    </w:p>
    <w:sectPr w:rsidR="00F93FDD" w:rsidSect="001F5A46">
      <w:headerReference w:type="even" r:id="rId34"/>
      <w:headerReference w:type="default" r:id="rId35"/>
      <w:footerReference w:type="default" r:id="rId36"/>
      <w:pgSz w:w="11906" w:h="16838"/>
      <w:pgMar w:top="851" w:right="707" w:bottom="851" w:left="1276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6B" w:rsidRDefault="00F8156B">
      <w:pPr>
        <w:spacing w:after="0" w:line="240" w:lineRule="auto"/>
      </w:pPr>
      <w:r>
        <w:separator/>
      </w:r>
    </w:p>
  </w:endnote>
  <w:endnote w:type="continuationSeparator" w:id="0">
    <w:p w:rsidR="00F8156B" w:rsidRDefault="00F8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812" w:rsidRDefault="00655C60">
    <w:pPr>
      <w:pStyle w:val="a6"/>
    </w:pPr>
  </w:p>
  <w:p w:rsidR="00AD6812" w:rsidRDefault="00655C60"/>
  <w:p w:rsidR="00AD6812" w:rsidRDefault="00655C60"/>
  <w:p w:rsidR="00AD6812" w:rsidRDefault="00655C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6B" w:rsidRDefault="00F8156B">
      <w:pPr>
        <w:spacing w:after="0" w:line="240" w:lineRule="auto"/>
      </w:pPr>
      <w:r>
        <w:separator/>
      </w:r>
    </w:p>
  </w:footnote>
  <w:footnote w:type="continuationSeparator" w:id="0">
    <w:p w:rsidR="00F8156B" w:rsidRDefault="00F81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812" w:rsidRDefault="00BC4A4C" w:rsidP="000310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6812" w:rsidRDefault="00655C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812" w:rsidRDefault="00BC4A4C" w:rsidP="000310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5C60">
      <w:rPr>
        <w:rStyle w:val="a5"/>
        <w:noProof/>
      </w:rPr>
      <w:t>2</w:t>
    </w:r>
    <w:r>
      <w:rPr>
        <w:rStyle w:val="a5"/>
      </w:rPr>
      <w:fldChar w:fldCharType="end"/>
    </w:r>
  </w:p>
  <w:p w:rsidR="00AD6812" w:rsidRDefault="00655C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5537"/>
    <w:multiLevelType w:val="hybridMultilevel"/>
    <w:tmpl w:val="287EDFE4"/>
    <w:lvl w:ilvl="0" w:tplc="C7C0C1E0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3865DB"/>
    <w:multiLevelType w:val="hybridMultilevel"/>
    <w:tmpl w:val="72EC66C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1B"/>
    <w:rsid w:val="000208E2"/>
    <w:rsid w:val="00021736"/>
    <w:rsid w:val="001D2142"/>
    <w:rsid w:val="001D372F"/>
    <w:rsid w:val="00267202"/>
    <w:rsid w:val="004E1356"/>
    <w:rsid w:val="004E2065"/>
    <w:rsid w:val="005B4FBA"/>
    <w:rsid w:val="005F74E4"/>
    <w:rsid w:val="00655C60"/>
    <w:rsid w:val="0069001B"/>
    <w:rsid w:val="007032E6"/>
    <w:rsid w:val="00771387"/>
    <w:rsid w:val="007A72FD"/>
    <w:rsid w:val="00810821"/>
    <w:rsid w:val="00875E2B"/>
    <w:rsid w:val="00981097"/>
    <w:rsid w:val="00A73CCF"/>
    <w:rsid w:val="00B26D5B"/>
    <w:rsid w:val="00B3224D"/>
    <w:rsid w:val="00B94010"/>
    <w:rsid w:val="00BC4A4C"/>
    <w:rsid w:val="00BE646D"/>
    <w:rsid w:val="00C40AB7"/>
    <w:rsid w:val="00E16A31"/>
    <w:rsid w:val="00E45598"/>
    <w:rsid w:val="00E4654A"/>
    <w:rsid w:val="00E913A1"/>
    <w:rsid w:val="00EB1CDA"/>
    <w:rsid w:val="00EB5FDA"/>
    <w:rsid w:val="00F8156B"/>
    <w:rsid w:val="00F9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4A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C4A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4A4C"/>
  </w:style>
  <w:style w:type="paragraph" w:styleId="a6">
    <w:name w:val="footer"/>
    <w:basedOn w:val="a"/>
    <w:link w:val="a7"/>
    <w:uiPriority w:val="99"/>
    <w:unhideWhenUsed/>
    <w:rsid w:val="00BC4A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C4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8109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810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4A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C4A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4A4C"/>
  </w:style>
  <w:style w:type="paragraph" w:styleId="a6">
    <w:name w:val="footer"/>
    <w:basedOn w:val="a"/>
    <w:link w:val="a7"/>
    <w:uiPriority w:val="99"/>
    <w:unhideWhenUsed/>
    <w:rsid w:val="00BC4A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C4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8109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810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F5139906020350E43B08DFC9869DE8AAAB6B1FA4145814EF75C04672813461BB5789B74201CFB257A2032EC8B62DA932D7B05B96ACD69Bi63DF" TargetMode="External"/><Relationship Id="rId13" Type="http://schemas.openxmlformats.org/officeDocument/2006/relationships/hyperlink" Target="consultantplus://offline/ref=963444432C31F75B74A75158F41B66EBABBC8CD1A5177C29F1CC03669E6CD6F21BEECFF374A60E5907540F138FFE2EF28FCA050289AB30KFG" TargetMode="External"/><Relationship Id="rId18" Type="http://schemas.openxmlformats.org/officeDocument/2006/relationships/hyperlink" Target="http://&#1084;&#1086;&#1082;&#1088;&#1086;&#1086;&#1083;&#1100;&#1093;&#1086;&#1074;&#1089;&#1082;&#1086;&#1077;34.&#1088;&#1092;/" TargetMode="External"/><Relationship Id="rId26" Type="http://schemas.openxmlformats.org/officeDocument/2006/relationships/hyperlink" Target="consultantplus://offline/ref=938F66B7088F2AE0CE87CE2E6758CE0A1909C10513173091FC04CDFB805EA86C8940ADFAB8EE2D00dDRA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6FF902BDFE25612FA4EB7B7F2CC3DD866E795FBBD4973CF464A4C1BC177F5EEF6178D0973E1DF18nECCO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6ABA3171007EB085E76829DE176ECEE48DD1C972EA80650D9AD75436F8679BE9A412D4704B02F1F572600795a3K0G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consultantplus://offline/ref=938F66B7088F2AE0CE87CE2E6758CE0A1909C10513173091FC04CDFB805EA86C8940ADFAB8EE2D00dDRAM" TargetMode="External"/><Relationship Id="rId33" Type="http://schemas.openxmlformats.org/officeDocument/2006/relationships/hyperlink" Target="consultantplus://offline/ref=938F66B7088F2AE0CE87CE2E6758CE0A1909C10513173091FC04CDFB805EA86C8940ADFAB8EE2D00dDRA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63444432C31F75B74A75158F41B66EBABBC8CD1A5177C29F1CC03669E6CD6F21BEECFF07DA701515A0E1F17C6AA26ED8AD01B0497AB0EEF36K5G" TargetMode="External"/><Relationship Id="rId20" Type="http://schemas.openxmlformats.org/officeDocument/2006/relationships/hyperlink" Target="consultantplus://offline/ref=8F6EFCEBD78D73945BB09737A027B4142E33081DC130F502F77E0E3DD8F195EB1B53B1CE58D9EE82C8o9N" TargetMode="External"/><Relationship Id="rId29" Type="http://schemas.openxmlformats.org/officeDocument/2006/relationships/hyperlink" Target="consultantplus://offline/ref=E49C6BF63A9DA14897C7D94375A94DD7B8BA45C058C06A5D35222C70E076484A52B3721216h8n4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2B41579ADA7722726A9FBAB0A32810685311FFCA5FB31566FE0374C76B94DAA1432E2CF1DC3B94F8b0P9M" TargetMode="External"/><Relationship Id="rId32" Type="http://schemas.openxmlformats.org/officeDocument/2006/relationships/hyperlink" Target="consultantplus://offline/ref=7A07D0EE06FAD120CC2302B44AC669A535C97BD2F3A505C50285F392944750BEB3514E59284280C464CC0775D09E7E6E2E07AA4A7102DFCFd9hCK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3444432C31F75B74A75158F41B66EBABBC8CD1A5177C29F1CC03669E6CD6F21BEECFF374A60E5907540F138FFE2EF28FCA050289AB30KFG" TargetMode="External"/><Relationship Id="rId23" Type="http://schemas.openxmlformats.org/officeDocument/2006/relationships/hyperlink" Target="consultantplus://offline/ref=3BD860DBFDAF1D86B1551C494AB53AAECD57F5CED2F4F7190FAE692E40D9D201D94D11FBA17480DB08t8H" TargetMode="External"/><Relationship Id="rId28" Type="http://schemas.openxmlformats.org/officeDocument/2006/relationships/hyperlink" Target="consultantplus://offline/ref=7E72189119333675861970A7AB9C0A0678948B8CAF5FC51F159D8F6CCBD88ED86AE41715382DD3C7XDc3M" TargetMode="External"/><Relationship Id="rId36" Type="http://schemas.openxmlformats.org/officeDocument/2006/relationships/footer" Target="footer1.xml"/><Relationship Id="rId10" Type="http://schemas.openxmlformats.org/officeDocument/2006/relationships/hyperlink" Target="http://&#1084;&#1086;&#1082;&#1088;&#1086;&#1086;&#1083;&#1100;&#1093;&#1086;&#1074;&#1089;&#1082;&#1086;&#1077;34.&#1088;&#1092;/" TargetMode="External"/><Relationship Id="rId19" Type="http://schemas.openxmlformats.org/officeDocument/2006/relationships/hyperlink" Target="consultantplus://offline/ref=16FF902BDFE25612FA4EB7B7F2CC3DD866E795FBBD4973CF464A4C1BC177F5EEF6178D0973E1DF18nECCO" TargetMode="External"/><Relationship Id="rId31" Type="http://schemas.openxmlformats.org/officeDocument/2006/relationships/hyperlink" Target="consultantplus://offline/ref=E49C6BF63A9DA14897C7D94375A94DD7B8BA45C058C06A5D35222C70E076484A52B3721216h8n4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171@volganet.ru" TargetMode="External"/><Relationship Id="rId14" Type="http://schemas.openxmlformats.org/officeDocument/2006/relationships/hyperlink" Target="consultantplus://offline/ref=963444432C31F75B74A75158F41B66EBABBC8CD1A5177C29F1CC03669E6CD6F21BEECFF07DA701515A0E1F17C6AA26ED8AD01B0497AB0EEF36K5G" TargetMode="External"/><Relationship Id="rId22" Type="http://schemas.openxmlformats.org/officeDocument/2006/relationships/hyperlink" Target="consultantplus://offline/ref=8F6EFCEBD78D73945BB09737A027B4142E33081DC130F502F77E0E3DD8F195EB1B53B1CE58D9EE82C8o9N" TargetMode="External"/><Relationship Id="rId27" Type="http://schemas.openxmlformats.org/officeDocument/2006/relationships/hyperlink" Target="consultantplus://offline/ref=7E72189119333675861970A7AB9C0A0678948B8CAF5FC51F159D8F6CCBD88ED86AE41715382DD3C7XDc3M" TargetMode="External"/><Relationship Id="rId30" Type="http://schemas.openxmlformats.org/officeDocument/2006/relationships/hyperlink" Target="consultantplus://offline/ref=166B6C834A40D9ED059D12BC8CDD9D84D13C7A68142196DE02C83138nBMDI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20</Pages>
  <Words>9791</Words>
  <Characters>55813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Специалист</cp:lastModifiedBy>
  <cp:revision>18</cp:revision>
  <dcterms:created xsi:type="dcterms:W3CDTF">2022-02-24T08:32:00Z</dcterms:created>
  <dcterms:modified xsi:type="dcterms:W3CDTF">2024-11-28T06:54:00Z</dcterms:modified>
</cp:coreProperties>
</file>