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B01" w:rsidRPr="00B17B01" w:rsidRDefault="00B17B01" w:rsidP="00B17B01">
      <w:pPr>
        <w:widowControl w:val="0"/>
        <w:jc w:val="center"/>
        <w:rPr>
          <w:b/>
          <w:bCs/>
          <w:sz w:val="24"/>
          <w:szCs w:val="24"/>
          <w:lang w:eastAsia="zh-CN"/>
        </w:rPr>
      </w:pPr>
      <w:r w:rsidRPr="00B17B01">
        <w:rPr>
          <w:sz w:val="24"/>
          <w:szCs w:val="24"/>
        </w:rPr>
        <w:t xml:space="preserve">  </w:t>
      </w:r>
      <w:r w:rsidRPr="00B17B01">
        <w:rPr>
          <w:b/>
          <w:bCs/>
          <w:sz w:val="24"/>
          <w:szCs w:val="24"/>
          <w:lang w:eastAsia="zh-CN"/>
        </w:rPr>
        <w:t>АДМИНИСТРАЦИЯ</w:t>
      </w:r>
      <w:r>
        <w:rPr>
          <w:b/>
          <w:bCs/>
          <w:sz w:val="24"/>
          <w:szCs w:val="24"/>
          <w:lang w:eastAsia="zh-CN"/>
        </w:rPr>
        <w:t xml:space="preserve">  </w:t>
      </w:r>
      <w:r w:rsidRPr="00B17B01">
        <w:rPr>
          <w:b/>
          <w:bCs/>
          <w:sz w:val="24"/>
          <w:szCs w:val="24"/>
          <w:lang w:eastAsia="zh-CN"/>
        </w:rPr>
        <w:t>МОКРООЛЬХОВСКОГО СЕЛЬСКОГО ПОСЕЛЕНИЯ</w:t>
      </w:r>
    </w:p>
    <w:p w:rsidR="00B17B01" w:rsidRPr="00B17B01" w:rsidRDefault="00B17B01" w:rsidP="00B17B01">
      <w:pPr>
        <w:widowControl w:val="0"/>
        <w:pBdr>
          <w:bottom w:val="single" w:sz="12" w:space="1" w:color="auto"/>
        </w:pBdr>
        <w:jc w:val="center"/>
        <w:rPr>
          <w:b/>
          <w:bCs/>
          <w:sz w:val="24"/>
          <w:szCs w:val="24"/>
          <w:lang w:eastAsia="zh-CN"/>
        </w:rPr>
      </w:pPr>
      <w:r w:rsidRPr="00B17B01">
        <w:rPr>
          <w:b/>
          <w:bCs/>
          <w:sz w:val="24"/>
          <w:szCs w:val="24"/>
          <w:lang w:eastAsia="zh-CN"/>
        </w:rPr>
        <w:t>КОТОВСКОГО МУНИЦИПАЛЬНОГО РАЙОНА ВОЛГОГРАДСКОЙ ОБЛАСТИ</w:t>
      </w:r>
    </w:p>
    <w:p w:rsidR="00B17B01" w:rsidRDefault="00B17B01" w:rsidP="00B17B01">
      <w:pPr>
        <w:widowControl w:val="0"/>
        <w:rPr>
          <w:sz w:val="28"/>
          <w:szCs w:val="28"/>
        </w:rPr>
      </w:pPr>
    </w:p>
    <w:p w:rsidR="00B17B01" w:rsidRDefault="00B17B01" w:rsidP="00B17B01">
      <w:pPr>
        <w:widowControl w:val="0"/>
        <w:jc w:val="center"/>
        <w:rPr>
          <w:b/>
          <w:sz w:val="28"/>
          <w:szCs w:val="28"/>
          <w:u w:val="single"/>
        </w:rPr>
      </w:pPr>
      <w:r>
        <w:rPr>
          <w:b/>
          <w:sz w:val="28"/>
          <w:szCs w:val="28"/>
        </w:rPr>
        <w:t>ПОСТАНОВЛЕНИЕ</w:t>
      </w:r>
    </w:p>
    <w:p w:rsidR="00B17B01" w:rsidRDefault="00B17B01" w:rsidP="00B17B01">
      <w:pPr>
        <w:widowControl w:val="0"/>
        <w:rPr>
          <w:sz w:val="28"/>
          <w:szCs w:val="28"/>
        </w:rPr>
      </w:pPr>
    </w:p>
    <w:p w:rsidR="00B17B01" w:rsidRPr="00B17B01" w:rsidRDefault="00B17B01" w:rsidP="00B17B01">
      <w:pPr>
        <w:widowControl w:val="0"/>
        <w:rPr>
          <w:b/>
          <w:sz w:val="28"/>
          <w:szCs w:val="28"/>
        </w:rPr>
      </w:pPr>
      <w:r w:rsidRPr="00B17B01">
        <w:rPr>
          <w:b/>
          <w:sz w:val="28"/>
          <w:szCs w:val="28"/>
        </w:rPr>
        <w:t xml:space="preserve">от  </w:t>
      </w:r>
      <w:r w:rsidRPr="00B17B01">
        <w:rPr>
          <w:b/>
          <w:color w:val="000000"/>
          <w:sz w:val="28"/>
          <w:szCs w:val="28"/>
        </w:rPr>
        <w:t xml:space="preserve">22  января  </w:t>
      </w:r>
      <w:r w:rsidRPr="00B17B01">
        <w:rPr>
          <w:b/>
          <w:color w:val="000000"/>
          <w:spacing w:val="7"/>
          <w:sz w:val="28"/>
          <w:szCs w:val="28"/>
        </w:rPr>
        <w:t xml:space="preserve">2025 года                                                                    </w:t>
      </w:r>
      <w:r w:rsidRPr="00B17B01">
        <w:rPr>
          <w:b/>
          <w:sz w:val="28"/>
          <w:szCs w:val="28"/>
        </w:rPr>
        <w:t>№</w:t>
      </w:r>
      <w:r w:rsidRPr="00B17B01">
        <w:rPr>
          <w:b/>
          <w:color w:val="000000"/>
          <w:spacing w:val="7"/>
          <w:sz w:val="28"/>
          <w:szCs w:val="28"/>
        </w:rPr>
        <w:t xml:space="preserve"> 8</w:t>
      </w:r>
    </w:p>
    <w:p w:rsidR="001C49A8" w:rsidRPr="001C49A8" w:rsidRDefault="001C49A8" w:rsidP="001C49A8">
      <w:pPr>
        <w:widowControl w:val="0"/>
        <w:autoSpaceDE w:val="0"/>
        <w:autoSpaceDN w:val="0"/>
        <w:adjustRightInd w:val="0"/>
        <w:jc w:val="center"/>
        <w:rPr>
          <w:sz w:val="24"/>
          <w:szCs w:val="24"/>
        </w:rPr>
      </w:pPr>
    </w:p>
    <w:p w:rsidR="001C49A8" w:rsidRPr="001C49A8" w:rsidRDefault="001C49A8" w:rsidP="001C49A8">
      <w:pPr>
        <w:widowControl w:val="0"/>
        <w:autoSpaceDE w:val="0"/>
        <w:autoSpaceDN w:val="0"/>
        <w:adjustRightInd w:val="0"/>
        <w:ind w:right="4075"/>
        <w:jc w:val="both"/>
        <w:rPr>
          <w:b/>
          <w:sz w:val="24"/>
          <w:szCs w:val="24"/>
        </w:rPr>
      </w:pPr>
      <w:r w:rsidRPr="001C49A8">
        <w:rPr>
          <w:b/>
          <w:sz w:val="24"/>
          <w:szCs w:val="24"/>
        </w:rPr>
        <w:t>Об утверждении административного регламента предоставления муниципальной услуги «</w:t>
      </w:r>
      <w:r w:rsidRPr="001C49A8">
        <w:rPr>
          <w:rFonts w:eastAsia="Calibri"/>
          <w:b/>
          <w:bCs/>
          <w:sz w:val="24"/>
          <w:szCs w:val="24"/>
        </w:rPr>
        <w:t>Предоставление разрешения на осуществление земляных работ</w:t>
      </w:r>
      <w:r w:rsidRPr="001C49A8">
        <w:rPr>
          <w:b/>
          <w:sz w:val="24"/>
          <w:szCs w:val="24"/>
        </w:rPr>
        <w:t>»</w:t>
      </w:r>
    </w:p>
    <w:p w:rsidR="001C49A8" w:rsidRPr="001C49A8" w:rsidRDefault="001C49A8" w:rsidP="001C49A8">
      <w:pPr>
        <w:widowControl w:val="0"/>
        <w:autoSpaceDE w:val="0"/>
        <w:autoSpaceDN w:val="0"/>
        <w:adjustRightInd w:val="0"/>
        <w:ind w:firstLine="567"/>
        <w:jc w:val="both"/>
        <w:rPr>
          <w:sz w:val="24"/>
          <w:szCs w:val="24"/>
        </w:rPr>
      </w:pPr>
    </w:p>
    <w:p w:rsidR="001C49A8" w:rsidRPr="001C49A8" w:rsidRDefault="001C49A8" w:rsidP="001C49A8">
      <w:pPr>
        <w:widowControl w:val="0"/>
        <w:autoSpaceDE w:val="0"/>
        <w:autoSpaceDN w:val="0"/>
        <w:adjustRightInd w:val="0"/>
        <w:ind w:firstLine="567"/>
        <w:jc w:val="both"/>
        <w:rPr>
          <w:sz w:val="24"/>
          <w:szCs w:val="24"/>
        </w:rPr>
      </w:pPr>
      <w:r w:rsidRPr="001C49A8">
        <w:rPr>
          <w:sz w:val="24"/>
          <w:szCs w:val="24"/>
        </w:rPr>
        <w:t xml:space="preserve">Руководствуясь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Уставом </w:t>
      </w:r>
      <w:proofErr w:type="spellStart"/>
      <w:r w:rsidR="004F0682">
        <w:rPr>
          <w:sz w:val="24"/>
          <w:szCs w:val="24"/>
        </w:rPr>
        <w:t>Мокроольховск</w:t>
      </w:r>
      <w:r w:rsidRPr="001C49A8">
        <w:rPr>
          <w:sz w:val="24"/>
          <w:szCs w:val="24"/>
        </w:rPr>
        <w:t>ого</w:t>
      </w:r>
      <w:proofErr w:type="spellEnd"/>
      <w:r w:rsidRPr="001C49A8">
        <w:rPr>
          <w:sz w:val="24"/>
          <w:szCs w:val="24"/>
        </w:rPr>
        <w:t xml:space="preserve"> сельского поселения</w:t>
      </w:r>
    </w:p>
    <w:p w:rsidR="001C49A8" w:rsidRPr="001C49A8" w:rsidRDefault="001C49A8" w:rsidP="001C49A8">
      <w:pPr>
        <w:widowControl w:val="0"/>
        <w:autoSpaceDE w:val="0"/>
        <w:autoSpaceDN w:val="0"/>
        <w:adjustRightInd w:val="0"/>
        <w:ind w:firstLine="567"/>
        <w:jc w:val="both"/>
        <w:rPr>
          <w:sz w:val="24"/>
          <w:szCs w:val="24"/>
        </w:rPr>
      </w:pPr>
      <w:r w:rsidRPr="001C49A8">
        <w:rPr>
          <w:sz w:val="24"/>
          <w:szCs w:val="24"/>
        </w:rPr>
        <w:t>ПОСТАНОВЛЯЮ:</w:t>
      </w:r>
    </w:p>
    <w:p w:rsidR="001C49A8" w:rsidRPr="001C49A8" w:rsidRDefault="001C49A8" w:rsidP="001C49A8">
      <w:pPr>
        <w:widowControl w:val="0"/>
        <w:autoSpaceDE w:val="0"/>
        <w:autoSpaceDN w:val="0"/>
        <w:adjustRightInd w:val="0"/>
        <w:ind w:firstLine="567"/>
        <w:jc w:val="both"/>
        <w:rPr>
          <w:sz w:val="24"/>
          <w:szCs w:val="24"/>
        </w:rPr>
      </w:pPr>
      <w:r w:rsidRPr="001C49A8">
        <w:rPr>
          <w:sz w:val="24"/>
          <w:szCs w:val="24"/>
        </w:rPr>
        <w:t>1. Утвердить административный регламент предоставления муниципальной услуги «Предоставление разрешения на осуществление земляных работ».</w:t>
      </w:r>
    </w:p>
    <w:p w:rsidR="001C49A8" w:rsidRPr="001C49A8" w:rsidRDefault="001C49A8" w:rsidP="004F0682">
      <w:pPr>
        <w:ind w:firstLine="567"/>
        <w:jc w:val="both"/>
        <w:rPr>
          <w:sz w:val="24"/>
          <w:szCs w:val="24"/>
        </w:rPr>
      </w:pPr>
      <w:r w:rsidRPr="001C49A8">
        <w:rPr>
          <w:rFonts w:eastAsia="Calibri"/>
          <w:sz w:val="24"/>
          <w:szCs w:val="24"/>
          <w:lang w:eastAsia="en-US"/>
        </w:rPr>
        <w:t>2.</w:t>
      </w:r>
      <w:r w:rsidRPr="001C49A8">
        <w:rPr>
          <w:sz w:val="24"/>
          <w:szCs w:val="24"/>
        </w:rPr>
        <w:t xml:space="preserve"> Признать утратившими силу постановление администрации </w:t>
      </w:r>
      <w:proofErr w:type="spellStart"/>
      <w:r w:rsidR="004F0682">
        <w:rPr>
          <w:sz w:val="24"/>
          <w:szCs w:val="24"/>
        </w:rPr>
        <w:t>Мокроольховск</w:t>
      </w:r>
      <w:r w:rsidRPr="001C49A8">
        <w:rPr>
          <w:sz w:val="24"/>
          <w:szCs w:val="24"/>
        </w:rPr>
        <w:t>ого</w:t>
      </w:r>
      <w:proofErr w:type="spellEnd"/>
      <w:r w:rsidRPr="001C49A8">
        <w:rPr>
          <w:sz w:val="24"/>
          <w:szCs w:val="24"/>
        </w:rPr>
        <w:t xml:space="preserve"> сельского поселения </w:t>
      </w:r>
      <w:r w:rsidR="004F0682" w:rsidRPr="004F0682">
        <w:rPr>
          <w:sz w:val="24"/>
          <w:szCs w:val="24"/>
        </w:rPr>
        <w:t>от 15</w:t>
      </w:r>
      <w:r w:rsidR="004F0682">
        <w:rPr>
          <w:sz w:val="24"/>
          <w:szCs w:val="24"/>
        </w:rPr>
        <w:t>.12.2</w:t>
      </w:r>
      <w:r w:rsidR="004F0682" w:rsidRPr="004F0682">
        <w:rPr>
          <w:sz w:val="24"/>
          <w:szCs w:val="24"/>
        </w:rPr>
        <w:t>022 г</w:t>
      </w:r>
      <w:r w:rsidR="004F0682">
        <w:rPr>
          <w:sz w:val="24"/>
          <w:szCs w:val="24"/>
        </w:rPr>
        <w:t>.</w:t>
      </w:r>
      <w:r w:rsidR="004F0682" w:rsidRPr="004F0682">
        <w:rPr>
          <w:sz w:val="24"/>
          <w:szCs w:val="24"/>
        </w:rPr>
        <w:t xml:space="preserve"> № 94</w:t>
      </w:r>
      <w:r w:rsidR="004F0682">
        <w:rPr>
          <w:sz w:val="24"/>
          <w:szCs w:val="24"/>
        </w:rPr>
        <w:t xml:space="preserve"> «</w:t>
      </w:r>
      <w:r w:rsidR="004F0682" w:rsidRPr="004F0682">
        <w:rPr>
          <w:sz w:val="24"/>
          <w:szCs w:val="24"/>
        </w:rPr>
        <w:t xml:space="preserve">Об утверждении административного регламента предоставления муниципальной услуги </w:t>
      </w:r>
      <w:r w:rsidR="004F0682">
        <w:rPr>
          <w:sz w:val="24"/>
          <w:szCs w:val="24"/>
        </w:rPr>
        <w:t>«</w:t>
      </w:r>
      <w:r w:rsidR="004F0682" w:rsidRPr="004F0682">
        <w:rPr>
          <w:sz w:val="24"/>
          <w:szCs w:val="24"/>
        </w:rPr>
        <w:t xml:space="preserve">Предоставление разрешения на осуществление земляных работ на территории </w:t>
      </w:r>
      <w:proofErr w:type="spellStart"/>
      <w:r w:rsidR="004F0682" w:rsidRPr="004F0682">
        <w:rPr>
          <w:sz w:val="24"/>
          <w:szCs w:val="24"/>
        </w:rPr>
        <w:t>Мокроольховского</w:t>
      </w:r>
      <w:proofErr w:type="spellEnd"/>
      <w:r w:rsidR="004F0682" w:rsidRPr="004F0682">
        <w:rPr>
          <w:sz w:val="24"/>
          <w:szCs w:val="24"/>
        </w:rPr>
        <w:t xml:space="preserve"> сельского поселения</w:t>
      </w:r>
      <w:r w:rsidR="004F0682">
        <w:rPr>
          <w:sz w:val="24"/>
          <w:szCs w:val="24"/>
        </w:rPr>
        <w:t>»</w:t>
      </w:r>
      <w:r w:rsidRPr="001C49A8">
        <w:rPr>
          <w:sz w:val="24"/>
          <w:szCs w:val="24"/>
        </w:rPr>
        <w:t>.</w:t>
      </w:r>
    </w:p>
    <w:p w:rsidR="004F0682" w:rsidRPr="004F0682" w:rsidRDefault="004F0682" w:rsidP="004F0682">
      <w:pPr>
        <w:ind w:firstLine="567"/>
        <w:jc w:val="both"/>
        <w:rPr>
          <w:rFonts w:eastAsia="Calibri"/>
          <w:sz w:val="24"/>
          <w:szCs w:val="24"/>
          <w:lang w:eastAsia="en-US"/>
        </w:rPr>
      </w:pPr>
      <w:r w:rsidRPr="004F0682">
        <w:rPr>
          <w:rFonts w:eastAsia="Calibri"/>
          <w:sz w:val="24"/>
          <w:szCs w:val="24"/>
          <w:lang w:eastAsia="en-US"/>
        </w:rPr>
        <w:t xml:space="preserve">3. Разместить, настоящее постановление на официальном сайте администрации </w:t>
      </w:r>
      <w:proofErr w:type="spellStart"/>
      <w:r w:rsidRPr="004F0682">
        <w:rPr>
          <w:rFonts w:eastAsia="Calibri"/>
          <w:sz w:val="24"/>
          <w:szCs w:val="24"/>
          <w:lang w:eastAsia="en-US"/>
        </w:rPr>
        <w:t>Мокроольховского</w:t>
      </w:r>
      <w:proofErr w:type="spellEnd"/>
      <w:r w:rsidRPr="004F0682">
        <w:rPr>
          <w:rFonts w:eastAsia="Calibri"/>
          <w:sz w:val="24"/>
          <w:szCs w:val="24"/>
          <w:lang w:eastAsia="en-US"/>
        </w:rPr>
        <w:t xml:space="preserve"> сельского поселения Котовского муниципального района Волгоградской области и в региональном реестре государственных и муниципальных услуг (функций) в сети Интернет.</w:t>
      </w:r>
    </w:p>
    <w:p w:rsidR="004F0682" w:rsidRPr="004F0682" w:rsidRDefault="004F0682" w:rsidP="004F0682">
      <w:pPr>
        <w:ind w:firstLine="567"/>
        <w:jc w:val="both"/>
        <w:rPr>
          <w:rFonts w:eastAsia="Calibri"/>
          <w:sz w:val="24"/>
          <w:szCs w:val="24"/>
          <w:lang w:eastAsia="en-US"/>
        </w:rPr>
      </w:pPr>
      <w:r w:rsidRPr="004F0682">
        <w:rPr>
          <w:rFonts w:eastAsia="Calibri"/>
          <w:sz w:val="24"/>
          <w:szCs w:val="24"/>
          <w:lang w:eastAsia="en-US"/>
        </w:rPr>
        <w:t>4. Настоящее постановление вступает в силу после его официального обнародования.</w:t>
      </w:r>
    </w:p>
    <w:p w:rsidR="004F0682" w:rsidRPr="004F0682" w:rsidRDefault="004F0682" w:rsidP="004F0682">
      <w:pPr>
        <w:ind w:firstLine="567"/>
        <w:jc w:val="both"/>
        <w:rPr>
          <w:rFonts w:eastAsia="Calibri"/>
          <w:sz w:val="24"/>
          <w:szCs w:val="24"/>
          <w:lang w:eastAsia="en-US"/>
        </w:rPr>
      </w:pPr>
      <w:r w:rsidRPr="004F0682">
        <w:rPr>
          <w:rFonts w:eastAsia="Calibri"/>
          <w:sz w:val="24"/>
          <w:szCs w:val="24"/>
          <w:lang w:eastAsia="en-US"/>
        </w:rPr>
        <w:t>5. Контроль, за исполнением настоящего постановления оставляю за собой.</w:t>
      </w:r>
    </w:p>
    <w:p w:rsidR="004F0682" w:rsidRDefault="004F0682" w:rsidP="004F0682">
      <w:pPr>
        <w:ind w:firstLine="567"/>
        <w:jc w:val="both"/>
        <w:rPr>
          <w:rFonts w:eastAsia="Calibri"/>
          <w:sz w:val="24"/>
          <w:szCs w:val="24"/>
          <w:lang w:eastAsia="en-US"/>
        </w:rPr>
      </w:pPr>
    </w:p>
    <w:p w:rsidR="00B17B01" w:rsidRDefault="00B17B01" w:rsidP="004F0682">
      <w:pPr>
        <w:ind w:firstLine="567"/>
        <w:jc w:val="both"/>
        <w:rPr>
          <w:rFonts w:eastAsia="Calibri"/>
          <w:sz w:val="24"/>
          <w:szCs w:val="24"/>
          <w:lang w:eastAsia="en-US"/>
        </w:rPr>
      </w:pPr>
    </w:p>
    <w:p w:rsidR="00B17B01" w:rsidRPr="004F0682" w:rsidRDefault="00B17B01" w:rsidP="004F0682">
      <w:pPr>
        <w:ind w:firstLine="567"/>
        <w:jc w:val="both"/>
        <w:rPr>
          <w:rFonts w:eastAsia="Calibri"/>
          <w:sz w:val="24"/>
          <w:szCs w:val="24"/>
          <w:lang w:eastAsia="en-US"/>
        </w:rPr>
      </w:pPr>
    </w:p>
    <w:p w:rsidR="004F0682" w:rsidRPr="00B17B01" w:rsidRDefault="004F0682" w:rsidP="004F0682">
      <w:pPr>
        <w:ind w:firstLine="567"/>
        <w:jc w:val="both"/>
        <w:rPr>
          <w:rFonts w:eastAsia="Calibri"/>
          <w:b/>
          <w:sz w:val="24"/>
          <w:szCs w:val="24"/>
          <w:lang w:eastAsia="en-US"/>
        </w:rPr>
      </w:pPr>
      <w:r w:rsidRPr="00B17B01">
        <w:rPr>
          <w:rFonts w:eastAsia="Calibri"/>
          <w:b/>
          <w:sz w:val="24"/>
          <w:szCs w:val="24"/>
          <w:lang w:eastAsia="en-US"/>
        </w:rPr>
        <w:t xml:space="preserve">Глава </w:t>
      </w:r>
      <w:proofErr w:type="spellStart"/>
      <w:r w:rsidRPr="00B17B01">
        <w:rPr>
          <w:rFonts w:eastAsia="Calibri"/>
          <w:b/>
          <w:sz w:val="24"/>
          <w:szCs w:val="24"/>
          <w:lang w:eastAsia="en-US"/>
        </w:rPr>
        <w:t>Мокроольховского</w:t>
      </w:r>
      <w:proofErr w:type="spellEnd"/>
      <w:r w:rsidRPr="00B17B01">
        <w:rPr>
          <w:rFonts w:eastAsia="Calibri"/>
          <w:b/>
          <w:sz w:val="24"/>
          <w:szCs w:val="24"/>
          <w:lang w:eastAsia="en-US"/>
        </w:rPr>
        <w:t xml:space="preserve"> </w:t>
      </w:r>
    </w:p>
    <w:p w:rsidR="004F0682" w:rsidRPr="00B17B01" w:rsidRDefault="004F0682" w:rsidP="004F0682">
      <w:pPr>
        <w:ind w:firstLine="567"/>
        <w:jc w:val="both"/>
        <w:rPr>
          <w:rFonts w:eastAsia="Calibri"/>
          <w:b/>
          <w:sz w:val="24"/>
          <w:szCs w:val="24"/>
          <w:lang w:eastAsia="en-US"/>
        </w:rPr>
      </w:pPr>
      <w:r w:rsidRPr="00B17B01">
        <w:rPr>
          <w:rFonts w:eastAsia="Calibri"/>
          <w:b/>
          <w:sz w:val="24"/>
          <w:szCs w:val="24"/>
          <w:lang w:eastAsia="en-US"/>
        </w:rPr>
        <w:t xml:space="preserve">сельского поселения                                                      Т.Ю. </w:t>
      </w:r>
      <w:proofErr w:type="spellStart"/>
      <w:r w:rsidRPr="00B17B01">
        <w:rPr>
          <w:rFonts w:eastAsia="Calibri"/>
          <w:b/>
          <w:sz w:val="24"/>
          <w:szCs w:val="24"/>
          <w:lang w:eastAsia="en-US"/>
        </w:rPr>
        <w:t>Мустафаева</w:t>
      </w:r>
      <w:proofErr w:type="spellEnd"/>
    </w:p>
    <w:p w:rsidR="004F0682" w:rsidRPr="004F0682" w:rsidRDefault="004F0682" w:rsidP="004F0682">
      <w:pPr>
        <w:ind w:firstLine="567"/>
        <w:jc w:val="both"/>
        <w:rPr>
          <w:rFonts w:eastAsia="Calibri"/>
          <w:sz w:val="24"/>
          <w:szCs w:val="24"/>
          <w:lang w:eastAsia="en-US"/>
        </w:rPr>
      </w:pPr>
    </w:p>
    <w:p w:rsidR="00497DBE" w:rsidRDefault="001C49A8" w:rsidP="00B17B01">
      <w:pPr>
        <w:jc w:val="right"/>
        <w:rPr>
          <w:rFonts w:eastAsia="Calibri"/>
          <w:b/>
          <w:sz w:val="24"/>
          <w:szCs w:val="24"/>
        </w:rPr>
      </w:pPr>
      <w:r w:rsidRPr="001C49A8">
        <w:rPr>
          <w:rFonts w:eastAsia="Calibri"/>
          <w:b/>
          <w:sz w:val="24"/>
          <w:szCs w:val="24"/>
        </w:rPr>
        <w:br w:type="page"/>
      </w:r>
      <w:r w:rsidR="00B17B01">
        <w:rPr>
          <w:rFonts w:eastAsia="Calibri"/>
          <w:b/>
          <w:sz w:val="24"/>
          <w:szCs w:val="24"/>
        </w:rPr>
        <w:lastRenderedPageBreak/>
        <w:t xml:space="preserve">                        </w:t>
      </w:r>
    </w:p>
    <w:p w:rsidR="001C49A8" w:rsidRPr="001C49A8" w:rsidRDefault="00B17B01" w:rsidP="00B17B01">
      <w:pPr>
        <w:jc w:val="right"/>
        <w:rPr>
          <w:rFonts w:eastAsia="Calibri"/>
          <w:sz w:val="24"/>
          <w:szCs w:val="24"/>
        </w:rPr>
      </w:pPr>
      <w:r>
        <w:rPr>
          <w:rFonts w:eastAsia="Calibri"/>
          <w:b/>
          <w:sz w:val="24"/>
          <w:szCs w:val="24"/>
        </w:rPr>
        <w:t xml:space="preserve"> </w:t>
      </w:r>
      <w:r w:rsidR="001C49A8" w:rsidRPr="001C49A8">
        <w:rPr>
          <w:rFonts w:eastAsia="Calibri"/>
          <w:sz w:val="24"/>
          <w:szCs w:val="24"/>
        </w:rPr>
        <w:t>Приложение</w:t>
      </w:r>
    </w:p>
    <w:p w:rsidR="001C49A8" w:rsidRPr="001C49A8" w:rsidRDefault="001C49A8" w:rsidP="001C49A8">
      <w:pPr>
        <w:jc w:val="right"/>
        <w:rPr>
          <w:rFonts w:eastAsia="Calibri"/>
          <w:sz w:val="24"/>
          <w:szCs w:val="24"/>
        </w:rPr>
      </w:pPr>
      <w:r w:rsidRPr="001C49A8">
        <w:rPr>
          <w:rFonts w:eastAsia="Calibri"/>
          <w:sz w:val="24"/>
          <w:szCs w:val="24"/>
        </w:rPr>
        <w:t>к постановлению администрации</w:t>
      </w:r>
    </w:p>
    <w:p w:rsidR="001C49A8" w:rsidRPr="001C49A8" w:rsidRDefault="004F0682" w:rsidP="001C49A8">
      <w:pPr>
        <w:jc w:val="right"/>
        <w:rPr>
          <w:rFonts w:eastAsia="Calibri"/>
          <w:sz w:val="24"/>
          <w:szCs w:val="24"/>
        </w:rPr>
      </w:pPr>
      <w:proofErr w:type="spellStart"/>
      <w:r>
        <w:rPr>
          <w:rFonts w:eastAsia="Calibri"/>
          <w:sz w:val="24"/>
          <w:szCs w:val="24"/>
        </w:rPr>
        <w:t>Мокроольховск</w:t>
      </w:r>
      <w:r w:rsidR="001C49A8" w:rsidRPr="001C49A8">
        <w:rPr>
          <w:rFonts w:eastAsia="Calibri"/>
          <w:sz w:val="24"/>
          <w:szCs w:val="24"/>
        </w:rPr>
        <w:t>ого</w:t>
      </w:r>
      <w:proofErr w:type="spellEnd"/>
      <w:r w:rsidR="001C49A8" w:rsidRPr="001C49A8">
        <w:rPr>
          <w:rFonts w:eastAsia="Calibri"/>
          <w:sz w:val="24"/>
          <w:szCs w:val="24"/>
        </w:rPr>
        <w:t xml:space="preserve"> сельского поселения</w:t>
      </w:r>
    </w:p>
    <w:p w:rsidR="001C49A8" w:rsidRPr="001C49A8" w:rsidRDefault="00B17B01" w:rsidP="001C49A8">
      <w:pPr>
        <w:jc w:val="right"/>
        <w:rPr>
          <w:rFonts w:eastAsia="Calibri"/>
          <w:sz w:val="24"/>
          <w:szCs w:val="24"/>
        </w:rPr>
      </w:pPr>
      <w:r>
        <w:rPr>
          <w:rFonts w:eastAsia="Calibri"/>
          <w:sz w:val="24"/>
          <w:szCs w:val="24"/>
        </w:rPr>
        <w:t>от 22.01.2025 г. № 8</w:t>
      </w:r>
    </w:p>
    <w:p w:rsidR="00E7052A" w:rsidRPr="001C49A8" w:rsidRDefault="00E7052A" w:rsidP="009C008F">
      <w:pPr>
        <w:widowControl w:val="0"/>
        <w:autoSpaceDE w:val="0"/>
        <w:autoSpaceDN w:val="0"/>
        <w:adjustRightInd w:val="0"/>
        <w:ind w:firstLine="709"/>
        <w:jc w:val="center"/>
        <w:rPr>
          <w:b/>
          <w:bCs/>
          <w:sz w:val="24"/>
          <w:szCs w:val="24"/>
        </w:rPr>
      </w:pPr>
      <w:r w:rsidRPr="001C49A8">
        <w:rPr>
          <w:b/>
          <w:bCs/>
          <w:sz w:val="24"/>
          <w:szCs w:val="24"/>
        </w:rPr>
        <w:t>Административный регламент</w:t>
      </w:r>
    </w:p>
    <w:p w:rsidR="00E7052A" w:rsidRPr="001C49A8" w:rsidRDefault="00E7052A" w:rsidP="009C008F">
      <w:pPr>
        <w:widowControl w:val="0"/>
        <w:autoSpaceDE w:val="0"/>
        <w:autoSpaceDN w:val="0"/>
        <w:adjustRightInd w:val="0"/>
        <w:ind w:firstLine="709"/>
        <w:jc w:val="center"/>
        <w:rPr>
          <w:b/>
          <w:bCs/>
          <w:sz w:val="24"/>
          <w:szCs w:val="24"/>
        </w:rPr>
      </w:pPr>
      <w:r w:rsidRPr="001C49A8">
        <w:rPr>
          <w:b/>
          <w:bCs/>
          <w:sz w:val="24"/>
          <w:szCs w:val="24"/>
        </w:rPr>
        <w:t xml:space="preserve">предоставления муниципальной услуги </w:t>
      </w:r>
      <w:bookmarkStart w:id="0" w:name="_Hlk96607672"/>
      <w:r w:rsidR="009C008F" w:rsidRPr="001C49A8">
        <w:rPr>
          <w:b/>
          <w:bCs/>
          <w:sz w:val="24"/>
          <w:szCs w:val="24"/>
        </w:rPr>
        <w:t>«</w:t>
      </w:r>
      <w:r w:rsidRPr="001C49A8">
        <w:rPr>
          <w:b/>
          <w:bCs/>
          <w:sz w:val="24"/>
          <w:szCs w:val="24"/>
        </w:rPr>
        <w:t xml:space="preserve">Предоставление </w:t>
      </w:r>
      <w:bookmarkStart w:id="1" w:name="_Hlk96620195"/>
      <w:r w:rsidRPr="001C49A8">
        <w:rPr>
          <w:b/>
          <w:bCs/>
          <w:sz w:val="24"/>
          <w:szCs w:val="24"/>
        </w:rPr>
        <w:t>разрешения на осуществление земляных работ</w:t>
      </w:r>
      <w:bookmarkEnd w:id="1"/>
      <w:r w:rsidR="009C008F" w:rsidRPr="001C49A8">
        <w:rPr>
          <w:b/>
          <w:bCs/>
          <w:sz w:val="24"/>
          <w:szCs w:val="24"/>
        </w:rPr>
        <w:t>»</w:t>
      </w:r>
      <w:bookmarkEnd w:id="0"/>
    </w:p>
    <w:p w:rsidR="00E7052A" w:rsidRPr="001C49A8" w:rsidRDefault="00E7052A" w:rsidP="009C008F">
      <w:pPr>
        <w:widowControl w:val="0"/>
        <w:autoSpaceDE w:val="0"/>
        <w:autoSpaceDN w:val="0"/>
        <w:adjustRightInd w:val="0"/>
        <w:ind w:firstLine="709"/>
        <w:jc w:val="both"/>
        <w:rPr>
          <w:sz w:val="24"/>
          <w:szCs w:val="24"/>
        </w:rPr>
      </w:pPr>
    </w:p>
    <w:p w:rsidR="00E7052A" w:rsidRPr="001C49A8" w:rsidRDefault="00E7052A" w:rsidP="009C008F">
      <w:pPr>
        <w:widowControl w:val="0"/>
        <w:autoSpaceDE w:val="0"/>
        <w:autoSpaceDN w:val="0"/>
        <w:adjustRightInd w:val="0"/>
        <w:jc w:val="center"/>
        <w:outlineLvl w:val="1"/>
        <w:rPr>
          <w:b/>
          <w:sz w:val="24"/>
          <w:szCs w:val="24"/>
        </w:rPr>
      </w:pPr>
      <w:r w:rsidRPr="001C49A8">
        <w:rPr>
          <w:b/>
          <w:sz w:val="24"/>
          <w:szCs w:val="24"/>
        </w:rPr>
        <w:t>1. Общие положения</w:t>
      </w:r>
    </w:p>
    <w:p w:rsidR="00E7052A" w:rsidRPr="001C49A8" w:rsidRDefault="00E7052A" w:rsidP="009C008F">
      <w:pPr>
        <w:autoSpaceDE w:val="0"/>
        <w:autoSpaceDN w:val="0"/>
        <w:adjustRightInd w:val="0"/>
        <w:ind w:firstLine="600"/>
        <w:jc w:val="both"/>
        <w:rPr>
          <w:sz w:val="24"/>
          <w:szCs w:val="24"/>
        </w:rPr>
      </w:pPr>
      <w:r w:rsidRPr="001C49A8">
        <w:rPr>
          <w:sz w:val="24"/>
          <w:szCs w:val="24"/>
        </w:rPr>
        <w:t>1.1. Предмет регулирования</w:t>
      </w:r>
    </w:p>
    <w:p w:rsidR="00E7052A" w:rsidRPr="001C49A8" w:rsidRDefault="00E7052A" w:rsidP="009C008F">
      <w:pPr>
        <w:ind w:firstLine="600"/>
        <w:jc w:val="both"/>
        <w:rPr>
          <w:sz w:val="24"/>
          <w:szCs w:val="24"/>
        </w:rPr>
      </w:pPr>
      <w:r w:rsidRPr="001C49A8">
        <w:rPr>
          <w:sz w:val="24"/>
          <w:szCs w:val="24"/>
        </w:rPr>
        <w:t xml:space="preserve">Настоящий административный регламент устанавливает порядок предоставления муниципальной услуги </w:t>
      </w:r>
      <w:r w:rsidR="009C008F" w:rsidRPr="001C49A8">
        <w:rPr>
          <w:sz w:val="24"/>
          <w:szCs w:val="24"/>
        </w:rPr>
        <w:t>«</w:t>
      </w:r>
      <w:bookmarkStart w:id="2" w:name="_Hlk96677987"/>
      <w:r w:rsidRPr="001C49A8">
        <w:rPr>
          <w:sz w:val="24"/>
          <w:szCs w:val="24"/>
        </w:rPr>
        <w:t>Предоставление</w:t>
      </w:r>
      <w:r w:rsidRPr="001C49A8">
        <w:rPr>
          <w:b/>
          <w:bCs/>
          <w:sz w:val="24"/>
          <w:szCs w:val="24"/>
        </w:rPr>
        <w:t xml:space="preserve"> </w:t>
      </w:r>
      <w:r w:rsidRPr="001C49A8">
        <w:rPr>
          <w:sz w:val="24"/>
          <w:szCs w:val="24"/>
        </w:rPr>
        <w:t>разрешения на осуществление земляных работ</w:t>
      </w:r>
      <w:bookmarkEnd w:id="2"/>
      <w:r w:rsidR="009C008F" w:rsidRPr="001C49A8">
        <w:rPr>
          <w:sz w:val="24"/>
          <w:szCs w:val="24"/>
        </w:rPr>
        <w:t>»</w:t>
      </w:r>
      <w:r w:rsidRPr="001C49A8">
        <w:rPr>
          <w:sz w:val="24"/>
          <w:szCs w:val="24"/>
        </w:rPr>
        <w:t xml:space="preserve">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bookmarkStart w:id="3" w:name="_Hlk96605817"/>
      <w:r w:rsidRPr="001C49A8">
        <w:rPr>
          <w:sz w:val="24"/>
          <w:szCs w:val="24"/>
        </w:rPr>
        <w:t xml:space="preserve">администрацией </w:t>
      </w:r>
      <w:proofErr w:type="spellStart"/>
      <w:r w:rsidR="004F0682">
        <w:rPr>
          <w:sz w:val="24"/>
          <w:szCs w:val="24"/>
        </w:rPr>
        <w:t>Мокроольховск</w:t>
      </w:r>
      <w:r w:rsidR="00350F1E" w:rsidRPr="001C49A8">
        <w:rPr>
          <w:sz w:val="24"/>
          <w:szCs w:val="24"/>
        </w:rPr>
        <w:t>ого</w:t>
      </w:r>
      <w:proofErr w:type="spellEnd"/>
      <w:r w:rsidR="00350F1E" w:rsidRPr="001C49A8">
        <w:rPr>
          <w:sz w:val="24"/>
          <w:szCs w:val="24"/>
        </w:rPr>
        <w:t xml:space="preserve"> сельского</w:t>
      </w:r>
      <w:r w:rsidR="009C008F" w:rsidRPr="001C49A8">
        <w:rPr>
          <w:sz w:val="24"/>
          <w:szCs w:val="24"/>
        </w:rPr>
        <w:t xml:space="preserve"> поселения </w:t>
      </w:r>
      <w:r w:rsidR="004F0682">
        <w:rPr>
          <w:sz w:val="24"/>
          <w:szCs w:val="24"/>
        </w:rPr>
        <w:t>Котовск</w:t>
      </w:r>
      <w:r w:rsidR="00350F1E" w:rsidRPr="001C49A8">
        <w:rPr>
          <w:sz w:val="24"/>
          <w:szCs w:val="24"/>
        </w:rPr>
        <w:t>ого муниципального</w:t>
      </w:r>
      <w:r w:rsidR="009C008F" w:rsidRPr="001C49A8">
        <w:rPr>
          <w:sz w:val="24"/>
          <w:szCs w:val="24"/>
        </w:rPr>
        <w:t xml:space="preserve"> района Волгоградской области</w:t>
      </w:r>
      <w:bookmarkEnd w:id="3"/>
      <w:r w:rsidRPr="001C49A8">
        <w:rPr>
          <w:sz w:val="24"/>
          <w:szCs w:val="24"/>
        </w:rPr>
        <w:t>.</w:t>
      </w:r>
    </w:p>
    <w:p w:rsidR="00610CE7" w:rsidRPr="001C49A8" w:rsidRDefault="00610CE7" w:rsidP="009C008F">
      <w:pPr>
        <w:ind w:firstLine="600"/>
        <w:jc w:val="both"/>
        <w:rPr>
          <w:sz w:val="24"/>
          <w:szCs w:val="24"/>
        </w:rPr>
      </w:pPr>
      <w:r w:rsidRPr="001C49A8">
        <w:rPr>
          <w:sz w:val="24"/>
          <w:szCs w:val="24"/>
        </w:rPr>
        <w:t>Административный регламент не применяется в случаях, когда земляные работы осуществляются на основании разрешения на строительство.</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1.2. Заявителями на получение муниципальной услуги является физическое или юридическое лицо, являющееся застройщиком при строительстве (реконструкции) инженерных сетей и обеспечивающее проведение земляных работ на земельных участках, расположенных на территории </w:t>
      </w:r>
      <w:proofErr w:type="spellStart"/>
      <w:r w:rsidR="004F0682">
        <w:rPr>
          <w:sz w:val="24"/>
          <w:szCs w:val="24"/>
        </w:rPr>
        <w:t>Мокроольховск</w:t>
      </w:r>
      <w:r w:rsidR="00350F1E" w:rsidRPr="001C49A8">
        <w:rPr>
          <w:sz w:val="24"/>
          <w:szCs w:val="24"/>
        </w:rPr>
        <w:t>ого</w:t>
      </w:r>
      <w:proofErr w:type="spellEnd"/>
      <w:r w:rsidR="00350F1E" w:rsidRPr="001C49A8">
        <w:rPr>
          <w:sz w:val="24"/>
          <w:szCs w:val="24"/>
        </w:rPr>
        <w:t xml:space="preserve"> сельского</w:t>
      </w:r>
      <w:r w:rsidR="009C008F" w:rsidRPr="001C49A8">
        <w:rPr>
          <w:sz w:val="24"/>
          <w:szCs w:val="24"/>
        </w:rPr>
        <w:t xml:space="preserve"> поселения </w:t>
      </w:r>
      <w:r w:rsidR="004F0682">
        <w:rPr>
          <w:sz w:val="24"/>
          <w:szCs w:val="24"/>
        </w:rPr>
        <w:t>Котовск</w:t>
      </w:r>
      <w:r w:rsidR="00350F1E" w:rsidRPr="001C49A8">
        <w:rPr>
          <w:sz w:val="24"/>
          <w:szCs w:val="24"/>
        </w:rPr>
        <w:t>ого муниципального</w:t>
      </w:r>
      <w:r w:rsidR="009C008F" w:rsidRPr="001C49A8">
        <w:rPr>
          <w:sz w:val="24"/>
          <w:szCs w:val="24"/>
        </w:rPr>
        <w:t xml:space="preserve"> района Волгоградской области</w:t>
      </w:r>
      <w:r w:rsidRPr="001C49A8">
        <w:rPr>
          <w:sz w:val="24"/>
          <w:szCs w:val="24"/>
        </w:rPr>
        <w:t xml:space="preserve"> или находящихся в муниципальной собственности, либо их уполномоченные представители.  </w:t>
      </w:r>
    </w:p>
    <w:p w:rsidR="001C49A8" w:rsidRPr="001C49A8" w:rsidRDefault="001C49A8" w:rsidP="001C49A8">
      <w:pPr>
        <w:widowControl w:val="0"/>
        <w:autoSpaceDE w:val="0"/>
        <w:autoSpaceDN w:val="0"/>
        <w:adjustRightInd w:val="0"/>
        <w:ind w:firstLine="600"/>
        <w:jc w:val="both"/>
        <w:rPr>
          <w:sz w:val="24"/>
          <w:szCs w:val="24"/>
        </w:rPr>
      </w:pPr>
      <w:r w:rsidRPr="001C49A8">
        <w:rPr>
          <w:sz w:val="24"/>
          <w:szCs w:val="24"/>
        </w:rPr>
        <w:t>1.3. Порядок информирования заявителей о предоставлении муниципальной услуги</w:t>
      </w:r>
    </w:p>
    <w:p w:rsidR="001C49A8" w:rsidRPr="001C49A8" w:rsidRDefault="001C49A8" w:rsidP="001C49A8">
      <w:pPr>
        <w:widowControl w:val="0"/>
        <w:autoSpaceDE w:val="0"/>
        <w:autoSpaceDN w:val="0"/>
        <w:adjustRightInd w:val="0"/>
        <w:ind w:firstLine="600"/>
        <w:jc w:val="both"/>
        <w:rPr>
          <w:sz w:val="24"/>
          <w:szCs w:val="24"/>
        </w:rPr>
      </w:pPr>
      <w:r w:rsidRPr="001C49A8">
        <w:rPr>
          <w:sz w:val="24"/>
          <w:szCs w:val="24"/>
        </w:rPr>
        <w:t xml:space="preserve">1.3.1 Сведения о месте нахождения, контактных телефонах и графике работы администрации </w:t>
      </w:r>
      <w:proofErr w:type="spellStart"/>
      <w:r w:rsidR="004F0682">
        <w:rPr>
          <w:sz w:val="24"/>
          <w:szCs w:val="24"/>
        </w:rPr>
        <w:t>Мокроольховск</w:t>
      </w:r>
      <w:r w:rsidRPr="001C49A8">
        <w:rPr>
          <w:sz w:val="24"/>
          <w:szCs w:val="24"/>
        </w:rPr>
        <w:t>ого</w:t>
      </w:r>
      <w:proofErr w:type="spellEnd"/>
      <w:r w:rsidRPr="001C49A8">
        <w:rPr>
          <w:sz w:val="24"/>
          <w:szCs w:val="24"/>
        </w:rPr>
        <w:t xml:space="preserve"> сельского поселения, организаций, участвующих в предоставлении муниципальной услуги, многофункционального центра (далее – МФЦ):</w:t>
      </w:r>
    </w:p>
    <w:p w:rsidR="004F0682" w:rsidRPr="004F0682" w:rsidRDefault="004F0682" w:rsidP="004F0682">
      <w:pPr>
        <w:widowControl w:val="0"/>
        <w:autoSpaceDE w:val="0"/>
        <w:autoSpaceDN w:val="0"/>
        <w:adjustRightInd w:val="0"/>
        <w:ind w:firstLine="600"/>
        <w:jc w:val="both"/>
        <w:rPr>
          <w:sz w:val="24"/>
          <w:szCs w:val="24"/>
        </w:rPr>
      </w:pPr>
      <w:r w:rsidRPr="004F0682">
        <w:rPr>
          <w:sz w:val="24"/>
          <w:szCs w:val="24"/>
        </w:rPr>
        <w:t xml:space="preserve">Администрация </w:t>
      </w:r>
      <w:proofErr w:type="spellStart"/>
      <w:r w:rsidRPr="004F0682">
        <w:rPr>
          <w:sz w:val="24"/>
          <w:szCs w:val="24"/>
        </w:rPr>
        <w:t>Мокроольховского</w:t>
      </w:r>
      <w:proofErr w:type="spellEnd"/>
      <w:r w:rsidRPr="004F0682">
        <w:rPr>
          <w:sz w:val="24"/>
          <w:szCs w:val="24"/>
        </w:rPr>
        <w:t xml:space="preserve"> сельского поселения Котовского муниципального района Волгоградской области осуществляет прием заявителей, консультирование по вопросам предоставления услуги, вопросам выдачи документов по следующему графику:</w:t>
      </w:r>
    </w:p>
    <w:p w:rsidR="004F0682" w:rsidRPr="004F0682" w:rsidRDefault="004F0682" w:rsidP="004F0682">
      <w:pPr>
        <w:widowControl w:val="0"/>
        <w:autoSpaceDE w:val="0"/>
        <w:autoSpaceDN w:val="0"/>
        <w:adjustRightInd w:val="0"/>
        <w:ind w:firstLine="600"/>
        <w:jc w:val="both"/>
        <w:rPr>
          <w:sz w:val="24"/>
          <w:szCs w:val="24"/>
        </w:rPr>
      </w:pPr>
      <w:r w:rsidRPr="004F0682">
        <w:rPr>
          <w:sz w:val="24"/>
          <w:szCs w:val="24"/>
        </w:rPr>
        <w:t>понедельник – пятница с 08:00 до 16:00, перерыв на обед с 12:00 до 13:00, суббота и воскресенье – выходной.</w:t>
      </w:r>
    </w:p>
    <w:p w:rsidR="004F0682" w:rsidRPr="004F0682" w:rsidRDefault="004F0682" w:rsidP="004F0682">
      <w:pPr>
        <w:widowControl w:val="0"/>
        <w:autoSpaceDE w:val="0"/>
        <w:autoSpaceDN w:val="0"/>
        <w:adjustRightInd w:val="0"/>
        <w:ind w:firstLine="600"/>
        <w:jc w:val="both"/>
        <w:rPr>
          <w:sz w:val="24"/>
          <w:szCs w:val="24"/>
        </w:rPr>
      </w:pPr>
      <w:r w:rsidRPr="004F0682">
        <w:rPr>
          <w:sz w:val="24"/>
          <w:szCs w:val="24"/>
        </w:rPr>
        <w:t>Филиал по работе с заявителями Котовского муниципального района Волгоградской области ГКУ ВО «МФЦ» осуществляет прием заявителей, консультирование по вопросам предоставления услуги, вопросам выдачи документов по следующему графику:</w:t>
      </w:r>
    </w:p>
    <w:p w:rsidR="004F0682" w:rsidRDefault="004F0682" w:rsidP="004F0682">
      <w:pPr>
        <w:widowControl w:val="0"/>
        <w:autoSpaceDE w:val="0"/>
        <w:autoSpaceDN w:val="0"/>
        <w:adjustRightInd w:val="0"/>
        <w:ind w:firstLine="600"/>
        <w:jc w:val="both"/>
        <w:rPr>
          <w:sz w:val="24"/>
          <w:szCs w:val="24"/>
        </w:rPr>
      </w:pPr>
      <w:r w:rsidRPr="004F0682">
        <w:rPr>
          <w:sz w:val="24"/>
          <w:szCs w:val="24"/>
        </w:rPr>
        <w:t xml:space="preserve">понедельник с 09:00 до 20:00, вторник – пятница с 09:00 до 18:00, суббота с 09:00 </w:t>
      </w:r>
      <w:proofErr w:type="gramStart"/>
      <w:r w:rsidRPr="004F0682">
        <w:rPr>
          <w:sz w:val="24"/>
          <w:szCs w:val="24"/>
        </w:rPr>
        <w:t>до</w:t>
      </w:r>
      <w:proofErr w:type="gramEnd"/>
      <w:r w:rsidRPr="004F0682">
        <w:rPr>
          <w:sz w:val="24"/>
          <w:szCs w:val="24"/>
        </w:rPr>
        <w:t xml:space="preserve"> 15:00, воскресенье – выходной.</w:t>
      </w:r>
    </w:p>
    <w:p w:rsidR="001C49A8" w:rsidRPr="001C49A8" w:rsidRDefault="001C49A8" w:rsidP="004F0682">
      <w:pPr>
        <w:widowControl w:val="0"/>
        <w:autoSpaceDE w:val="0"/>
        <w:autoSpaceDN w:val="0"/>
        <w:adjustRightInd w:val="0"/>
        <w:ind w:firstLine="600"/>
        <w:jc w:val="both"/>
        <w:rPr>
          <w:sz w:val="24"/>
          <w:szCs w:val="24"/>
        </w:rPr>
      </w:pPr>
      <w:r w:rsidRPr="001C49A8">
        <w:rPr>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1C49A8" w:rsidRPr="001C49A8" w:rsidRDefault="001C49A8" w:rsidP="001C49A8">
      <w:pPr>
        <w:widowControl w:val="0"/>
        <w:autoSpaceDE w:val="0"/>
        <w:autoSpaceDN w:val="0"/>
        <w:adjustRightInd w:val="0"/>
        <w:ind w:firstLine="600"/>
        <w:jc w:val="both"/>
        <w:rPr>
          <w:sz w:val="24"/>
          <w:szCs w:val="24"/>
        </w:rPr>
      </w:pPr>
      <w:r w:rsidRPr="001C49A8">
        <w:rPr>
          <w:sz w:val="24"/>
          <w:szCs w:val="24"/>
        </w:rPr>
        <w:t>1.3.2. Информацию о порядке предоставления муниципальной услуги заявитель может получить:</w:t>
      </w:r>
    </w:p>
    <w:p w:rsidR="001C49A8" w:rsidRPr="001C49A8" w:rsidRDefault="001C49A8" w:rsidP="001C49A8">
      <w:pPr>
        <w:widowControl w:val="0"/>
        <w:autoSpaceDE w:val="0"/>
        <w:autoSpaceDN w:val="0"/>
        <w:adjustRightInd w:val="0"/>
        <w:ind w:firstLine="600"/>
        <w:jc w:val="both"/>
        <w:rPr>
          <w:sz w:val="24"/>
          <w:szCs w:val="24"/>
        </w:rPr>
      </w:pPr>
      <w:r w:rsidRPr="001C49A8">
        <w:rPr>
          <w:sz w:val="24"/>
          <w:szCs w:val="24"/>
        </w:rPr>
        <w:t xml:space="preserve">непосредственно в администрации </w:t>
      </w:r>
      <w:proofErr w:type="spellStart"/>
      <w:r w:rsidR="004F0682">
        <w:rPr>
          <w:sz w:val="24"/>
          <w:szCs w:val="24"/>
        </w:rPr>
        <w:t>Мокроольховск</w:t>
      </w:r>
      <w:r w:rsidRPr="001C49A8">
        <w:rPr>
          <w:sz w:val="24"/>
          <w:szCs w:val="24"/>
        </w:rPr>
        <w:t>ого</w:t>
      </w:r>
      <w:proofErr w:type="spellEnd"/>
      <w:r w:rsidRPr="001C49A8">
        <w:rPr>
          <w:sz w:val="24"/>
          <w:szCs w:val="24"/>
        </w:rPr>
        <w:t xml:space="preserve"> сельского поселения (информационные стенды, устное информирование по телефону, а также на личном приеме муниципальными служащими администрации </w:t>
      </w:r>
      <w:proofErr w:type="spellStart"/>
      <w:r w:rsidR="004F0682">
        <w:rPr>
          <w:sz w:val="24"/>
          <w:szCs w:val="24"/>
        </w:rPr>
        <w:t>Мокроольховск</w:t>
      </w:r>
      <w:r w:rsidRPr="001C49A8">
        <w:rPr>
          <w:sz w:val="24"/>
          <w:szCs w:val="24"/>
        </w:rPr>
        <w:t>ого</w:t>
      </w:r>
      <w:proofErr w:type="spellEnd"/>
      <w:r w:rsidRPr="001C49A8">
        <w:rPr>
          <w:sz w:val="24"/>
          <w:szCs w:val="24"/>
        </w:rPr>
        <w:t xml:space="preserve"> сельского поселения);</w:t>
      </w:r>
    </w:p>
    <w:p w:rsidR="001C49A8" w:rsidRPr="001C49A8" w:rsidRDefault="001C49A8" w:rsidP="001C49A8">
      <w:pPr>
        <w:widowControl w:val="0"/>
        <w:autoSpaceDE w:val="0"/>
        <w:autoSpaceDN w:val="0"/>
        <w:adjustRightInd w:val="0"/>
        <w:ind w:firstLine="600"/>
        <w:jc w:val="both"/>
        <w:rPr>
          <w:sz w:val="24"/>
          <w:szCs w:val="24"/>
        </w:rPr>
      </w:pPr>
      <w:r w:rsidRPr="001C49A8">
        <w:rPr>
          <w:sz w:val="24"/>
          <w:szCs w:val="24"/>
        </w:rPr>
        <w:t>по почте, в том числе электронной (</w:t>
      </w:r>
      <w:r w:rsidR="004F0682" w:rsidRPr="004F0682">
        <w:rPr>
          <w:sz w:val="24"/>
          <w:szCs w:val="24"/>
        </w:rPr>
        <w:t>m-olhovka@rambler.ru</w:t>
      </w:r>
      <w:r w:rsidRPr="001C49A8">
        <w:rPr>
          <w:sz w:val="24"/>
          <w:szCs w:val="24"/>
        </w:rPr>
        <w:t>), в случае письменного обращения заявителя;</w:t>
      </w:r>
    </w:p>
    <w:p w:rsidR="00894B64" w:rsidRPr="001C49A8" w:rsidRDefault="001C49A8" w:rsidP="001C49A8">
      <w:pPr>
        <w:widowControl w:val="0"/>
        <w:autoSpaceDE w:val="0"/>
        <w:autoSpaceDN w:val="0"/>
        <w:adjustRightInd w:val="0"/>
        <w:ind w:firstLine="600"/>
        <w:jc w:val="both"/>
        <w:rPr>
          <w:sz w:val="24"/>
          <w:szCs w:val="24"/>
        </w:rPr>
      </w:pPr>
      <w:r w:rsidRPr="001C49A8">
        <w:rPr>
          <w:sz w:val="24"/>
          <w:szCs w:val="24"/>
        </w:rPr>
        <w:t xml:space="preserve">в сети Интернет на официальном сайте администрации </w:t>
      </w:r>
      <w:proofErr w:type="spellStart"/>
      <w:r w:rsidR="004F0682">
        <w:rPr>
          <w:sz w:val="24"/>
          <w:szCs w:val="24"/>
        </w:rPr>
        <w:t>Мокроольховск</w:t>
      </w:r>
      <w:r w:rsidRPr="001C49A8">
        <w:rPr>
          <w:sz w:val="24"/>
          <w:szCs w:val="24"/>
        </w:rPr>
        <w:t>ого</w:t>
      </w:r>
      <w:proofErr w:type="spellEnd"/>
      <w:r w:rsidRPr="001C49A8">
        <w:rPr>
          <w:sz w:val="24"/>
          <w:szCs w:val="24"/>
        </w:rPr>
        <w:t xml:space="preserve"> сельского поселения (</w:t>
      </w:r>
      <w:r w:rsidR="004F0682">
        <w:rPr>
          <w:sz w:val="24"/>
          <w:szCs w:val="24"/>
        </w:rPr>
        <w:t>http://мокроольховское34.рф/</w:t>
      </w:r>
      <w:r w:rsidRPr="001C49A8">
        <w:rPr>
          <w:sz w:val="24"/>
          <w:szCs w:val="24"/>
        </w:rPr>
        <w:t>),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rsidR="00497DBE" w:rsidRDefault="00497DBE" w:rsidP="009C008F">
      <w:pPr>
        <w:widowControl w:val="0"/>
        <w:autoSpaceDE w:val="0"/>
        <w:autoSpaceDN w:val="0"/>
        <w:adjustRightInd w:val="0"/>
        <w:ind w:firstLine="600"/>
        <w:jc w:val="center"/>
        <w:outlineLvl w:val="1"/>
        <w:rPr>
          <w:b/>
          <w:sz w:val="24"/>
          <w:szCs w:val="24"/>
        </w:rPr>
      </w:pPr>
    </w:p>
    <w:p w:rsidR="00E7052A" w:rsidRPr="001C49A8" w:rsidRDefault="00B209EA" w:rsidP="009C008F">
      <w:pPr>
        <w:widowControl w:val="0"/>
        <w:autoSpaceDE w:val="0"/>
        <w:autoSpaceDN w:val="0"/>
        <w:adjustRightInd w:val="0"/>
        <w:ind w:firstLine="600"/>
        <w:jc w:val="center"/>
        <w:outlineLvl w:val="1"/>
        <w:rPr>
          <w:b/>
          <w:sz w:val="24"/>
          <w:szCs w:val="24"/>
        </w:rPr>
      </w:pPr>
      <w:r>
        <w:rPr>
          <w:b/>
          <w:sz w:val="24"/>
          <w:szCs w:val="24"/>
        </w:rPr>
        <w:t xml:space="preserve">2. Стандарт предоставления </w:t>
      </w:r>
      <w:r w:rsidR="00E7052A" w:rsidRPr="001C49A8">
        <w:rPr>
          <w:b/>
          <w:sz w:val="24"/>
          <w:szCs w:val="24"/>
        </w:rPr>
        <w:t>муниципальной услуги</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2.1.  Наименование муниципальной услуги – </w:t>
      </w:r>
      <w:r w:rsidR="009C008F" w:rsidRPr="001C49A8">
        <w:rPr>
          <w:sz w:val="24"/>
          <w:szCs w:val="24"/>
        </w:rPr>
        <w:t>«</w:t>
      </w:r>
      <w:r w:rsidRPr="001C49A8">
        <w:rPr>
          <w:sz w:val="24"/>
          <w:szCs w:val="24"/>
        </w:rPr>
        <w:t>Предоставление разрешения на осуществление земляных работ</w:t>
      </w:r>
      <w:r w:rsidR="009C008F" w:rsidRPr="001C49A8">
        <w:rPr>
          <w:sz w:val="24"/>
          <w:szCs w:val="24"/>
        </w:rPr>
        <w:t>»</w:t>
      </w:r>
      <w:r w:rsidRPr="001C49A8">
        <w:rPr>
          <w:sz w:val="24"/>
          <w:szCs w:val="24"/>
        </w:rPr>
        <w:t>.</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2.2. Муниципальная услуга предоставляется Администрацией </w:t>
      </w:r>
      <w:proofErr w:type="spellStart"/>
      <w:r w:rsidR="004F0682">
        <w:rPr>
          <w:sz w:val="24"/>
          <w:szCs w:val="24"/>
        </w:rPr>
        <w:t>Мокроольховск</w:t>
      </w:r>
      <w:r w:rsidR="00350F1E" w:rsidRPr="001C49A8">
        <w:rPr>
          <w:sz w:val="24"/>
          <w:szCs w:val="24"/>
        </w:rPr>
        <w:t>ого</w:t>
      </w:r>
      <w:proofErr w:type="spellEnd"/>
      <w:r w:rsidR="00350F1E" w:rsidRPr="001C49A8">
        <w:rPr>
          <w:sz w:val="24"/>
          <w:szCs w:val="24"/>
        </w:rPr>
        <w:t xml:space="preserve"> сельского</w:t>
      </w:r>
      <w:r w:rsidR="009C008F" w:rsidRPr="001C49A8">
        <w:rPr>
          <w:sz w:val="24"/>
          <w:szCs w:val="24"/>
        </w:rPr>
        <w:t xml:space="preserve"> поселения </w:t>
      </w:r>
      <w:r w:rsidR="004F0682">
        <w:rPr>
          <w:sz w:val="24"/>
          <w:szCs w:val="24"/>
        </w:rPr>
        <w:t>Котовск</w:t>
      </w:r>
      <w:r w:rsidR="00350F1E" w:rsidRPr="001C49A8">
        <w:rPr>
          <w:sz w:val="24"/>
          <w:szCs w:val="24"/>
        </w:rPr>
        <w:t>ого муниципального</w:t>
      </w:r>
      <w:r w:rsidR="009C008F" w:rsidRPr="001C49A8">
        <w:rPr>
          <w:sz w:val="24"/>
          <w:szCs w:val="24"/>
        </w:rPr>
        <w:t xml:space="preserve"> района Волгоградской области</w:t>
      </w:r>
      <w:r w:rsidRPr="001C49A8">
        <w:rPr>
          <w:sz w:val="24"/>
          <w:szCs w:val="24"/>
        </w:rPr>
        <w:t xml:space="preserve"> (далее – уполномоченный орган).</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2.3. Результатом предоставления муниципальной услуги является:</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выдача разрешения на осуществление земляных работ;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мотивированный отказ в форме письма в предоставлении муниципальной услуги с указанием причин;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продление срока действия разрешения на осуществление земляных работ;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мотивированный отказ в форме письма в продлении срока действия разрешения на осуществление земляных работ с указанием причин.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2.4. Срок предоставления муниципальной услуги.</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При рассмотрении заявления о выдаче разрешения на осуществление земляных работ уполномоченный орган в течение 10 рабочих дней выдает заявителю разрешение на осуществление земляных работ или письменно уведомляет об отказе в предоставлении муниципальной услуги.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При рассмотрении заявления о выдаче разрешения на осуществление земляных работ в рамках социальной газификации (</w:t>
      </w:r>
      <w:proofErr w:type="spellStart"/>
      <w:r w:rsidRPr="001C49A8">
        <w:rPr>
          <w:sz w:val="24"/>
          <w:szCs w:val="24"/>
        </w:rPr>
        <w:t>догазификации</w:t>
      </w:r>
      <w:proofErr w:type="spellEnd"/>
      <w:r w:rsidRPr="001C49A8">
        <w:rPr>
          <w:sz w:val="24"/>
          <w:szCs w:val="24"/>
        </w:rPr>
        <w:t xml:space="preserve">) уполномоченный орган в течение 3 рабочих дней выдает заявителю разрешение на осуществление земляных работ или письменно уведомляет об отказе в предоставлении муниципальной услуги.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При рассмотрении заявления о продлении срока действия разрешения на осуществление земляных работ уполномоченный орган в течение 3 рабочих дней продлевает заявителю разрешение на осуществление земляных работ или письменно уведомляет об отказе в предоставлении муниципальной услуги.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Разрешение на осуществление земляных работ выдается представителю заявителя при наличии доверенности, оформленной в порядке, установленном гражданским законодательством Российской Федерации.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2.5. Правовыми основаниями для предоставления муниципальной услуги являются следующие нормативные правовые акты:</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Конституция Российской Федерации (принята всенародным голосованием 12.12.1993, </w:t>
      </w:r>
      <w:r w:rsidR="009C008F" w:rsidRPr="001C49A8">
        <w:rPr>
          <w:sz w:val="24"/>
          <w:szCs w:val="24"/>
        </w:rPr>
        <w:t>«</w:t>
      </w:r>
      <w:r w:rsidRPr="001C49A8">
        <w:rPr>
          <w:sz w:val="24"/>
          <w:szCs w:val="24"/>
        </w:rPr>
        <w:t>Российская газета</w:t>
      </w:r>
      <w:r w:rsidR="009C008F" w:rsidRPr="001C49A8">
        <w:rPr>
          <w:sz w:val="24"/>
          <w:szCs w:val="24"/>
        </w:rPr>
        <w:t>»</w:t>
      </w:r>
      <w:r w:rsidRPr="001C49A8">
        <w:rPr>
          <w:sz w:val="24"/>
          <w:szCs w:val="24"/>
        </w:rPr>
        <w:t xml:space="preserve">, N 237, 25.12.1993);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Градостроительный кодекс Российской Федерации (</w:t>
      </w:r>
      <w:r w:rsidR="009C008F" w:rsidRPr="001C49A8">
        <w:rPr>
          <w:sz w:val="24"/>
          <w:szCs w:val="24"/>
        </w:rPr>
        <w:t>«</w:t>
      </w:r>
      <w:r w:rsidRPr="001C49A8">
        <w:rPr>
          <w:sz w:val="24"/>
          <w:szCs w:val="24"/>
        </w:rPr>
        <w:t>Российская газета</w:t>
      </w:r>
      <w:r w:rsidR="009C008F" w:rsidRPr="001C49A8">
        <w:rPr>
          <w:sz w:val="24"/>
          <w:szCs w:val="24"/>
        </w:rPr>
        <w:t>»</w:t>
      </w:r>
      <w:r w:rsidRPr="001C49A8">
        <w:rPr>
          <w:sz w:val="24"/>
          <w:szCs w:val="24"/>
        </w:rPr>
        <w:t xml:space="preserve">, N 290, 30.12.2004, </w:t>
      </w:r>
      <w:r w:rsidR="009C008F" w:rsidRPr="001C49A8">
        <w:rPr>
          <w:sz w:val="24"/>
          <w:szCs w:val="24"/>
        </w:rPr>
        <w:t>«</w:t>
      </w:r>
      <w:r w:rsidRPr="001C49A8">
        <w:rPr>
          <w:sz w:val="24"/>
          <w:szCs w:val="24"/>
        </w:rPr>
        <w:t>Собрание законодательства Российской Федерации</w:t>
      </w:r>
      <w:r w:rsidR="009C008F" w:rsidRPr="001C49A8">
        <w:rPr>
          <w:sz w:val="24"/>
          <w:szCs w:val="24"/>
        </w:rPr>
        <w:t>»</w:t>
      </w:r>
      <w:r w:rsidRPr="001C49A8">
        <w:rPr>
          <w:sz w:val="24"/>
          <w:szCs w:val="24"/>
        </w:rPr>
        <w:t xml:space="preserve">, 03.01.2005, N 1 (часть 1), ст. 16, </w:t>
      </w:r>
      <w:r w:rsidR="009C008F" w:rsidRPr="001C49A8">
        <w:rPr>
          <w:sz w:val="24"/>
          <w:szCs w:val="24"/>
        </w:rPr>
        <w:t>«</w:t>
      </w:r>
      <w:r w:rsidRPr="001C49A8">
        <w:rPr>
          <w:sz w:val="24"/>
          <w:szCs w:val="24"/>
        </w:rPr>
        <w:t>Парламентская газета</w:t>
      </w:r>
      <w:r w:rsidR="009C008F" w:rsidRPr="001C49A8">
        <w:rPr>
          <w:sz w:val="24"/>
          <w:szCs w:val="24"/>
        </w:rPr>
        <w:t>»</w:t>
      </w:r>
      <w:r w:rsidRPr="001C49A8">
        <w:rPr>
          <w:sz w:val="24"/>
          <w:szCs w:val="24"/>
        </w:rPr>
        <w:t xml:space="preserve">, N 5-6, 14.01.2005) (далее - Градостроительный кодекс РФ);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Федеральный закон от 27.07.2010 N 210-ФЗ </w:t>
      </w:r>
      <w:r w:rsidR="009C008F" w:rsidRPr="001C49A8">
        <w:rPr>
          <w:sz w:val="24"/>
          <w:szCs w:val="24"/>
        </w:rPr>
        <w:t>«</w:t>
      </w:r>
      <w:r w:rsidRPr="001C49A8">
        <w:rPr>
          <w:sz w:val="24"/>
          <w:szCs w:val="24"/>
        </w:rPr>
        <w:t>Об организации предоставления государственных и муниципальных услуг</w:t>
      </w:r>
      <w:r w:rsidR="009C008F" w:rsidRPr="001C49A8">
        <w:rPr>
          <w:sz w:val="24"/>
          <w:szCs w:val="24"/>
        </w:rPr>
        <w:t>»</w:t>
      </w:r>
      <w:r w:rsidRPr="001C49A8">
        <w:rPr>
          <w:sz w:val="24"/>
          <w:szCs w:val="24"/>
        </w:rPr>
        <w:t xml:space="preserve"> (</w:t>
      </w:r>
      <w:r w:rsidR="009C008F" w:rsidRPr="001C49A8">
        <w:rPr>
          <w:sz w:val="24"/>
          <w:szCs w:val="24"/>
        </w:rPr>
        <w:t>«</w:t>
      </w:r>
      <w:r w:rsidRPr="001C49A8">
        <w:rPr>
          <w:sz w:val="24"/>
          <w:szCs w:val="24"/>
        </w:rPr>
        <w:t>Российская газета</w:t>
      </w:r>
      <w:r w:rsidR="009C008F" w:rsidRPr="001C49A8">
        <w:rPr>
          <w:sz w:val="24"/>
          <w:szCs w:val="24"/>
        </w:rPr>
        <w:t>»</w:t>
      </w:r>
      <w:r w:rsidRPr="001C49A8">
        <w:rPr>
          <w:sz w:val="24"/>
          <w:szCs w:val="24"/>
        </w:rPr>
        <w:t xml:space="preserve">, N 168, 30.07.2010; </w:t>
      </w:r>
      <w:r w:rsidR="009C008F" w:rsidRPr="001C49A8">
        <w:rPr>
          <w:sz w:val="24"/>
          <w:szCs w:val="24"/>
        </w:rPr>
        <w:t>«</w:t>
      </w:r>
      <w:r w:rsidRPr="001C49A8">
        <w:rPr>
          <w:sz w:val="24"/>
          <w:szCs w:val="24"/>
        </w:rPr>
        <w:t>Собрание законодательства Российской Федерации</w:t>
      </w:r>
      <w:r w:rsidR="009C008F" w:rsidRPr="001C49A8">
        <w:rPr>
          <w:sz w:val="24"/>
          <w:szCs w:val="24"/>
        </w:rPr>
        <w:t>»</w:t>
      </w:r>
      <w:r w:rsidRPr="001C49A8">
        <w:rPr>
          <w:sz w:val="24"/>
          <w:szCs w:val="24"/>
        </w:rPr>
        <w:t xml:space="preserve">, 02.08.2010, N 4179, ст. 31) (далее - Федеральный закон от 27.07.2010 N 210-ФЗ);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Федеральный закон от 06.10.2003 N 131-ФЗ </w:t>
      </w:r>
      <w:r w:rsidR="009C008F" w:rsidRPr="001C49A8">
        <w:rPr>
          <w:sz w:val="24"/>
          <w:szCs w:val="24"/>
        </w:rPr>
        <w:t>«</w:t>
      </w:r>
      <w:r w:rsidRPr="001C49A8">
        <w:rPr>
          <w:sz w:val="24"/>
          <w:szCs w:val="24"/>
        </w:rPr>
        <w:t>Об общих принципах организации местного самоуправления в Российской Федерации</w:t>
      </w:r>
      <w:r w:rsidR="009C008F" w:rsidRPr="001C49A8">
        <w:rPr>
          <w:sz w:val="24"/>
          <w:szCs w:val="24"/>
        </w:rPr>
        <w:t>»</w:t>
      </w:r>
      <w:r w:rsidRPr="001C49A8">
        <w:rPr>
          <w:sz w:val="24"/>
          <w:szCs w:val="24"/>
        </w:rPr>
        <w:t xml:space="preserve"> (</w:t>
      </w:r>
      <w:r w:rsidR="009C008F" w:rsidRPr="001C49A8">
        <w:rPr>
          <w:sz w:val="24"/>
          <w:szCs w:val="24"/>
        </w:rPr>
        <w:t>«</w:t>
      </w:r>
      <w:r w:rsidRPr="001C49A8">
        <w:rPr>
          <w:sz w:val="24"/>
          <w:szCs w:val="24"/>
        </w:rPr>
        <w:t>Собрание законодательства Российской Федерации</w:t>
      </w:r>
      <w:r w:rsidR="009C008F" w:rsidRPr="001C49A8">
        <w:rPr>
          <w:sz w:val="24"/>
          <w:szCs w:val="24"/>
        </w:rPr>
        <w:t>»</w:t>
      </w:r>
      <w:r w:rsidRPr="001C49A8">
        <w:rPr>
          <w:sz w:val="24"/>
          <w:szCs w:val="24"/>
        </w:rPr>
        <w:t xml:space="preserve">, 06.10.2003, N 40, ст. 3822; </w:t>
      </w:r>
      <w:r w:rsidR="009C008F" w:rsidRPr="001C49A8">
        <w:rPr>
          <w:sz w:val="24"/>
          <w:szCs w:val="24"/>
        </w:rPr>
        <w:t>«</w:t>
      </w:r>
      <w:r w:rsidRPr="001C49A8">
        <w:rPr>
          <w:sz w:val="24"/>
          <w:szCs w:val="24"/>
        </w:rPr>
        <w:t>Парламентская газета</w:t>
      </w:r>
      <w:r w:rsidR="009C008F" w:rsidRPr="001C49A8">
        <w:rPr>
          <w:sz w:val="24"/>
          <w:szCs w:val="24"/>
        </w:rPr>
        <w:t>»</w:t>
      </w:r>
      <w:r w:rsidRPr="001C49A8">
        <w:rPr>
          <w:sz w:val="24"/>
          <w:szCs w:val="24"/>
        </w:rPr>
        <w:t xml:space="preserve">, N 186, 08.10.2003, </w:t>
      </w:r>
      <w:r w:rsidR="009C008F" w:rsidRPr="001C49A8">
        <w:rPr>
          <w:sz w:val="24"/>
          <w:szCs w:val="24"/>
        </w:rPr>
        <w:t>«</w:t>
      </w:r>
      <w:r w:rsidRPr="001C49A8">
        <w:rPr>
          <w:sz w:val="24"/>
          <w:szCs w:val="24"/>
        </w:rPr>
        <w:t>Российская газета</w:t>
      </w:r>
      <w:r w:rsidR="009C008F" w:rsidRPr="001C49A8">
        <w:rPr>
          <w:sz w:val="24"/>
          <w:szCs w:val="24"/>
        </w:rPr>
        <w:t>»</w:t>
      </w:r>
      <w:r w:rsidRPr="001C49A8">
        <w:rPr>
          <w:sz w:val="24"/>
          <w:szCs w:val="24"/>
        </w:rPr>
        <w:t xml:space="preserve">, N 202, 08.10.2003);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Федеральный закон от 27.07.2006 N 152-ФЗ </w:t>
      </w:r>
      <w:r w:rsidR="009C008F" w:rsidRPr="001C49A8">
        <w:rPr>
          <w:sz w:val="24"/>
          <w:szCs w:val="24"/>
        </w:rPr>
        <w:t>«</w:t>
      </w:r>
      <w:r w:rsidRPr="001C49A8">
        <w:rPr>
          <w:sz w:val="24"/>
          <w:szCs w:val="24"/>
        </w:rPr>
        <w:t>О персональных данных</w:t>
      </w:r>
      <w:r w:rsidR="009C008F" w:rsidRPr="001C49A8">
        <w:rPr>
          <w:sz w:val="24"/>
          <w:szCs w:val="24"/>
        </w:rPr>
        <w:t>»</w:t>
      </w:r>
      <w:r w:rsidRPr="001C49A8">
        <w:rPr>
          <w:sz w:val="24"/>
          <w:szCs w:val="24"/>
        </w:rPr>
        <w:t xml:space="preserve"> (</w:t>
      </w:r>
      <w:r w:rsidR="009C008F" w:rsidRPr="001C49A8">
        <w:rPr>
          <w:sz w:val="24"/>
          <w:szCs w:val="24"/>
        </w:rPr>
        <w:t>«</w:t>
      </w:r>
      <w:r w:rsidRPr="001C49A8">
        <w:rPr>
          <w:sz w:val="24"/>
          <w:szCs w:val="24"/>
        </w:rPr>
        <w:t>Российская газета</w:t>
      </w:r>
      <w:r w:rsidR="009C008F" w:rsidRPr="001C49A8">
        <w:rPr>
          <w:sz w:val="24"/>
          <w:szCs w:val="24"/>
        </w:rPr>
        <w:t>»</w:t>
      </w:r>
      <w:r w:rsidRPr="001C49A8">
        <w:rPr>
          <w:sz w:val="24"/>
          <w:szCs w:val="24"/>
        </w:rPr>
        <w:t xml:space="preserve">, N 165, 29.07.2006; </w:t>
      </w:r>
      <w:r w:rsidR="009C008F" w:rsidRPr="001C49A8">
        <w:rPr>
          <w:sz w:val="24"/>
          <w:szCs w:val="24"/>
        </w:rPr>
        <w:t>«</w:t>
      </w:r>
      <w:r w:rsidRPr="001C49A8">
        <w:rPr>
          <w:sz w:val="24"/>
          <w:szCs w:val="24"/>
        </w:rPr>
        <w:t>Собрание законодательства Российской Федерации</w:t>
      </w:r>
      <w:r w:rsidR="009C008F" w:rsidRPr="001C49A8">
        <w:rPr>
          <w:sz w:val="24"/>
          <w:szCs w:val="24"/>
        </w:rPr>
        <w:t>»</w:t>
      </w:r>
      <w:r w:rsidRPr="001C49A8">
        <w:rPr>
          <w:sz w:val="24"/>
          <w:szCs w:val="24"/>
        </w:rPr>
        <w:t xml:space="preserve">, 31.07.2006, N 31 (часть 1), ст. 3451; </w:t>
      </w:r>
      <w:r w:rsidR="009C008F" w:rsidRPr="001C49A8">
        <w:rPr>
          <w:sz w:val="24"/>
          <w:szCs w:val="24"/>
        </w:rPr>
        <w:t>«</w:t>
      </w:r>
      <w:r w:rsidRPr="001C49A8">
        <w:rPr>
          <w:sz w:val="24"/>
          <w:szCs w:val="24"/>
        </w:rPr>
        <w:t>Парламентская газета</w:t>
      </w:r>
      <w:r w:rsidR="009C008F" w:rsidRPr="001C49A8">
        <w:rPr>
          <w:sz w:val="24"/>
          <w:szCs w:val="24"/>
        </w:rPr>
        <w:t>»</w:t>
      </w:r>
      <w:r w:rsidRPr="001C49A8">
        <w:rPr>
          <w:sz w:val="24"/>
          <w:szCs w:val="24"/>
        </w:rPr>
        <w:t xml:space="preserve">, N 126-127, 03.08.2006);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Федеральный закон от 06.04.2011 N 63-ФЗ </w:t>
      </w:r>
      <w:r w:rsidR="009C008F" w:rsidRPr="001C49A8">
        <w:rPr>
          <w:sz w:val="24"/>
          <w:szCs w:val="24"/>
        </w:rPr>
        <w:t>«</w:t>
      </w:r>
      <w:r w:rsidRPr="001C49A8">
        <w:rPr>
          <w:sz w:val="24"/>
          <w:szCs w:val="24"/>
        </w:rPr>
        <w:t>Об электронной подписи</w:t>
      </w:r>
      <w:r w:rsidR="009C008F" w:rsidRPr="001C49A8">
        <w:rPr>
          <w:sz w:val="24"/>
          <w:szCs w:val="24"/>
        </w:rPr>
        <w:t>»</w:t>
      </w:r>
      <w:r w:rsidRPr="001C49A8">
        <w:rPr>
          <w:sz w:val="24"/>
          <w:szCs w:val="24"/>
        </w:rPr>
        <w:t xml:space="preserve"> (</w:t>
      </w:r>
      <w:r w:rsidR="009C008F" w:rsidRPr="001C49A8">
        <w:rPr>
          <w:sz w:val="24"/>
          <w:szCs w:val="24"/>
        </w:rPr>
        <w:t>«</w:t>
      </w:r>
      <w:r w:rsidRPr="001C49A8">
        <w:rPr>
          <w:sz w:val="24"/>
          <w:szCs w:val="24"/>
        </w:rPr>
        <w:t>Российская газета</w:t>
      </w:r>
      <w:r w:rsidR="009C008F" w:rsidRPr="001C49A8">
        <w:rPr>
          <w:sz w:val="24"/>
          <w:szCs w:val="24"/>
        </w:rPr>
        <w:t>»</w:t>
      </w:r>
      <w:r w:rsidRPr="001C49A8">
        <w:rPr>
          <w:sz w:val="24"/>
          <w:szCs w:val="24"/>
        </w:rPr>
        <w:t xml:space="preserve">, N 75, 08.04.2011; </w:t>
      </w:r>
      <w:r w:rsidR="009C008F" w:rsidRPr="001C49A8">
        <w:rPr>
          <w:sz w:val="24"/>
          <w:szCs w:val="24"/>
        </w:rPr>
        <w:t>«</w:t>
      </w:r>
      <w:r w:rsidRPr="001C49A8">
        <w:rPr>
          <w:sz w:val="24"/>
          <w:szCs w:val="24"/>
        </w:rPr>
        <w:t>Парламентская газета</w:t>
      </w:r>
      <w:r w:rsidR="009C008F" w:rsidRPr="001C49A8">
        <w:rPr>
          <w:sz w:val="24"/>
          <w:szCs w:val="24"/>
        </w:rPr>
        <w:t>»</w:t>
      </w:r>
      <w:r w:rsidRPr="001C49A8">
        <w:rPr>
          <w:sz w:val="24"/>
          <w:szCs w:val="24"/>
        </w:rPr>
        <w:t xml:space="preserve">, N 17, 08-14.04.2011; </w:t>
      </w:r>
      <w:r w:rsidR="009C008F" w:rsidRPr="001C49A8">
        <w:rPr>
          <w:sz w:val="24"/>
          <w:szCs w:val="24"/>
        </w:rPr>
        <w:t>«</w:t>
      </w:r>
      <w:r w:rsidRPr="001C49A8">
        <w:rPr>
          <w:sz w:val="24"/>
          <w:szCs w:val="24"/>
        </w:rPr>
        <w:t>Собрание законодательства Российской Федерации</w:t>
      </w:r>
      <w:r w:rsidR="009C008F" w:rsidRPr="001C49A8">
        <w:rPr>
          <w:sz w:val="24"/>
          <w:szCs w:val="24"/>
        </w:rPr>
        <w:t>»</w:t>
      </w:r>
      <w:r w:rsidRPr="001C49A8">
        <w:rPr>
          <w:sz w:val="24"/>
          <w:szCs w:val="24"/>
        </w:rPr>
        <w:t xml:space="preserve">, 11.04.2011, N 15, ст. 2036) (далее - Федеральный закон от 06.04.2011 N 63-ФЗ); </w:t>
      </w:r>
    </w:p>
    <w:p w:rsidR="00E7052A" w:rsidRPr="001C49A8" w:rsidRDefault="00E7052A" w:rsidP="009C008F">
      <w:pPr>
        <w:widowControl w:val="0"/>
        <w:autoSpaceDE w:val="0"/>
        <w:autoSpaceDN w:val="0"/>
        <w:adjustRightInd w:val="0"/>
        <w:ind w:firstLine="600"/>
        <w:jc w:val="both"/>
        <w:rPr>
          <w:sz w:val="24"/>
          <w:szCs w:val="24"/>
        </w:rPr>
      </w:pPr>
      <w:proofErr w:type="gramStart"/>
      <w:r w:rsidRPr="001C49A8">
        <w:rPr>
          <w:sz w:val="24"/>
          <w:szCs w:val="24"/>
        </w:rPr>
        <w:t xml:space="preserve">- постановление Правительства Российской Федерации от 25.08.2012 N 852 </w:t>
      </w:r>
      <w:r w:rsidR="009C008F" w:rsidRPr="001C49A8">
        <w:rPr>
          <w:sz w:val="24"/>
          <w:szCs w:val="24"/>
        </w:rPr>
        <w:t>«</w:t>
      </w:r>
      <w:r w:rsidRPr="001C49A8">
        <w:rPr>
          <w:sz w:val="24"/>
          <w:szCs w:val="24"/>
        </w:rPr>
        <w:t xml:space="preserve">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w:t>
      </w:r>
      <w:r w:rsidRPr="001C49A8">
        <w:rPr>
          <w:sz w:val="24"/>
          <w:szCs w:val="24"/>
        </w:rPr>
        <w:lastRenderedPageBreak/>
        <w:t>изменения в Правила разработки и утверждения административных регламентов предоставления государственных услуг</w:t>
      </w:r>
      <w:r w:rsidR="009C008F" w:rsidRPr="001C49A8">
        <w:rPr>
          <w:sz w:val="24"/>
          <w:szCs w:val="24"/>
        </w:rPr>
        <w:t>»</w:t>
      </w:r>
      <w:r w:rsidRPr="001C49A8">
        <w:rPr>
          <w:sz w:val="24"/>
          <w:szCs w:val="24"/>
        </w:rPr>
        <w:t xml:space="preserve"> (</w:t>
      </w:r>
      <w:r w:rsidR="009C008F" w:rsidRPr="001C49A8">
        <w:rPr>
          <w:sz w:val="24"/>
          <w:szCs w:val="24"/>
        </w:rPr>
        <w:t>«</w:t>
      </w:r>
      <w:r w:rsidRPr="001C49A8">
        <w:rPr>
          <w:sz w:val="24"/>
          <w:szCs w:val="24"/>
        </w:rPr>
        <w:t>Российская газета</w:t>
      </w:r>
      <w:r w:rsidR="009C008F" w:rsidRPr="001C49A8">
        <w:rPr>
          <w:sz w:val="24"/>
          <w:szCs w:val="24"/>
        </w:rPr>
        <w:t>»</w:t>
      </w:r>
      <w:r w:rsidRPr="001C49A8">
        <w:rPr>
          <w:sz w:val="24"/>
          <w:szCs w:val="24"/>
        </w:rPr>
        <w:t xml:space="preserve">, N 200, 31.08.2012; </w:t>
      </w:r>
      <w:r w:rsidR="009C008F" w:rsidRPr="001C49A8">
        <w:rPr>
          <w:sz w:val="24"/>
          <w:szCs w:val="24"/>
        </w:rPr>
        <w:t>«</w:t>
      </w:r>
      <w:r w:rsidRPr="001C49A8">
        <w:rPr>
          <w:sz w:val="24"/>
          <w:szCs w:val="24"/>
        </w:rPr>
        <w:t>Собрание законодательства Российской Федерации</w:t>
      </w:r>
      <w:r w:rsidR="009C008F" w:rsidRPr="001C49A8">
        <w:rPr>
          <w:sz w:val="24"/>
          <w:szCs w:val="24"/>
        </w:rPr>
        <w:t>»</w:t>
      </w:r>
      <w:r w:rsidRPr="001C49A8">
        <w:rPr>
          <w:sz w:val="24"/>
          <w:szCs w:val="24"/>
        </w:rPr>
        <w:t xml:space="preserve">, N 36, ст. 4903, 03.09.2012); </w:t>
      </w:r>
      <w:proofErr w:type="gramEnd"/>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xml:space="preserve">- постановление Правительства Российской Федерации от 26.03.2016 N 236 </w:t>
      </w:r>
      <w:r w:rsidR="009C008F" w:rsidRPr="001C49A8">
        <w:rPr>
          <w:sz w:val="24"/>
          <w:szCs w:val="24"/>
        </w:rPr>
        <w:t>«</w:t>
      </w:r>
      <w:r w:rsidRPr="001C49A8">
        <w:rPr>
          <w:sz w:val="24"/>
          <w:szCs w:val="24"/>
        </w:rPr>
        <w:t>О требованиях к предоставлению в электронной форме государственных и муниципальных услуг</w:t>
      </w:r>
      <w:r w:rsidR="009C008F" w:rsidRPr="001C49A8">
        <w:rPr>
          <w:sz w:val="24"/>
          <w:szCs w:val="24"/>
        </w:rPr>
        <w:t>»</w:t>
      </w:r>
      <w:r w:rsidRPr="001C49A8">
        <w:rPr>
          <w:sz w:val="24"/>
          <w:szCs w:val="24"/>
        </w:rPr>
        <w:t xml:space="preserve"> (официальный интернет-портал правовой информации http://www.pravo.gov.ru 05.04.2016, </w:t>
      </w:r>
      <w:r w:rsidR="009C008F" w:rsidRPr="001C49A8">
        <w:rPr>
          <w:sz w:val="24"/>
          <w:szCs w:val="24"/>
        </w:rPr>
        <w:t>«</w:t>
      </w:r>
      <w:r w:rsidRPr="001C49A8">
        <w:rPr>
          <w:sz w:val="24"/>
          <w:szCs w:val="24"/>
        </w:rPr>
        <w:t>Российская газета</w:t>
      </w:r>
      <w:r w:rsidR="009C008F" w:rsidRPr="001C49A8">
        <w:rPr>
          <w:sz w:val="24"/>
          <w:szCs w:val="24"/>
        </w:rPr>
        <w:t>»</w:t>
      </w:r>
      <w:r w:rsidRPr="001C49A8">
        <w:rPr>
          <w:sz w:val="24"/>
          <w:szCs w:val="24"/>
        </w:rPr>
        <w:t xml:space="preserve">, N 75, 08.04.2016; </w:t>
      </w:r>
      <w:r w:rsidR="009C008F" w:rsidRPr="001C49A8">
        <w:rPr>
          <w:sz w:val="24"/>
          <w:szCs w:val="24"/>
        </w:rPr>
        <w:t>«</w:t>
      </w:r>
      <w:r w:rsidRPr="001C49A8">
        <w:rPr>
          <w:sz w:val="24"/>
          <w:szCs w:val="24"/>
        </w:rPr>
        <w:t>Собрание законодательства Российской Федерации</w:t>
      </w:r>
      <w:r w:rsidR="009C008F" w:rsidRPr="001C49A8">
        <w:rPr>
          <w:sz w:val="24"/>
          <w:szCs w:val="24"/>
        </w:rPr>
        <w:t>»</w:t>
      </w:r>
      <w:r w:rsidRPr="001C49A8">
        <w:rPr>
          <w:sz w:val="24"/>
          <w:szCs w:val="24"/>
        </w:rPr>
        <w:t xml:space="preserve">, N 15, ст. 2084, 11.04.2016);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 Устав</w:t>
      </w:r>
      <w:r w:rsidRPr="001C49A8">
        <w:rPr>
          <w:iCs/>
          <w:sz w:val="24"/>
          <w:szCs w:val="24"/>
        </w:rPr>
        <w:t xml:space="preserve"> </w:t>
      </w:r>
      <w:bookmarkStart w:id="4" w:name="_Hlk96621172"/>
      <w:proofErr w:type="spellStart"/>
      <w:r w:rsidR="004F0682">
        <w:rPr>
          <w:iCs/>
          <w:sz w:val="24"/>
          <w:szCs w:val="24"/>
        </w:rPr>
        <w:t>Мокроольховск</w:t>
      </w:r>
      <w:r w:rsidR="00350F1E" w:rsidRPr="001C49A8">
        <w:rPr>
          <w:iCs/>
          <w:sz w:val="24"/>
          <w:szCs w:val="24"/>
        </w:rPr>
        <w:t>ого</w:t>
      </w:r>
      <w:proofErr w:type="spellEnd"/>
      <w:r w:rsidR="00350F1E" w:rsidRPr="001C49A8">
        <w:rPr>
          <w:iCs/>
          <w:sz w:val="24"/>
          <w:szCs w:val="24"/>
        </w:rPr>
        <w:t xml:space="preserve"> сельского</w:t>
      </w:r>
      <w:r w:rsidR="009C008F" w:rsidRPr="001C49A8">
        <w:rPr>
          <w:iCs/>
          <w:sz w:val="24"/>
          <w:szCs w:val="24"/>
        </w:rPr>
        <w:t xml:space="preserve"> поселения </w:t>
      </w:r>
      <w:r w:rsidR="004F0682">
        <w:rPr>
          <w:iCs/>
          <w:sz w:val="24"/>
          <w:szCs w:val="24"/>
        </w:rPr>
        <w:t>Котовск</w:t>
      </w:r>
      <w:r w:rsidR="00350F1E" w:rsidRPr="001C49A8">
        <w:rPr>
          <w:iCs/>
          <w:sz w:val="24"/>
          <w:szCs w:val="24"/>
        </w:rPr>
        <w:t>ого муниципального</w:t>
      </w:r>
      <w:r w:rsidR="009C008F" w:rsidRPr="001C49A8">
        <w:rPr>
          <w:iCs/>
          <w:sz w:val="24"/>
          <w:szCs w:val="24"/>
        </w:rPr>
        <w:t xml:space="preserve"> района Волгоградской области</w:t>
      </w:r>
      <w:bookmarkEnd w:id="4"/>
      <w:r w:rsidRPr="001C49A8">
        <w:rPr>
          <w:sz w:val="24"/>
          <w:szCs w:val="24"/>
        </w:rPr>
        <w:t xml:space="preserve">.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2.6. Исчерпывающий перечень документов, необходимых для предоставления муниципальной услуги.</w:t>
      </w:r>
    </w:p>
    <w:p w:rsidR="00E7052A" w:rsidRPr="001C49A8" w:rsidRDefault="00E7052A" w:rsidP="009C008F">
      <w:pPr>
        <w:ind w:firstLine="540"/>
        <w:jc w:val="both"/>
        <w:rPr>
          <w:sz w:val="24"/>
          <w:szCs w:val="24"/>
        </w:rPr>
      </w:pPr>
      <w:r w:rsidRPr="001C49A8">
        <w:rPr>
          <w:sz w:val="24"/>
          <w:szCs w:val="24"/>
        </w:rPr>
        <w:t xml:space="preserve">2.6.1. Для получения разрешения на осуществление земляных работ заявитель </w:t>
      </w:r>
      <w:proofErr w:type="gramStart"/>
      <w:r w:rsidRPr="001C49A8">
        <w:rPr>
          <w:sz w:val="24"/>
          <w:szCs w:val="24"/>
        </w:rPr>
        <w:t>предоставляет следующие документы</w:t>
      </w:r>
      <w:proofErr w:type="gramEnd"/>
      <w:r w:rsidRPr="001C49A8">
        <w:rPr>
          <w:sz w:val="24"/>
          <w:szCs w:val="24"/>
        </w:rPr>
        <w:t xml:space="preserve">: </w:t>
      </w:r>
    </w:p>
    <w:p w:rsidR="00E7052A" w:rsidRPr="001C49A8" w:rsidRDefault="00E7052A" w:rsidP="009C008F">
      <w:pPr>
        <w:ind w:firstLine="540"/>
        <w:jc w:val="both"/>
        <w:rPr>
          <w:sz w:val="24"/>
          <w:szCs w:val="24"/>
        </w:rPr>
      </w:pPr>
      <w:r w:rsidRPr="001C49A8">
        <w:rPr>
          <w:sz w:val="24"/>
          <w:szCs w:val="24"/>
        </w:rPr>
        <w:t xml:space="preserve">1) заявление на осуществление земляных работ по форме согласно приложению № 1; </w:t>
      </w:r>
    </w:p>
    <w:p w:rsidR="00E7052A" w:rsidRPr="001C49A8" w:rsidRDefault="00E7052A" w:rsidP="009C008F">
      <w:pPr>
        <w:ind w:firstLine="540"/>
        <w:jc w:val="both"/>
        <w:rPr>
          <w:sz w:val="24"/>
          <w:szCs w:val="24"/>
        </w:rPr>
      </w:pPr>
      <w:proofErr w:type="gramStart"/>
      <w:r w:rsidRPr="001C49A8">
        <w:rPr>
          <w:sz w:val="24"/>
          <w:szCs w:val="24"/>
        </w:rPr>
        <w:t xml:space="preserve">2) документ, подтверждающий личность заявителя (при личном обращении заявителя в уполномоченный орган, МФЦ), или копия документа, подтверждающего личность заявителя (в случае направления заявления посредством почтовой связи на бумажном носителе), или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обращения заявителя с использованием информационно-телекоммуникационной сети Интернет). </w:t>
      </w:r>
      <w:proofErr w:type="gramEnd"/>
    </w:p>
    <w:p w:rsidR="00E7052A" w:rsidRPr="001C49A8" w:rsidRDefault="00E7052A" w:rsidP="009C008F">
      <w:pPr>
        <w:ind w:firstLine="540"/>
        <w:jc w:val="both"/>
        <w:rPr>
          <w:sz w:val="24"/>
          <w:szCs w:val="24"/>
        </w:rPr>
      </w:pPr>
      <w:r w:rsidRPr="001C49A8">
        <w:rPr>
          <w:sz w:val="24"/>
          <w:szCs w:val="24"/>
        </w:rPr>
        <w:t xml:space="preserve">Предоставление указанного в настоящем подпункте документа не требуется в случае направления заявления в форме электронного документа посредством отправки через личный кабинет Единого портала государственных и муниципальных услуг, являющегося федеральной государственной информационной системой, обеспечивающей предоставление государственных и муниципальных услуг в электронной форме, а </w:t>
      </w:r>
      <w:proofErr w:type="gramStart"/>
      <w:r w:rsidRPr="001C49A8">
        <w:rPr>
          <w:sz w:val="24"/>
          <w:szCs w:val="24"/>
        </w:rPr>
        <w:t>также</w:t>
      </w:r>
      <w:proofErr w:type="gramEnd"/>
      <w:r w:rsidRPr="001C49A8">
        <w:rPr>
          <w:sz w:val="24"/>
          <w:szCs w:val="24"/>
        </w:rPr>
        <w:t xml:space="preserve"> если заявление подписано усиленной квалифицированной электронной подписью; </w:t>
      </w:r>
    </w:p>
    <w:p w:rsidR="00E7052A" w:rsidRPr="001C49A8" w:rsidRDefault="00E7052A" w:rsidP="009C008F">
      <w:pPr>
        <w:ind w:firstLine="540"/>
        <w:jc w:val="both"/>
        <w:rPr>
          <w:sz w:val="24"/>
          <w:szCs w:val="24"/>
        </w:rPr>
      </w:pPr>
      <w:r w:rsidRPr="001C49A8">
        <w:rPr>
          <w:sz w:val="24"/>
          <w:szCs w:val="24"/>
        </w:rPr>
        <w:t xml:space="preserve">3) документ (оригинал и копию), подтверждающий полномочия представителя заявителя, в случае если с заявлением обращается представитель заявителя; </w:t>
      </w:r>
    </w:p>
    <w:p w:rsidR="00E7052A" w:rsidRPr="001C49A8" w:rsidRDefault="00E7052A" w:rsidP="009C008F">
      <w:pPr>
        <w:ind w:firstLine="540"/>
        <w:jc w:val="both"/>
        <w:rPr>
          <w:sz w:val="24"/>
          <w:szCs w:val="24"/>
        </w:rPr>
      </w:pPr>
      <w:r w:rsidRPr="001C49A8">
        <w:rPr>
          <w:sz w:val="24"/>
          <w:szCs w:val="24"/>
        </w:rPr>
        <w:t>4) рабочую документацию на проводимые работы, согласованную с заинтересованными лицами (собственниками, балансодержателями сетей и других объектов, правообладателями земельных участков, на которых будут проводиться работы), - в случае строительства (реконструкции) линейных объектов;</w:t>
      </w:r>
    </w:p>
    <w:p w:rsidR="00E7052A" w:rsidRPr="001C49A8" w:rsidRDefault="00E7052A" w:rsidP="009C008F">
      <w:pPr>
        <w:ind w:firstLine="540"/>
        <w:jc w:val="both"/>
        <w:rPr>
          <w:sz w:val="24"/>
          <w:szCs w:val="24"/>
        </w:rPr>
      </w:pPr>
      <w:r w:rsidRPr="001C49A8">
        <w:rPr>
          <w:sz w:val="24"/>
          <w:szCs w:val="24"/>
        </w:rPr>
        <w:t>5) при производстве земляных работ на проезжей части - схему ограждения места проведения работ и расстановки дорожных знаков со схемой организации дорожного движения с указанием видов работ и сроков их выполнения, согласованную с собственником дорог либо лицом, уполномоченным собственником, в границах территории</w:t>
      </w:r>
      <w:r w:rsidRPr="001C49A8">
        <w:rPr>
          <w:iCs/>
          <w:sz w:val="24"/>
          <w:szCs w:val="24"/>
        </w:rPr>
        <w:t xml:space="preserve"> </w:t>
      </w:r>
      <w:proofErr w:type="spellStart"/>
      <w:r w:rsidR="004F0682">
        <w:rPr>
          <w:iCs/>
          <w:sz w:val="24"/>
          <w:szCs w:val="24"/>
        </w:rPr>
        <w:t>Мокроольховск</w:t>
      </w:r>
      <w:r w:rsidR="00350F1E" w:rsidRPr="001C49A8">
        <w:rPr>
          <w:iCs/>
          <w:sz w:val="24"/>
          <w:szCs w:val="24"/>
        </w:rPr>
        <w:t>ого</w:t>
      </w:r>
      <w:proofErr w:type="spellEnd"/>
      <w:r w:rsidR="00350F1E" w:rsidRPr="001C49A8">
        <w:rPr>
          <w:iCs/>
          <w:sz w:val="24"/>
          <w:szCs w:val="24"/>
        </w:rPr>
        <w:t xml:space="preserve"> сельского</w:t>
      </w:r>
      <w:r w:rsidR="009C008F" w:rsidRPr="001C49A8">
        <w:rPr>
          <w:iCs/>
          <w:sz w:val="24"/>
          <w:szCs w:val="24"/>
        </w:rPr>
        <w:t xml:space="preserve"> поселения </w:t>
      </w:r>
      <w:r w:rsidR="004F0682">
        <w:rPr>
          <w:iCs/>
          <w:sz w:val="24"/>
          <w:szCs w:val="24"/>
        </w:rPr>
        <w:t>Котовск</w:t>
      </w:r>
      <w:r w:rsidR="00350F1E" w:rsidRPr="001C49A8">
        <w:rPr>
          <w:iCs/>
          <w:sz w:val="24"/>
          <w:szCs w:val="24"/>
        </w:rPr>
        <w:t>ого муниципального</w:t>
      </w:r>
      <w:r w:rsidR="009C008F" w:rsidRPr="001C49A8">
        <w:rPr>
          <w:iCs/>
          <w:sz w:val="24"/>
          <w:szCs w:val="24"/>
        </w:rPr>
        <w:t xml:space="preserve"> района Волгоградской области</w:t>
      </w:r>
      <w:r w:rsidRPr="001C49A8">
        <w:rPr>
          <w:sz w:val="24"/>
          <w:szCs w:val="24"/>
        </w:rPr>
        <w:t xml:space="preserve">; </w:t>
      </w:r>
    </w:p>
    <w:p w:rsidR="00E7052A" w:rsidRPr="001C49A8" w:rsidRDefault="00E7052A" w:rsidP="009C008F">
      <w:pPr>
        <w:ind w:firstLine="540"/>
        <w:jc w:val="both"/>
        <w:rPr>
          <w:sz w:val="24"/>
          <w:szCs w:val="24"/>
        </w:rPr>
      </w:pPr>
      <w:proofErr w:type="gramStart"/>
      <w:r w:rsidRPr="001C49A8">
        <w:rPr>
          <w:sz w:val="24"/>
          <w:szCs w:val="24"/>
        </w:rPr>
        <w:t xml:space="preserve">6) письменное согласие (заверенная копия), выданное собственником дорог либо лицом, уполномоченным собственником, на прокладку, перенос и переустройство инженерных коммуникаций, их эксплуатацию в границах полос отвода автомобильных дорог, а также на строительство, реконструкцию являющихся сооружениями пересечения автомобильной дороги с другой автомобильной дорогой и примыкания автомобильной дороги к другой автомобильной дороге в отношении автомобильных дорог общего пользования; </w:t>
      </w:r>
      <w:proofErr w:type="gramEnd"/>
    </w:p>
    <w:p w:rsidR="00E7052A" w:rsidRPr="001C49A8" w:rsidRDefault="00E7052A" w:rsidP="009C008F">
      <w:pPr>
        <w:ind w:firstLine="540"/>
        <w:jc w:val="both"/>
        <w:rPr>
          <w:sz w:val="24"/>
          <w:szCs w:val="24"/>
        </w:rPr>
      </w:pPr>
      <w:r w:rsidRPr="001C49A8">
        <w:rPr>
          <w:sz w:val="24"/>
          <w:szCs w:val="24"/>
        </w:rPr>
        <w:t xml:space="preserve">7) выписку из реестра членов саморегулируемой организации. </w:t>
      </w:r>
    </w:p>
    <w:p w:rsidR="00E7052A" w:rsidRPr="001C49A8" w:rsidRDefault="00E7052A" w:rsidP="009C008F">
      <w:pPr>
        <w:ind w:firstLine="600"/>
        <w:jc w:val="both"/>
        <w:rPr>
          <w:sz w:val="24"/>
          <w:szCs w:val="24"/>
        </w:rPr>
      </w:pPr>
      <w:r w:rsidRPr="001C49A8">
        <w:rPr>
          <w:sz w:val="24"/>
          <w:szCs w:val="24"/>
        </w:rPr>
        <w:t>2.6.2. Заявитель вправе по собственной инициативе представить следующие документы:</w:t>
      </w:r>
    </w:p>
    <w:p w:rsidR="00E7052A" w:rsidRPr="001C49A8" w:rsidRDefault="00E7052A" w:rsidP="009C008F">
      <w:pPr>
        <w:ind w:firstLine="600"/>
        <w:jc w:val="both"/>
        <w:rPr>
          <w:sz w:val="24"/>
          <w:szCs w:val="24"/>
        </w:rPr>
      </w:pPr>
      <w:r w:rsidRPr="001C49A8">
        <w:rPr>
          <w:sz w:val="24"/>
          <w:szCs w:val="24"/>
        </w:rPr>
        <w:t xml:space="preserve">1) копию разрешения на снос и (или) пересадку, обрезку зеленых насаждений в случае отсутствия на земельном участке зеленых насаждений, подлежащих сносу и (или) пересадке, обрезке; </w:t>
      </w:r>
    </w:p>
    <w:p w:rsidR="00E7052A" w:rsidRPr="001C49A8" w:rsidRDefault="00E7052A" w:rsidP="009C008F">
      <w:pPr>
        <w:ind w:firstLine="600"/>
        <w:jc w:val="both"/>
        <w:rPr>
          <w:sz w:val="24"/>
          <w:szCs w:val="24"/>
        </w:rPr>
      </w:pPr>
      <w:r w:rsidRPr="001C49A8">
        <w:rPr>
          <w:sz w:val="24"/>
          <w:szCs w:val="24"/>
        </w:rPr>
        <w:t xml:space="preserve">2) разрешение на размещение объекта на землях, находящихся в муниципальной собственности. </w:t>
      </w:r>
    </w:p>
    <w:p w:rsidR="00E7052A" w:rsidRPr="001C49A8" w:rsidRDefault="00E7052A" w:rsidP="009C008F">
      <w:pPr>
        <w:ind w:firstLine="600"/>
        <w:jc w:val="both"/>
        <w:rPr>
          <w:sz w:val="24"/>
          <w:szCs w:val="24"/>
        </w:rPr>
      </w:pPr>
      <w:r w:rsidRPr="001C49A8">
        <w:rPr>
          <w:sz w:val="24"/>
          <w:szCs w:val="24"/>
        </w:rPr>
        <w:t xml:space="preserve">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w:t>
      </w:r>
      <w:r w:rsidRPr="001C49A8">
        <w:rPr>
          <w:sz w:val="24"/>
          <w:szCs w:val="24"/>
        </w:rPr>
        <w:lastRenderedPageBreak/>
        <w:t xml:space="preserve">в подпунктах 1, 2 настоящего пункта, в случаях, если заявитель не представил данную информацию (документы) по собственной инициативе. </w:t>
      </w:r>
    </w:p>
    <w:p w:rsidR="00E7052A" w:rsidRPr="001C49A8" w:rsidRDefault="00E7052A" w:rsidP="009C008F">
      <w:pPr>
        <w:ind w:firstLine="600"/>
        <w:jc w:val="both"/>
        <w:rPr>
          <w:sz w:val="24"/>
          <w:szCs w:val="24"/>
        </w:rPr>
      </w:pPr>
      <w:r w:rsidRPr="001C49A8">
        <w:rPr>
          <w:sz w:val="24"/>
          <w:szCs w:val="24"/>
        </w:rPr>
        <w:t xml:space="preserve">2.6.3. В целях продления срока действия разрешения заявитель представляет следующие документы: </w:t>
      </w:r>
    </w:p>
    <w:p w:rsidR="00E7052A" w:rsidRPr="001C49A8" w:rsidRDefault="00E7052A" w:rsidP="009C008F">
      <w:pPr>
        <w:ind w:firstLine="600"/>
        <w:jc w:val="both"/>
        <w:rPr>
          <w:sz w:val="24"/>
          <w:szCs w:val="24"/>
        </w:rPr>
      </w:pPr>
      <w:r w:rsidRPr="001C49A8">
        <w:rPr>
          <w:sz w:val="24"/>
          <w:szCs w:val="24"/>
        </w:rPr>
        <w:t xml:space="preserve">1) письменное заявление на продление разрешения с указанием даты окончания работ и причины изменения срока производства работ по форме согласно приложению № 2; </w:t>
      </w:r>
    </w:p>
    <w:p w:rsidR="00E7052A" w:rsidRPr="001C49A8" w:rsidRDefault="00E7052A" w:rsidP="009C008F">
      <w:pPr>
        <w:ind w:firstLine="600"/>
        <w:jc w:val="both"/>
        <w:rPr>
          <w:sz w:val="24"/>
          <w:szCs w:val="24"/>
        </w:rPr>
      </w:pPr>
      <w:proofErr w:type="gramStart"/>
      <w:r w:rsidRPr="001C49A8">
        <w:rPr>
          <w:sz w:val="24"/>
          <w:szCs w:val="24"/>
        </w:rPr>
        <w:t xml:space="preserve">2) документ, подтверждающий личность заявителя (при личном обращении заявителя в уполномоченный орган, МФЦ), или копия документа, подтверждающего личность заявителя (в случае направления заявления посредством почтовой связи на бумажном носителе), или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обращения заявителя с использованием информационно-телекоммуникационной сети Интернет). </w:t>
      </w:r>
      <w:proofErr w:type="gramEnd"/>
    </w:p>
    <w:p w:rsidR="00E7052A" w:rsidRPr="001C49A8" w:rsidRDefault="00E7052A" w:rsidP="009C008F">
      <w:pPr>
        <w:ind w:firstLine="600"/>
        <w:jc w:val="both"/>
        <w:rPr>
          <w:sz w:val="24"/>
          <w:szCs w:val="24"/>
        </w:rPr>
      </w:pPr>
      <w:r w:rsidRPr="001C49A8">
        <w:rPr>
          <w:sz w:val="24"/>
          <w:szCs w:val="24"/>
        </w:rPr>
        <w:t xml:space="preserve">Предоставление указанного в настоящем подпункте документа не требуется в случае направления заявления в форме электронного документа посредством отправки через личный кабинет Единого портала государственных и муниципальных услуг, являющегося федеральной государственной информационной системой, обеспечивающей предоставление государственных и муниципальных услуг в электронной форме, а </w:t>
      </w:r>
      <w:proofErr w:type="gramStart"/>
      <w:r w:rsidRPr="001C49A8">
        <w:rPr>
          <w:sz w:val="24"/>
          <w:szCs w:val="24"/>
        </w:rPr>
        <w:t>также</w:t>
      </w:r>
      <w:proofErr w:type="gramEnd"/>
      <w:r w:rsidRPr="001C49A8">
        <w:rPr>
          <w:sz w:val="24"/>
          <w:szCs w:val="24"/>
        </w:rPr>
        <w:t xml:space="preserve"> если заявление подписано усиленной квалифицированной электронной подписью; </w:t>
      </w:r>
    </w:p>
    <w:p w:rsidR="00E7052A" w:rsidRPr="001C49A8" w:rsidRDefault="00E7052A" w:rsidP="009C008F">
      <w:pPr>
        <w:ind w:firstLine="600"/>
        <w:jc w:val="both"/>
        <w:rPr>
          <w:sz w:val="24"/>
          <w:szCs w:val="24"/>
        </w:rPr>
      </w:pPr>
      <w:r w:rsidRPr="001C49A8">
        <w:rPr>
          <w:sz w:val="24"/>
          <w:szCs w:val="24"/>
        </w:rPr>
        <w:t xml:space="preserve">3) документ (оригинал и копию), подтверждающий полномочия представителя заявителя, в случае если с заявлением обращается представитель заявителя; </w:t>
      </w:r>
    </w:p>
    <w:p w:rsidR="00E7052A" w:rsidRPr="001C49A8" w:rsidRDefault="00E7052A" w:rsidP="009C008F">
      <w:pPr>
        <w:ind w:firstLine="600"/>
        <w:jc w:val="both"/>
        <w:rPr>
          <w:sz w:val="24"/>
          <w:szCs w:val="24"/>
        </w:rPr>
      </w:pPr>
      <w:r w:rsidRPr="001C49A8">
        <w:rPr>
          <w:sz w:val="24"/>
          <w:szCs w:val="24"/>
        </w:rPr>
        <w:t xml:space="preserve">4) оригинал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2.6.4. </w:t>
      </w:r>
      <w:proofErr w:type="gramStart"/>
      <w:r w:rsidRPr="001C49A8">
        <w:rPr>
          <w:sz w:val="24"/>
          <w:szCs w:val="24"/>
        </w:rPr>
        <w:t xml:space="preserve">Заявления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w:t>
      </w:r>
      <w:r w:rsidR="009C008F" w:rsidRPr="001C49A8">
        <w:rPr>
          <w:sz w:val="24"/>
          <w:szCs w:val="24"/>
        </w:rPr>
        <w:t>«</w:t>
      </w:r>
      <w:r w:rsidRPr="001C49A8">
        <w:rPr>
          <w:sz w:val="24"/>
          <w:szCs w:val="24"/>
        </w:rPr>
        <w:t>Интернет</w:t>
      </w:r>
      <w:r w:rsidR="009C008F" w:rsidRPr="001C49A8">
        <w:rPr>
          <w:sz w:val="24"/>
          <w:szCs w:val="24"/>
        </w:rPr>
        <w:t>»</w:t>
      </w:r>
      <w:r w:rsidRPr="001C49A8">
        <w:rPr>
          <w:sz w:val="24"/>
          <w:szCs w:val="24"/>
        </w:rPr>
        <w:t>, в том</w:t>
      </w:r>
      <w:proofErr w:type="gramEnd"/>
      <w:r w:rsidRPr="001C49A8">
        <w:rPr>
          <w:sz w:val="24"/>
          <w:szCs w:val="24"/>
        </w:rPr>
        <w:t xml:space="preserve"> </w:t>
      </w:r>
      <w:proofErr w:type="gramStart"/>
      <w:r w:rsidRPr="001C49A8">
        <w:rPr>
          <w:sz w:val="24"/>
          <w:szCs w:val="24"/>
        </w:rPr>
        <w:t>числе</w:t>
      </w:r>
      <w:proofErr w:type="gramEnd"/>
      <w:r w:rsidRPr="001C49A8">
        <w:rPr>
          <w:sz w:val="24"/>
          <w:szCs w:val="24"/>
        </w:rPr>
        <w:t xml:space="preserve"> с использованием </w:t>
      </w:r>
      <w:bookmarkStart w:id="5" w:name="OLE_LINK1"/>
      <w:r w:rsidRPr="001C49A8">
        <w:rPr>
          <w:sz w:val="24"/>
          <w:szCs w:val="24"/>
        </w:rPr>
        <w:t>Единого портала государственных и муниципальных услуг</w:t>
      </w:r>
      <w:bookmarkEnd w:id="5"/>
      <w:r w:rsidRPr="001C49A8">
        <w:rPr>
          <w:sz w:val="24"/>
          <w:szCs w:val="24"/>
        </w:rPr>
        <w:t xml:space="preserve"> либо путем направления электронного документа в уполномоченный орган на официальную электронную почту. </w:t>
      </w:r>
    </w:p>
    <w:p w:rsidR="00E7052A" w:rsidRPr="001C49A8" w:rsidRDefault="00E7052A" w:rsidP="009C008F">
      <w:pPr>
        <w:autoSpaceDE w:val="0"/>
        <w:autoSpaceDN w:val="0"/>
        <w:adjustRightInd w:val="0"/>
        <w:ind w:firstLine="600"/>
        <w:jc w:val="both"/>
        <w:rPr>
          <w:sz w:val="24"/>
          <w:szCs w:val="24"/>
        </w:rPr>
      </w:pPr>
      <w:r w:rsidRPr="001C49A8">
        <w:rPr>
          <w:sz w:val="24"/>
          <w:szCs w:val="24"/>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E7052A" w:rsidRPr="001C49A8" w:rsidRDefault="00E7052A" w:rsidP="009C008F">
      <w:pPr>
        <w:autoSpaceDE w:val="0"/>
        <w:autoSpaceDN w:val="0"/>
        <w:adjustRightInd w:val="0"/>
        <w:ind w:firstLine="600"/>
        <w:jc w:val="both"/>
        <w:rPr>
          <w:sz w:val="24"/>
          <w:szCs w:val="24"/>
        </w:rPr>
      </w:pPr>
      <w:r w:rsidRPr="001C49A8">
        <w:rPr>
          <w:sz w:val="24"/>
          <w:szCs w:val="24"/>
        </w:rPr>
        <w:t>Копии документов должны быть заверены в установленном законодательством порядке или представлены с предъявлением подлинников.</w:t>
      </w:r>
    </w:p>
    <w:p w:rsidR="00E7052A" w:rsidRPr="001C49A8" w:rsidRDefault="00E7052A" w:rsidP="009C008F">
      <w:pPr>
        <w:autoSpaceDE w:val="0"/>
        <w:autoSpaceDN w:val="0"/>
        <w:adjustRightInd w:val="0"/>
        <w:ind w:firstLine="550"/>
        <w:jc w:val="both"/>
        <w:rPr>
          <w:rFonts w:eastAsia="Calibri"/>
          <w:sz w:val="24"/>
          <w:szCs w:val="24"/>
        </w:rPr>
      </w:pPr>
      <w:r w:rsidRPr="001C49A8">
        <w:rPr>
          <w:sz w:val="24"/>
          <w:szCs w:val="24"/>
        </w:rPr>
        <w:t xml:space="preserve">2.6.5. </w:t>
      </w:r>
      <w:r w:rsidRPr="001C49A8">
        <w:rPr>
          <w:rFonts w:eastAsia="Calibri"/>
          <w:sz w:val="24"/>
          <w:szCs w:val="24"/>
        </w:rPr>
        <w:t>Уполномоченный орган не вправе требовать от заявителя:</w:t>
      </w:r>
    </w:p>
    <w:p w:rsidR="00E7052A" w:rsidRPr="001C49A8" w:rsidRDefault="00E7052A" w:rsidP="009C008F">
      <w:pPr>
        <w:autoSpaceDE w:val="0"/>
        <w:autoSpaceDN w:val="0"/>
        <w:adjustRightInd w:val="0"/>
        <w:ind w:firstLine="550"/>
        <w:jc w:val="both"/>
        <w:rPr>
          <w:rFonts w:eastAsia="Calibri"/>
          <w:sz w:val="24"/>
          <w:szCs w:val="24"/>
        </w:rPr>
      </w:pPr>
      <w:r w:rsidRPr="001C49A8">
        <w:rPr>
          <w:rFonts w:eastAsia="Calibri"/>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E7052A" w:rsidRPr="001C49A8" w:rsidRDefault="00E7052A" w:rsidP="009C008F">
      <w:pPr>
        <w:autoSpaceDE w:val="0"/>
        <w:autoSpaceDN w:val="0"/>
        <w:adjustRightInd w:val="0"/>
        <w:ind w:firstLine="550"/>
        <w:jc w:val="both"/>
        <w:rPr>
          <w:rFonts w:eastAsia="Calibri"/>
          <w:sz w:val="24"/>
          <w:szCs w:val="24"/>
        </w:rPr>
      </w:pPr>
      <w:proofErr w:type="gramStart"/>
      <w:r w:rsidRPr="001C49A8">
        <w:rPr>
          <w:rFonts w:eastAsia="Calibri"/>
          <w:sz w:val="24"/>
          <w:szCs w:val="24"/>
        </w:rPr>
        <w:t>2)</w:t>
      </w:r>
      <w:r w:rsidRPr="001C49A8">
        <w:rPr>
          <w:sz w:val="24"/>
          <w:szCs w:val="24"/>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r w:rsidRPr="001C49A8">
        <w:rPr>
          <w:color w:val="FF0000"/>
          <w:sz w:val="24"/>
          <w:szCs w:val="24"/>
        </w:rPr>
        <w:t xml:space="preserve"> </w:t>
      </w:r>
      <w:r w:rsidRPr="001C49A8">
        <w:rPr>
          <w:sz w:val="24"/>
          <w:szCs w:val="24"/>
        </w:rPr>
        <w:t>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w:t>
      </w:r>
      <w:proofErr w:type="gramEnd"/>
      <w:r w:rsidRPr="001C49A8">
        <w:rPr>
          <w:sz w:val="24"/>
          <w:szCs w:val="24"/>
        </w:rPr>
        <w:t xml:space="preserve"> 7 Федерального закона от </w:t>
      </w:r>
      <w:r w:rsidRPr="001C49A8">
        <w:rPr>
          <w:bCs/>
          <w:sz w:val="24"/>
          <w:szCs w:val="24"/>
        </w:rPr>
        <w:t xml:space="preserve">27.07.2010 № 210-ФЗ </w:t>
      </w:r>
      <w:r w:rsidR="009C008F" w:rsidRPr="001C49A8">
        <w:rPr>
          <w:bCs/>
          <w:sz w:val="24"/>
          <w:szCs w:val="24"/>
        </w:rPr>
        <w:t>«</w:t>
      </w:r>
      <w:r w:rsidRPr="001C49A8">
        <w:rPr>
          <w:bCs/>
          <w:sz w:val="24"/>
          <w:szCs w:val="24"/>
        </w:rPr>
        <w:t>Об организации предоставления государственных и муниципальных услуг</w:t>
      </w:r>
      <w:r w:rsidR="009C008F" w:rsidRPr="001C49A8">
        <w:rPr>
          <w:bCs/>
          <w:sz w:val="24"/>
          <w:szCs w:val="24"/>
        </w:rPr>
        <w:t>»</w:t>
      </w:r>
      <w:r w:rsidRPr="001C49A8">
        <w:rPr>
          <w:bCs/>
          <w:sz w:val="24"/>
          <w:szCs w:val="24"/>
        </w:rPr>
        <w:t xml:space="preserve"> </w:t>
      </w:r>
      <w:r w:rsidRPr="001C49A8">
        <w:rPr>
          <w:sz w:val="24"/>
          <w:szCs w:val="24"/>
        </w:rPr>
        <w:t>перечень документов. Заявитель вправе представить указанные документы и информацию по собственной инициативе</w:t>
      </w:r>
      <w:r w:rsidRPr="001C49A8">
        <w:rPr>
          <w:rFonts w:eastAsia="Calibri"/>
          <w:sz w:val="24"/>
          <w:szCs w:val="24"/>
        </w:rPr>
        <w:t>;</w:t>
      </w:r>
    </w:p>
    <w:p w:rsidR="00E7052A" w:rsidRPr="001C49A8" w:rsidRDefault="00E7052A" w:rsidP="009C008F">
      <w:pPr>
        <w:ind w:firstLine="540"/>
        <w:jc w:val="both"/>
        <w:rPr>
          <w:sz w:val="24"/>
          <w:szCs w:val="24"/>
        </w:rPr>
      </w:pPr>
      <w:proofErr w:type="gramStart"/>
      <w:r w:rsidRPr="001C49A8">
        <w:rPr>
          <w:rFonts w:eastAsia="Calibri"/>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w:t>
      </w:r>
      <w:r w:rsidRPr="001C49A8">
        <w:rPr>
          <w:rFonts w:eastAsia="Calibri"/>
          <w:sz w:val="24"/>
          <w:szCs w:val="24"/>
        </w:rPr>
        <w:lastRenderedPageBreak/>
        <w:t xml:space="preserve">услуг, включенных в </w:t>
      </w:r>
      <w:r w:rsidRPr="001C49A8">
        <w:rPr>
          <w:sz w:val="24"/>
          <w:szCs w:val="24"/>
        </w:rPr>
        <w:t>перечень услуг, которые являются необходимыми и обязательными для предоставления муниципальных услуг, утвержденный представительным органом местного самоуправления;</w:t>
      </w:r>
      <w:proofErr w:type="gramEnd"/>
    </w:p>
    <w:p w:rsidR="00E7052A" w:rsidRPr="001C49A8" w:rsidRDefault="00E7052A" w:rsidP="009C008F">
      <w:pPr>
        <w:ind w:firstLine="540"/>
        <w:jc w:val="both"/>
        <w:rPr>
          <w:sz w:val="24"/>
          <w:szCs w:val="24"/>
        </w:rPr>
      </w:pPr>
      <w:r w:rsidRPr="001C49A8">
        <w:rPr>
          <w:rFonts w:eastAsia="Calibri"/>
          <w:sz w:val="24"/>
          <w:szCs w:val="24"/>
        </w:rPr>
        <w:t>4)</w:t>
      </w:r>
      <w:r w:rsidRPr="001C49A8">
        <w:rPr>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7052A" w:rsidRPr="001C49A8" w:rsidRDefault="00E7052A" w:rsidP="009C008F">
      <w:pPr>
        <w:ind w:firstLine="540"/>
        <w:jc w:val="both"/>
        <w:rPr>
          <w:sz w:val="24"/>
          <w:szCs w:val="24"/>
        </w:rPr>
      </w:pPr>
      <w:r w:rsidRPr="001C49A8">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7052A" w:rsidRPr="001C49A8" w:rsidRDefault="00E7052A" w:rsidP="009C008F">
      <w:pPr>
        <w:ind w:firstLine="540"/>
        <w:jc w:val="both"/>
        <w:rPr>
          <w:sz w:val="24"/>
          <w:szCs w:val="24"/>
        </w:rPr>
      </w:pPr>
      <w:r w:rsidRPr="001C49A8">
        <w:rPr>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7052A" w:rsidRPr="001C49A8" w:rsidRDefault="00E7052A" w:rsidP="009C008F">
      <w:pPr>
        <w:autoSpaceDE w:val="0"/>
        <w:autoSpaceDN w:val="0"/>
        <w:adjustRightInd w:val="0"/>
        <w:ind w:firstLine="709"/>
        <w:jc w:val="both"/>
        <w:rPr>
          <w:sz w:val="24"/>
          <w:szCs w:val="24"/>
        </w:rPr>
      </w:pPr>
      <w:r w:rsidRPr="001C49A8">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7052A" w:rsidRPr="001C49A8" w:rsidRDefault="00E7052A" w:rsidP="009C008F">
      <w:pPr>
        <w:autoSpaceDE w:val="0"/>
        <w:autoSpaceDN w:val="0"/>
        <w:adjustRightInd w:val="0"/>
        <w:ind w:firstLine="709"/>
        <w:jc w:val="both"/>
        <w:rPr>
          <w:sz w:val="24"/>
          <w:szCs w:val="24"/>
        </w:rPr>
      </w:pPr>
      <w:proofErr w:type="gramStart"/>
      <w:r w:rsidRPr="001C49A8">
        <w:rPr>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w:t>
      </w:r>
      <w:r w:rsidRPr="001C49A8">
        <w:rPr>
          <w:bCs/>
          <w:sz w:val="24"/>
          <w:szCs w:val="24"/>
        </w:rPr>
        <w:t xml:space="preserve">27.07.2010 № 210-ФЗ </w:t>
      </w:r>
      <w:r w:rsidR="009C008F" w:rsidRPr="001C49A8">
        <w:rPr>
          <w:bCs/>
          <w:sz w:val="24"/>
          <w:szCs w:val="24"/>
        </w:rPr>
        <w:t>«</w:t>
      </w:r>
      <w:r w:rsidRPr="001C49A8">
        <w:rPr>
          <w:bCs/>
          <w:sz w:val="24"/>
          <w:szCs w:val="24"/>
        </w:rPr>
        <w:t>Об организации предоставления государственных и муниципальных услуг</w:t>
      </w:r>
      <w:r w:rsidR="009C008F" w:rsidRPr="001C49A8">
        <w:rPr>
          <w:bCs/>
          <w:sz w:val="24"/>
          <w:szCs w:val="24"/>
        </w:rPr>
        <w:t>»</w:t>
      </w:r>
      <w:r w:rsidRPr="001C49A8">
        <w:rPr>
          <w:sz w:val="24"/>
          <w:szCs w:val="24"/>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1C49A8">
        <w:rPr>
          <w:sz w:val="24"/>
          <w:szCs w:val="24"/>
        </w:rPr>
        <w:t xml:space="preserve"> </w:t>
      </w:r>
      <w:proofErr w:type="gramStart"/>
      <w:r w:rsidRPr="001C49A8">
        <w:rPr>
          <w:sz w:val="24"/>
          <w:szCs w:val="24"/>
        </w:rPr>
        <w:t xml:space="preserve">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w:t>
      </w:r>
      <w:r w:rsidRPr="001C49A8">
        <w:rPr>
          <w:bCs/>
          <w:sz w:val="24"/>
          <w:szCs w:val="24"/>
        </w:rPr>
        <w:t xml:space="preserve">27.07.2010 № 210-ФЗ </w:t>
      </w:r>
      <w:r w:rsidR="009C008F" w:rsidRPr="001C49A8">
        <w:rPr>
          <w:bCs/>
          <w:sz w:val="24"/>
          <w:szCs w:val="24"/>
        </w:rPr>
        <w:t>«</w:t>
      </w:r>
      <w:r w:rsidRPr="001C49A8">
        <w:rPr>
          <w:bCs/>
          <w:sz w:val="24"/>
          <w:szCs w:val="24"/>
        </w:rPr>
        <w:t>Об организации предоставления государственных и муниципальных услуг</w:t>
      </w:r>
      <w:r w:rsidR="009C008F" w:rsidRPr="001C49A8">
        <w:rPr>
          <w:bCs/>
          <w:sz w:val="24"/>
          <w:szCs w:val="24"/>
        </w:rPr>
        <w:t>»</w:t>
      </w:r>
      <w:r w:rsidRPr="001C49A8">
        <w:rPr>
          <w:sz w:val="24"/>
          <w:szCs w:val="24"/>
        </w:rPr>
        <w:t>, уведомляется заявитель, а также приносятся извинения за доставленные неудобства;</w:t>
      </w:r>
      <w:proofErr w:type="gramEnd"/>
    </w:p>
    <w:p w:rsidR="00E7052A" w:rsidRPr="001C49A8" w:rsidRDefault="00E7052A" w:rsidP="009C008F">
      <w:pPr>
        <w:autoSpaceDE w:val="0"/>
        <w:autoSpaceDN w:val="0"/>
        <w:adjustRightInd w:val="0"/>
        <w:ind w:firstLine="709"/>
        <w:jc w:val="both"/>
        <w:rPr>
          <w:sz w:val="24"/>
          <w:szCs w:val="24"/>
        </w:rPr>
      </w:pPr>
      <w:proofErr w:type="gramStart"/>
      <w:r w:rsidRPr="001C49A8">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w:t>
      </w:r>
      <w:r w:rsidRPr="001C49A8">
        <w:rPr>
          <w:bCs/>
          <w:sz w:val="24"/>
          <w:szCs w:val="24"/>
        </w:rPr>
        <w:t xml:space="preserve">27.07.2010 № 210-ФЗ </w:t>
      </w:r>
      <w:r w:rsidR="009C008F" w:rsidRPr="001C49A8">
        <w:rPr>
          <w:bCs/>
          <w:sz w:val="24"/>
          <w:szCs w:val="24"/>
        </w:rPr>
        <w:t>«</w:t>
      </w:r>
      <w:r w:rsidRPr="001C49A8">
        <w:rPr>
          <w:bCs/>
          <w:sz w:val="24"/>
          <w:szCs w:val="24"/>
        </w:rPr>
        <w:t>Об организации предоставления государственных и муниципальных услуг</w:t>
      </w:r>
      <w:r w:rsidR="009C008F" w:rsidRPr="001C49A8">
        <w:rPr>
          <w:bCs/>
          <w:sz w:val="24"/>
          <w:szCs w:val="24"/>
        </w:rPr>
        <w:t>»</w:t>
      </w:r>
      <w:r w:rsidRPr="001C49A8">
        <w:rPr>
          <w:sz w:val="24"/>
          <w:szCs w:val="24"/>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E7052A" w:rsidRPr="001C49A8" w:rsidRDefault="00E7052A" w:rsidP="009C008F">
      <w:pPr>
        <w:autoSpaceDE w:val="0"/>
        <w:autoSpaceDN w:val="0"/>
        <w:adjustRightInd w:val="0"/>
        <w:ind w:firstLine="550"/>
        <w:jc w:val="both"/>
        <w:rPr>
          <w:sz w:val="24"/>
          <w:szCs w:val="24"/>
        </w:rPr>
      </w:pPr>
      <w:r w:rsidRPr="001C49A8">
        <w:rPr>
          <w:sz w:val="24"/>
          <w:szCs w:val="24"/>
        </w:rPr>
        <w:t>2.7. Исчерпывающий перечень оснований для отказа в приеме документов.</w:t>
      </w:r>
    </w:p>
    <w:p w:rsidR="00E7052A" w:rsidRPr="001C49A8" w:rsidRDefault="00E7052A" w:rsidP="009C008F">
      <w:pPr>
        <w:autoSpaceDE w:val="0"/>
        <w:autoSpaceDN w:val="0"/>
        <w:adjustRightInd w:val="0"/>
        <w:ind w:firstLine="550"/>
        <w:jc w:val="both"/>
        <w:rPr>
          <w:iCs/>
          <w:sz w:val="24"/>
          <w:szCs w:val="24"/>
        </w:rPr>
      </w:pPr>
      <w:r w:rsidRPr="001C49A8">
        <w:rPr>
          <w:iCs/>
          <w:sz w:val="24"/>
          <w:szCs w:val="24"/>
        </w:rPr>
        <w:t>- заявление представлено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w:t>
      </w:r>
    </w:p>
    <w:p w:rsidR="00E7052A" w:rsidRPr="001C49A8" w:rsidRDefault="00E7052A" w:rsidP="009C008F">
      <w:pPr>
        <w:autoSpaceDE w:val="0"/>
        <w:autoSpaceDN w:val="0"/>
        <w:adjustRightInd w:val="0"/>
        <w:ind w:firstLine="550"/>
        <w:jc w:val="both"/>
        <w:rPr>
          <w:iCs/>
          <w:sz w:val="24"/>
          <w:szCs w:val="24"/>
        </w:rPr>
      </w:pPr>
      <w:r w:rsidRPr="001C49A8">
        <w:rPr>
          <w:iCs/>
          <w:sz w:val="24"/>
          <w:szCs w:val="24"/>
        </w:rPr>
        <w:t>- заявителем представлены не все докумен</w:t>
      </w:r>
      <w:r w:rsidR="004F0682">
        <w:rPr>
          <w:iCs/>
          <w:sz w:val="24"/>
          <w:szCs w:val="24"/>
        </w:rPr>
        <w:t>ты, указанные в подпункте 2.6.1</w:t>
      </w:r>
      <w:r w:rsidRPr="001C49A8">
        <w:rPr>
          <w:iCs/>
          <w:sz w:val="24"/>
          <w:szCs w:val="24"/>
        </w:rPr>
        <w:t>, либо представленные документы не отвечают требованиям законодательства, а также содержат неполные и (или) недостоверные сведения;</w:t>
      </w:r>
    </w:p>
    <w:p w:rsidR="00E7052A" w:rsidRDefault="00E7052A" w:rsidP="009C008F">
      <w:pPr>
        <w:autoSpaceDE w:val="0"/>
        <w:autoSpaceDN w:val="0"/>
        <w:adjustRightInd w:val="0"/>
        <w:ind w:firstLine="550"/>
        <w:jc w:val="both"/>
        <w:rPr>
          <w:iCs/>
          <w:sz w:val="24"/>
          <w:szCs w:val="24"/>
        </w:rPr>
      </w:pPr>
      <w:r w:rsidRPr="001C49A8">
        <w:rPr>
          <w:iCs/>
          <w:sz w:val="24"/>
          <w:szCs w:val="24"/>
        </w:rPr>
        <w:t>- наличие в заявлении и прилагаемых к нему документах неоговоренных исправлений, повреждений, не позволяющих одноз</w:t>
      </w:r>
      <w:r w:rsidR="004F0682">
        <w:rPr>
          <w:iCs/>
          <w:sz w:val="24"/>
          <w:szCs w:val="24"/>
        </w:rPr>
        <w:t>начно истолковать их содержание;</w:t>
      </w:r>
    </w:p>
    <w:p w:rsidR="004F0682" w:rsidRPr="001C49A8" w:rsidRDefault="004F0682" w:rsidP="004F0682">
      <w:pPr>
        <w:autoSpaceDE w:val="0"/>
        <w:autoSpaceDN w:val="0"/>
        <w:adjustRightInd w:val="0"/>
        <w:ind w:firstLine="550"/>
        <w:jc w:val="both"/>
        <w:rPr>
          <w:iCs/>
          <w:sz w:val="24"/>
          <w:szCs w:val="24"/>
        </w:rPr>
      </w:pPr>
      <w:r>
        <w:rPr>
          <w:iCs/>
          <w:sz w:val="24"/>
          <w:szCs w:val="24"/>
        </w:rPr>
        <w:t>- п</w:t>
      </w:r>
      <w:r w:rsidRPr="004F0682">
        <w:rPr>
          <w:iCs/>
          <w:sz w:val="24"/>
          <w:szCs w:val="24"/>
        </w:rPr>
        <w:t xml:space="preserve">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w:t>
      </w:r>
      <w:r>
        <w:rPr>
          <w:iCs/>
          <w:sz w:val="24"/>
          <w:szCs w:val="24"/>
        </w:rPr>
        <w:t xml:space="preserve">- в </w:t>
      </w:r>
      <w:r w:rsidRPr="004F0682">
        <w:rPr>
          <w:iCs/>
          <w:sz w:val="24"/>
          <w:szCs w:val="24"/>
        </w:rPr>
        <w:t>заявлении, подписанном усиленной квалифицированной электронной подписью, выявлено несоблюдение установленных условий признания действительности данной подписи</w:t>
      </w:r>
      <w:r>
        <w:rPr>
          <w:iCs/>
          <w:sz w:val="24"/>
          <w:szCs w:val="24"/>
        </w:rPr>
        <w:t>.</w:t>
      </w:r>
    </w:p>
    <w:p w:rsidR="00E7052A" w:rsidRPr="001C49A8" w:rsidRDefault="00E7052A" w:rsidP="009C008F">
      <w:pPr>
        <w:widowControl w:val="0"/>
        <w:autoSpaceDE w:val="0"/>
        <w:autoSpaceDN w:val="0"/>
        <w:adjustRightInd w:val="0"/>
        <w:ind w:firstLine="600"/>
        <w:jc w:val="both"/>
        <w:rPr>
          <w:iCs/>
          <w:sz w:val="24"/>
          <w:szCs w:val="24"/>
        </w:rPr>
      </w:pPr>
      <w:r w:rsidRPr="001C49A8">
        <w:rPr>
          <w:iCs/>
          <w:sz w:val="24"/>
          <w:szCs w:val="24"/>
        </w:rPr>
        <w:t xml:space="preserve">2.8. Исчерпывающий перечень оснований для приостановления или отказа в предоставлении муниципальной услуги. </w:t>
      </w:r>
    </w:p>
    <w:p w:rsidR="00E7052A" w:rsidRPr="001C49A8" w:rsidRDefault="00E7052A" w:rsidP="009C008F">
      <w:pPr>
        <w:widowControl w:val="0"/>
        <w:autoSpaceDE w:val="0"/>
        <w:autoSpaceDN w:val="0"/>
        <w:adjustRightInd w:val="0"/>
        <w:ind w:firstLine="600"/>
        <w:jc w:val="both"/>
        <w:rPr>
          <w:iCs/>
          <w:sz w:val="24"/>
          <w:szCs w:val="24"/>
        </w:rPr>
      </w:pPr>
      <w:r w:rsidRPr="001C49A8">
        <w:rPr>
          <w:iCs/>
          <w:sz w:val="24"/>
          <w:szCs w:val="24"/>
        </w:rPr>
        <w:t xml:space="preserve">2.8.1. Основания для приостановления предоставления муниципальной услуги отсутствуют. </w:t>
      </w:r>
    </w:p>
    <w:p w:rsidR="00E7052A" w:rsidRPr="001C49A8" w:rsidRDefault="00E7052A" w:rsidP="009C008F">
      <w:pPr>
        <w:widowControl w:val="0"/>
        <w:autoSpaceDE w:val="0"/>
        <w:autoSpaceDN w:val="0"/>
        <w:adjustRightInd w:val="0"/>
        <w:ind w:firstLine="600"/>
        <w:jc w:val="both"/>
        <w:rPr>
          <w:iCs/>
          <w:sz w:val="24"/>
          <w:szCs w:val="24"/>
        </w:rPr>
      </w:pPr>
      <w:r w:rsidRPr="001C49A8">
        <w:rPr>
          <w:iCs/>
          <w:sz w:val="24"/>
          <w:szCs w:val="24"/>
        </w:rPr>
        <w:t xml:space="preserve">2.8.2. Основанием для отказа в выдаче разрешения на осуществление земляных работ является: </w:t>
      </w:r>
    </w:p>
    <w:p w:rsidR="00E7052A" w:rsidRPr="001C49A8" w:rsidRDefault="00E7052A" w:rsidP="009C008F">
      <w:pPr>
        <w:widowControl w:val="0"/>
        <w:autoSpaceDE w:val="0"/>
        <w:autoSpaceDN w:val="0"/>
        <w:adjustRightInd w:val="0"/>
        <w:ind w:firstLine="600"/>
        <w:jc w:val="both"/>
        <w:rPr>
          <w:iCs/>
          <w:sz w:val="24"/>
          <w:szCs w:val="24"/>
        </w:rPr>
      </w:pPr>
      <w:proofErr w:type="gramStart"/>
      <w:r w:rsidRPr="001C49A8">
        <w:rPr>
          <w:iCs/>
          <w:sz w:val="24"/>
          <w:szCs w:val="24"/>
        </w:rPr>
        <w:lastRenderedPageBreak/>
        <w:t xml:space="preserve">1) отсутствие документов, указанных в подпункте 2.6.1 Административного регламента, в том числе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указанных в пункте 2.6.2 Административного регламента, необходимых для предоставления муниципальной услуги; </w:t>
      </w:r>
      <w:proofErr w:type="gramEnd"/>
    </w:p>
    <w:p w:rsidR="00E7052A" w:rsidRPr="001C49A8" w:rsidRDefault="00E7052A" w:rsidP="009C008F">
      <w:pPr>
        <w:widowControl w:val="0"/>
        <w:autoSpaceDE w:val="0"/>
        <w:autoSpaceDN w:val="0"/>
        <w:adjustRightInd w:val="0"/>
        <w:ind w:firstLine="600"/>
        <w:jc w:val="both"/>
        <w:rPr>
          <w:iCs/>
          <w:sz w:val="24"/>
          <w:szCs w:val="24"/>
        </w:rPr>
      </w:pPr>
      <w:r w:rsidRPr="001C49A8">
        <w:rPr>
          <w:iCs/>
          <w:sz w:val="24"/>
          <w:szCs w:val="24"/>
        </w:rPr>
        <w:t xml:space="preserve">2) прямой запрет в нормативных правовых актах Российской Федерации и Волгоградской области на проведение работ, связанных с нарушением почвенного покрова; </w:t>
      </w:r>
    </w:p>
    <w:p w:rsidR="00E7052A" w:rsidRPr="001C49A8" w:rsidRDefault="00E7052A" w:rsidP="009C008F">
      <w:pPr>
        <w:widowControl w:val="0"/>
        <w:autoSpaceDE w:val="0"/>
        <w:autoSpaceDN w:val="0"/>
        <w:adjustRightInd w:val="0"/>
        <w:ind w:firstLine="600"/>
        <w:jc w:val="both"/>
        <w:rPr>
          <w:iCs/>
          <w:sz w:val="24"/>
          <w:szCs w:val="24"/>
        </w:rPr>
      </w:pPr>
      <w:r w:rsidRPr="001C49A8">
        <w:rPr>
          <w:iCs/>
          <w:sz w:val="24"/>
          <w:szCs w:val="24"/>
        </w:rPr>
        <w:t xml:space="preserve">3) наличие судебных споров о принадлежности территории, на которой предполагается осуществлять земляные работы с нарушением почвенного покрова, на день обращения с заявлением. </w:t>
      </w:r>
    </w:p>
    <w:p w:rsidR="00E7052A" w:rsidRPr="001C49A8" w:rsidRDefault="00E7052A" w:rsidP="009C008F">
      <w:pPr>
        <w:widowControl w:val="0"/>
        <w:autoSpaceDE w:val="0"/>
        <w:autoSpaceDN w:val="0"/>
        <w:adjustRightInd w:val="0"/>
        <w:ind w:firstLine="600"/>
        <w:jc w:val="both"/>
        <w:rPr>
          <w:iCs/>
          <w:sz w:val="24"/>
          <w:szCs w:val="24"/>
        </w:rPr>
      </w:pPr>
      <w:r w:rsidRPr="001C49A8">
        <w:rPr>
          <w:iCs/>
          <w:sz w:val="24"/>
          <w:szCs w:val="24"/>
        </w:rPr>
        <w:t xml:space="preserve">2.8.3. Основанием для отказа в продлении срока действия разрешения на осуществление земляных работ является отсутствие документов, указанных в подпункте 2.6.3 Административного регламента. </w:t>
      </w:r>
    </w:p>
    <w:p w:rsidR="00E7052A" w:rsidRPr="001C49A8" w:rsidRDefault="00E7052A" w:rsidP="009C008F">
      <w:pPr>
        <w:widowControl w:val="0"/>
        <w:autoSpaceDE w:val="0"/>
        <w:autoSpaceDN w:val="0"/>
        <w:adjustRightInd w:val="0"/>
        <w:ind w:firstLine="600"/>
        <w:jc w:val="both"/>
        <w:rPr>
          <w:sz w:val="24"/>
          <w:szCs w:val="24"/>
        </w:rPr>
      </w:pPr>
      <w:r w:rsidRPr="001C49A8">
        <w:rPr>
          <w:sz w:val="24"/>
          <w:szCs w:val="24"/>
        </w:rPr>
        <w:t>2.9. Муниципальная услуга предоставляется бесплатно.</w:t>
      </w:r>
    </w:p>
    <w:p w:rsidR="00E7052A" w:rsidRPr="001C49A8" w:rsidRDefault="00E7052A" w:rsidP="004F0682">
      <w:pPr>
        <w:widowControl w:val="0"/>
        <w:autoSpaceDE w:val="0"/>
        <w:autoSpaceDN w:val="0"/>
        <w:adjustRightInd w:val="0"/>
        <w:ind w:firstLine="600"/>
        <w:jc w:val="both"/>
        <w:rPr>
          <w:sz w:val="24"/>
          <w:szCs w:val="24"/>
        </w:rPr>
      </w:pPr>
      <w:r w:rsidRPr="001C49A8">
        <w:rPr>
          <w:sz w:val="24"/>
          <w:szCs w:val="24"/>
        </w:rPr>
        <w:t>2.10.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E7052A" w:rsidRPr="001C49A8" w:rsidRDefault="00E7052A" w:rsidP="004F0682">
      <w:pPr>
        <w:widowControl w:val="0"/>
        <w:autoSpaceDE w:val="0"/>
        <w:autoSpaceDN w:val="0"/>
        <w:adjustRightInd w:val="0"/>
        <w:ind w:firstLine="600"/>
        <w:jc w:val="both"/>
        <w:rPr>
          <w:sz w:val="24"/>
          <w:szCs w:val="24"/>
        </w:rPr>
      </w:pPr>
      <w:r w:rsidRPr="001C49A8">
        <w:rPr>
          <w:sz w:val="24"/>
          <w:szCs w:val="24"/>
        </w:rPr>
        <w:t>2.11. Срок регистрации заявления и прилагаемых к нему документов составляет:</w:t>
      </w:r>
    </w:p>
    <w:p w:rsidR="00E7052A" w:rsidRPr="001C49A8" w:rsidRDefault="00E7052A" w:rsidP="004F0682">
      <w:pPr>
        <w:ind w:firstLine="600"/>
        <w:jc w:val="both"/>
        <w:rPr>
          <w:sz w:val="24"/>
          <w:szCs w:val="24"/>
        </w:rPr>
      </w:pPr>
      <w:r w:rsidRPr="001C49A8">
        <w:rPr>
          <w:sz w:val="24"/>
          <w:szCs w:val="24"/>
        </w:rPr>
        <w:t>- на личном приеме граждан – не более 20 минут;</w:t>
      </w:r>
    </w:p>
    <w:p w:rsidR="00E7052A" w:rsidRPr="001C49A8" w:rsidRDefault="00E7052A" w:rsidP="004F0682">
      <w:pPr>
        <w:shd w:val="clear" w:color="auto" w:fill="FFFFFF"/>
        <w:autoSpaceDE w:val="0"/>
        <w:ind w:firstLine="600"/>
        <w:jc w:val="both"/>
        <w:rPr>
          <w:sz w:val="24"/>
          <w:szCs w:val="24"/>
        </w:rPr>
      </w:pPr>
      <w:r w:rsidRPr="001C49A8">
        <w:rPr>
          <w:sz w:val="24"/>
          <w:szCs w:val="24"/>
        </w:rPr>
        <w:t>- при поступлении заявления и документов по почте или через МФЦ – не более 3 дней со дня поступления в уполномоченный орган</w:t>
      </w:r>
      <w:r w:rsidRPr="001C49A8">
        <w:rPr>
          <w:i/>
          <w:iCs/>
          <w:sz w:val="24"/>
          <w:szCs w:val="24"/>
        </w:rPr>
        <w:t>;</w:t>
      </w:r>
    </w:p>
    <w:p w:rsidR="00E7052A" w:rsidRPr="001C49A8" w:rsidRDefault="00E7052A" w:rsidP="004F0682">
      <w:pPr>
        <w:autoSpaceDE w:val="0"/>
        <w:ind w:firstLine="600"/>
        <w:jc w:val="both"/>
        <w:rPr>
          <w:sz w:val="24"/>
          <w:szCs w:val="24"/>
        </w:rPr>
      </w:pPr>
      <w:r w:rsidRPr="001C49A8">
        <w:rPr>
          <w:sz w:val="24"/>
          <w:szCs w:val="24"/>
        </w:rPr>
        <w:t>- при поступлении заявления по информационной системе в форме электронного документа – не позднее 1 рабочего дня, следующего за днем поступления заявления в уполномоченный орган.</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2.12. </w:t>
      </w:r>
      <w:proofErr w:type="gramStart"/>
      <w:r w:rsidRPr="001C49A8">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7052A" w:rsidRPr="001C49A8" w:rsidRDefault="00E7052A" w:rsidP="009C008F">
      <w:pPr>
        <w:autoSpaceDE w:val="0"/>
        <w:autoSpaceDN w:val="0"/>
        <w:adjustRightInd w:val="0"/>
        <w:ind w:right="-16" w:firstLine="600"/>
        <w:jc w:val="both"/>
        <w:rPr>
          <w:sz w:val="24"/>
          <w:szCs w:val="24"/>
        </w:rPr>
      </w:pPr>
      <w:r w:rsidRPr="001C49A8">
        <w:rPr>
          <w:sz w:val="24"/>
          <w:szCs w:val="24"/>
        </w:rPr>
        <w:t>2.12.1. Требования к помещениям, в которых предоставляется муниципальная услуга.</w:t>
      </w:r>
    </w:p>
    <w:p w:rsidR="00E7052A" w:rsidRPr="001C49A8" w:rsidRDefault="00E7052A" w:rsidP="009C008F">
      <w:pPr>
        <w:autoSpaceDE w:val="0"/>
        <w:autoSpaceDN w:val="0"/>
        <w:adjustRightInd w:val="0"/>
        <w:ind w:right="-16" w:firstLine="600"/>
        <w:jc w:val="both"/>
        <w:rPr>
          <w:sz w:val="24"/>
          <w:szCs w:val="24"/>
        </w:rPr>
      </w:pPr>
      <w:proofErr w:type="gramStart"/>
      <w:r w:rsidRPr="001C49A8">
        <w:rPr>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E7052A" w:rsidRPr="001C49A8" w:rsidRDefault="00E7052A" w:rsidP="009C008F">
      <w:pPr>
        <w:ind w:firstLine="720"/>
        <w:jc w:val="both"/>
        <w:rPr>
          <w:sz w:val="24"/>
          <w:szCs w:val="24"/>
        </w:rPr>
      </w:pPr>
      <w:r w:rsidRPr="001C49A8">
        <w:rPr>
          <w:sz w:val="24"/>
          <w:szCs w:val="24"/>
        </w:rPr>
        <w:t xml:space="preserve">Помещения уполномоченного органа должны соответствовать </w:t>
      </w:r>
      <w:bookmarkStart w:id="6" w:name="_Hlk73960986"/>
      <w:r w:rsidRPr="001C49A8">
        <w:rPr>
          <w:sz w:val="24"/>
          <w:szCs w:val="24"/>
        </w:rPr>
        <w:t xml:space="preserve">санитарным правилам СП 2.2.3670-20 </w:t>
      </w:r>
      <w:r w:rsidR="009C008F" w:rsidRPr="001C49A8">
        <w:rPr>
          <w:sz w:val="24"/>
          <w:szCs w:val="24"/>
        </w:rPr>
        <w:t>«</w:t>
      </w:r>
      <w:r w:rsidRPr="001C49A8">
        <w:rPr>
          <w:sz w:val="24"/>
          <w:szCs w:val="24"/>
        </w:rPr>
        <w:t>Санитарно-эпидемиологические требования к условиям труда</w:t>
      </w:r>
      <w:r w:rsidR="009C008F" w:rsidRPr="001C49A8">
        <w:rPr>
          <w:sz w:val="24"/>
          <w:szCs w:val="24"/>
        </w:rPr>
        <w:t>»</w:t>
      </w:r>
      <w:r w:rsidRPr="001C49A8">
        <w:rPr>
          <w:sz w:val="24"/>
          <w:szCs w:val="24"/>
        </w:rPr>
        <w:t>, утвержденным постановлением Главного государственного санитарного врача РФ от 02.12.2020 № 40</w:t>
      </w:r>
      <w:bookmarkEnd w:id="6"/>
      <w:r w:rsidRPr="001C49A8">
        <w:rPr>
          <w:sz w:val="24"/>
          <w:szCs w:val="24"/>
        </w:rPr>
        <w:t>, и быть оборудованы средствами пожаротушения.</w:t>
      </w:r>
    </w:p>
    <w:p w:rsidR="00E7052A" w:rsidRPr="001C49A8" w:rsidRDefault="00E7052A" w:rsidP="009C008F">
      <w:pPr>
        <w:autoSpaceDE w:val="0"/>
        <w:autoSpaceDN w:val="0"/>
        <w:adjustRightInd w:val="0"/>
        <w:ind w:firstLine="600"/>
        <w:jc w:val="both"/>
        <w:rPr>
          <w:sz w:val="24"/>
          <w:szCs w:val="24"/>
        </w:rPr>
      </w:pPr>
      <w:r w:rsidRPr="001C49A8">
        <w:rPr>
          <w:sz w:val="24"/>
          <w:szCs w:val="24"/>
        </w:rPr>
        <w:t>Вход и выход из помещений оборудуются соответствующими указателями.</w:t>
      </w:r>
    </w:p>
    <w:p w:rsidR="00E7052A" w:rsidRPr="001C49A8" w:rsidRDefault="00E7052A" w:rsidP="009C008F">
      <w:pPr>
        <w:autoSpaceDE w:val="0"/>
        <w:autoSpaceDN w:val="0"/>
        <w:adjustRightInd w:val="0"/>
        <w:ind w:firstLine="600"/>
        <w:jc w:val="both"/>
        <w:rPr>
          <w:sz w:val="24"/>
          <w:szCs w:val="24"/>
        </w:rPr>
      </w:pPr>
      <w:r w:rsidRPr="001C49A8">
        <w:rPr>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E7052A" w:rsidRPr="001C49A8" w:rsidRDefault="00E7052A" w:rsidP="009C008F">
      <w:pPr>
        <w:autoSpaceDE w:val="0"/>
        <w:autoSpaceDN w:val="0"/>
        <w:adjustRightInd w:val="0"/>
        <w:ind w:firstLine="600"/>
        <w:jc w:val="both"/>
        <w:rPr>
          <w:sz w:val="24"/>
          <w:szCs w:val="24"/>
        </w:rPr>
      </w:pPr>
      <w:r w:rsidRPr="001C49A8">
        <w:rPr>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E7052A" w:rsidRPr="001C49A8" w:rsidRDefault="00E7052A" w:rsidP="009C008F">
      <w:pPr>
        <w:autoSpaceDE w:val="0"/>
        <w:autoSpaceDN w:val="0"/>
        <w:adjustRightInd w:val="0"/>
        <w:ind w:firstLine="600"/>
        <w:jc w:val="both"/>
        <w:rPr>
          <w:sz w:val="24"/>
          <w:szCs w:val="24"/>
        </w:rPr>
      </w:pPr>
      <w:r w:rsidRPr="001C49A8">
        <w:rPr>
          <w:sz w:val="24"/>
          <w:szCs w:val="24"/>
        </w:rPr>
        <w:t>2.12.2. Требования к местам ожидания.</w:t>
      </w:r>
    </w:p>
    <w:p w:rsidR="00E7052A" w:rsidRPr="001C49A8" w:rsidRDefault="00E7052A" w:rsidP="009C008F">
      <w:pPr>
        <w:autoSpaceDE w:val="0"/>
        <w:autoSpaceDN w:val="0"/>
        <w:adjustRightInd w:val="0"/>
        <w:ind w:firstLine="600"/>
        <w:jc w:val="both"/>
        <w:rPr>
          <w:sz w:val="24"/>
          <w:szCs w:val="24"/>
        </w:rPr>
      </w:pPr>
      <w:r w:rsidRPr="001C49A8">
        <w:rPr>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E7052A" w:rsidRPr="001C49A8" w:rsidRDefault="00E7052A" w:rsidP="009C008F">
      <w:pPr>
        <w:autoSpaceDE w:val="0"/>
        <w:autoSpaceDN w:val="0"/>
        <w:adjustRightInd w:val="0"/>
        <w:ind w:firstLine="600"/>
        <w:jc w:val="both"/>
        <w:rPr>
          <w:sz w:val="24"/>
          <w:szCs w:val="24"/>
        </w:rPr>
      </w:pPr>
      <w:r w:rsidRPr="001C49A8">
        <w:rPr>
          <w:sz w:val="24"/>
          <w:szCs w:val="24"/>
        </w:rPr>
        <w:t>Места ожидания должны быть оборудованы стульями, кресельными секциями, скамьями.</w:t>
      </w:r>
    </w:p>
    <w:p w:rsidR="00E7052A" w:rsidRPr="001C49A8" w:rsidRDefault="00E7052A" w:rsidP="009C008F">
      <w:pPr>
        <w:autoSpaceDE w:val="0"/>
        <w:autoSpaceDN w:val="0"/>
        <w:adjustRightInd w:val="0"/>
        <w:ind w:firstLine="600"/>
        <w:jc w:val="both"/>
        <w:rPr>
          <w:sz w:val="24"/>
          <w:szCs w:val="24"/>
        </w:rPr>
      </w:pPr>
      <w:r w:rsidRPr="001C49A8">
        <w:rPr>
          <w:sz w:val="24"/>
          <w:szCs w:val="24"/>
        </w:rPr>
        <w:t>2.12.3. Требования к местам приема заявителей.</w:t>
      </w:r>
    </w:p>
    <w:p w:rsidR="00E7052A" w:rsidRPr="001C49A8" w:rsidRDefault="00E7052A" w:rsidP="009C008F">
      <w:pPr>
        <w:autoSpaceDE w:val="0"/>
        <w:autoSpaceDN w:val="0"/>
        <w:adjustRightInd w:val="0"/>
        <w:ind w:firstLine="600"/>
        <w:jc w:val="both"/>
        <w:rPr>
          <w:sz w:val="24"/>
          <w:szCs w:val="24"/>
        </w:rPr>
      </w:pPr>
      <w:r w:rsidRPr="001C49A8">
        <w:rPr>
          <w:sz w:val="24"/>
          <w:szCs w:val="24"/>
        </w:rPr>
        <w:t>Прием заявителей осуществляется в специально выделенных для этих целей помещениях.</w:t>
      </w:r>
    </w:p>
    <w:p w:rsidR="00E7052A" w:rsidRPr="001C49A8" w:rsidRDefault="00E7052A" w:rsidP="009C008F">
      <w:pPr>
        <w:autoSpaceDE w:val="0"/>
        <w:autoSpaceDN w:val="0"/>
        <w:adjustRightInd w:val="0"/>
        <w:ind w:firstLine="600"/>
        <w:jc w:val="both"/>
        <w:rPr>
          <w:sz w:val="24"/>
          <w:szCs w:val="24"/>
        </w:rPr>
      </w:pPr>
      <w:r w:rsidRPr="001C49A8">
        <w:rPr>
          <w:sz w:val="24"/>
          <w:szCs w:val="24"/>
        </w:rPr>
        <w:lastRenderedPageBreak/>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E7052A" w:rsidRPr="001C49A8" w:rsidRDefault="00E7052A" w:rsidP="009C008F">
      <w:pPr>
        <w:autoSpaceDE w:val="0"/>
        <w:autoSpaceDN w:val="0"/>
        <w:adjustRightInd w:val="0"/>
        <w:ind w:firstLine="600"/>
        <w:jc w:val="both"/>
        <w:rPr>
          <w:sz w:val="24"/>
          <w:szCs w:val="24"/>
        </w:rPr>
      </w:pPr>
      <w:r w:rsidRPr="001C49A8">
        <w:rPr>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E7052A" w:rsidRPr="001C49A8" w:rsidRDefault="00E7052A" w:rsidP="009C008F">
      <w:pPr>
        <w:autoSpaceDE w:val="0"/>
        <w:autoSpaceDN w:val="0"/>
        <w:adjustRightInd w:val="0"/>
        <w:ind w:firstLine="600"/>
        <w:jc w:val="both"/>
        <w:rPr>
          <w:sz w:val="24"/>
          <w:szCs w:val="24"/>
        </w:rPr>
      </w:pPr>
      <w:r w:rsidRPr="001C49A8">
        <w:rPr>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E7052A" w:rsidRPr="001C49A8" w:rsidRDefault="00E7052A" w:rsidP="009C008F">
      <w:pPr>
        <w:autoSpaceDE w:val="0"/>
        <w:autoSpaceDN w:val="0"/>
        <w:adjustRightInd w:val="0"/>
        <w:ind w:firstLine="600"/>
        <w:jc w:val="both"/>
        <w:rPr>
          <w:sz w:val="24"/>
          <w:szCs w:val="24"/>
        </w:rPr>
      </w:pPr>
      <w:r w:rsidRPr="001C49A8">
        <w:rPr>
          <w:sz w:val="24"/>
          <w:szCs w:val="24"/>
        </w:rPr>
        <w:t>2.12.4. Требования к информационным стендам.</w:t>
      </w:r>
    </w:p>
    <w:p w:rsidR="00E7052A" w:rsidRPr="001C49A8" w:rsidRDefault="00E7052A" w:rsidP="009C008F">
      <w:pPr>
        <w:autoSpaceDE w:val="0"/>
        <w:autoSpaceDN w:val="0"/>
        <w:adjustRightInd w:val="0"/>
        <w:ind w:firstLine="600"/>
        <w:jc w:val="both"/>
        <w:rPr>
          <w:sz w:val="24"/>
          <w:szCs w:val="24"/>
        </w:rPr>
      </w:pPr>
      <w:r w:rsidRPr="001C49A8">
        <w:rPr>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E7052A" w:rsidRPr="001C49A8" w:rsidRDefault="00E7052A" w:rsidP="009C008F">
      <w:pPr>
        <w:autoSpaceDE w:val="0"/>
        <w:autoSpaceDN w:val="0"/>
        <w:adjustRightInd w:val="0"/>
        <w:ind w:firstLine="600"/>
        <w:jc w:val="both"/>
        <w:rPr>
          <w:sz w:val="24"/>
          <w:szCs w:val="24"/>
        </w:rPr>
      </w:pPr>
      <w:r w:rsidRPr="001C49A8">
        <w:rPr>
          <w:sz w:val="24"/>
          <w:szCs w:val="24"/>
        </w:rPr>
        <w:t>На информационных стендах, официальном сайте уполномоченного органа размещаются следующие информационные материалы:</w:t>
      </w:r>
    </w:p>
    <w:p w:rsidR="00E7052A" w:rsidRPr="001C49A8" w:rsidRDefault="00E7052A" w:rsidP="009C008F">
      <w:pPr>
        <w:autoSpaceDE w:val="0"/>
        <w:autoSpaceDN w:val="0"/>
        <w:adjustRightInd w:val="0"/>
        <w:ind w:firstLine="600"/>
        <w:jc w:val="both"/>
        <w:rPr>
          <w:sz w:val="24"/>
          <w:szCs w:val="24"/>
        </w:rPr>
      </w:pPr>
      <w:r w:rsidRPr="001C49A8">
        <w:rPr>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E7052A" w:rsidRPr="001C49A8" w:rsidRDefault="00E7052A" w:rsidP="009C008F">
      <w:pPr>
        <w:autoSpaceDE w:val="0"/>
        <w:autoSpaceDN w:val="0"/>
        <w:adjustRightInd w:val="0"/>
        <w:ind w:firstLine="600"/>
        <w:jc w:val="both"/>
        <w:rPr>
          <w:sz w:val="24"/>
          <w:szCs w:val="24"/>
        </w:rPr>
      </w:pPr>
      <w:r w:rsidRPr="001C49A8">
        <w:rPr>
          <w:sz w:val="24"/>
          <w:szCs w:val="24"/>
        </w:rPr>
        <w:t>текст настоящего Административного регламента;</w:t>
      </w:r>
    </w:p>
    <w:p w:rsidR="00E7052A" w:rsidRPr="001C49A8" w:rsidRDefault="00E7052A" w:rsidP="009C008F">
      <w:pPr>
        <w:autoSpaceDE w:val="0"/>
        <w:autoSpaceDN w:val="0"/>
        <w:adjustRightInd w:val="0"/>
        <w:ind w:firstLine="600"/>
        <w:jc w:val="both"/>
        <w:rPr>
          <w:sz w:val="24"/>
          <w:szCs w:val="24"/>
        </w:rPr>
      </w:pPr>
      <w:r w:rsidRPr="001C49A8">
        <w:rPr>
          <w:sz w:val="24"/>
          <w:szCs w:val="24"/>
        </w:rPr>
        <w:t>информация о порядке исполнения муниципальной услуги;</w:t>
      </w:r>
    </w:p>
    <w:p w:rsidR="00E7052A" w:rsidRPr="001C49A8" w:rsidRDefault="00E7052A" w:rsidP="009C008F">
      <w:pPr>
        <w:autoSpaceDE w:val="0"/>
        <w:autoSpaceDN w:val="0"/>
        <w:adjustRightInd w:val="0"/>
        <w:ind w:firstLine="600"/>
        <w:jc w:val="both"/>
        <w:rPr>
          <w:sz w:val="24"/>
          <w:szCs w:val="24"/>
        </w:rPr>
      </w:pPr>
      <w:r w:rsidRPr="001C49A8">
        <w:rPr>
          <w:sz w:val="24"/>
          <w:szCs w:val="24"/>
        </w:rPr>
        <w:t>перечень документов, необходимых для предоставления муниципальной услуги;</w:t>
      </w:r>
    </w:p>
    <w:p w:rsidR="00E7052A" w:rsidRPr="001C49A8" w:rsidRDefault="00E7052A" w:rsidP="009C008F">
      <w:pPr>
        <w:autoSpaceDE w:val="0"/>
        <w:autoSpaceDN w:val="0"/>
        <w:adjustRightInd w:val="0"/>
        <w:ind w:firstLine="600"/>
        <w:jc w:val="both"/>
        <w:rPr>
          <w:sz w:val="24"/>
          <w:szCs w:val="24"/>
        </w:rPr>
      </w:pPr>
      <w:r w:rsidRPr="001C49A8">
        <w:rPr>
          <w:sz w:val="24"/>
          <w:szCs w:val="24"/>
        </w:rPr>
        <w:t>формы и образцы документов для заполнения.</w:t>
      </w:r>
    </w:p>
    <w:p w:rsidR="00E7052A" w:rsidRPr="001C49A8" w:rsidRDefault="00E7052A" w:rsidP="009C008F">
      <w:pPr>
        <w:autoSpaceDE w:val="0"/>
        <w:autoSpaceDN w:val="0"/>
        <w:adjustRightInd w:val="0"/>
        <w:ind w:right="-16" w:firstLine="600"/>
        <w:jc w:val="both"/>
        <w:rPr>
          <w:sz w:val="24"/>
          <w:szCs w:val="24"/>
        </w:rPr>
      </w:pPr>
      <w:r w:rsidRPr="001C49A8">
        <w:rPr>
          <w:sz w:val="24"/>
          <w:szCs w:val="24"/>
        </w:rPr>
        <w:t>сведения о месте нахождения и графике работы наименование администрации муниципального образования и МФЦ;</w:t>
      </w:r>
    </w:p>
    <w:p w:rsidR="00E7052A" w:rsidRPr="001C49A8" w:rsidRDefault="00E7052A" w:rsidP="009C008F">
      <w:pPr>
        <w:widowControl w:val="0"/>
        <w:autoSpaceDE w:val="0"/>
        <w:autoSpaceDN w:val="0"/>
        <w:adjustRightInd w:val="0"/>
        <w:ind w:right="-16" w:firstLine="600"/>
        <w:jc w:val="both"/>
        <w:rPr>
          <w:sz w:val="24"/>
          <w:szCs w:val="24"/>
        </w:rPr>
      </w:pPr>
      <w:r w:rsidRPr="001C49A8">
        <w:rPr>
          <w:sz w:val="24"/>
          <w:szCs w:val="24"/>
        </w:rPr>
        <w:t>справочные телефоны;</w:t>
      </w:r>
    </w:p>
    <w:p w:rsidR="00E7052A" w:rsidRPr="001C49A8" w:rsidRDefault="00E7052A" w:rsidP="009C008F">
      <w:pPr>
        <w:widowControl w:val="0"/>
        <w:autoSpaceDE w:val="0"/>
        <w:autoSpaceDN w:val="0"/>
        <w:adjustRightInd w:val="0"/>
        <w:ind w:right="-16" w:firstLine="600"/>
        <w:jc w:val="both"/>
        <w:rPr>
          <w:sz w:val="24"/>
          <w:szCs w:val="24"/>
        </w:rPr>
      </w:pPr>
      <w:r w:rsidRPr="001C49A8">
        <w:rPr>
          <w:sz w:val="24"/>
          <w:szCs w:val="24"/>
        </w:rPr>
        <w:t>адреса электронной почты и адреса Интернет-сайтов;</w:t>
      </w:r>
    </w:p>
    <w:p w:rsidR="00E7052A" w:rsidRPr="001C49A8" w:rsidRDefault="00E7052A" w:rsidP="009C008F">
      <w:pPr>
        <w:widowControl w:val="0"/>
        <w:autoSpaceDE w:val="0"/>
        <w:autoSpaceDN w:val="0"/>
        <w:adjustRightInd w:val="0"/>
        <w:ind w:right="-16" w:firstLine="600"/>
        <w:jc w:val="both"/>
        <w:rPr>
          <w:sz w:val="24"/>
          <w:szCs w:val="24"/>
        </w:rPr>
      </w:pPr>
      <w:r w:rsidRPr="001C49A8">
        <w:rPr>
          <w:sz w:val="24"/>
          <w:szCs w:val="24"/>
        </w:rPr>
        <w:t>информация о месте личного приема, а также об установленных для личного приема днях и часах.</w:t>
      </w:r>
    </w:p>
    <w:p w:rsidR="00E7052A" w:rsidRPr="001C49A8" w:rsidRDefault="00E7052A" w:rsidP="009C008F">
      <w:pPr>
        <w:autoSpaceDE w:val="0"/>
        <w:autoSpaceDN w:val="0"/>
        <w:adjustRightInd w:val="0"/>
        <w:ind w:firstLine="600"/>
        <w:jc w:val="both"/>
        <w:rPr>
          <w:sz w:val="24"/>
          <w:szCs w:val="24"/>
        </w:rPr>
      </w:pPr>
      <w:r w:rsidRPr="001C49A8">
        <w:rPr>
          <w:sz w:val="24"/>
          <w:szCs w:val="24"/>
        </w:rPr>
        <w:t>При изменении информации по исполнению муниципальной услуги осуществляется ее периодическое обновление.</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(www.gosuslugi.ru) и на официальном сайте уполномоченного органа </w:t>
      </w:r>
      <w:r w:rsidR="00A07044" w:rsidRPr="001C49A8">
        <w:rPr>
          <w:sz w:val="24"/>
          <w:szCs w:val="24"/>
        </w:rPr>
        <w:t>(</w:t>
      </w:r>
      <w:r w:rsidR="004F0682">
        <w:rPr>
          <w:sz w:val="24"/>
          <w:szCs w:val="24"/>
        </w:rPr>
        <w:t>http://мокроольховское34.рф/</w:t>
      </w:r>
      <w:r w:rsidRPr="001C49A8">
        <w:rPr>
          <w:sz w:val="24"/>
          <w:szCs w:val="24"/>
        </w:rPr>
        <w:t>).</w:t>
      </w:r>
    </w:p>
    <w:p w:rsidR="00E7052A" w:rsidRPr="001C49A8" w:rsidRDefault="00E7052A" w:rsidP="009C008F">
      <w:pPr>
        <w:autoSpaceDE w:val="0"/>
        <w:autoSpaceDN w:val="0"/>
        <w:adjustRightInd w:val="0"/>
        <w:ind w:firstLine="600"/>
        <w:jc w:val="both"/>
        <w:rPr>
          <w:sz w:val="24"/>
          <w:szCs w:val="24"/>
        </w:rPr>
      </w:pPr>
      <w:r w:rsidRPr="001C49A8">
        <w:rPr>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E7052A" w:rsidRPr="001C49A8" w:rsidRDefault="00E7052A" w:rsidP="009C008F">
      <w:pPr>
        <w:autoSpaceDE w:val="0"/>
        <w:autoSpaceDN w:val="0"/>
        <w:adjustRightInd w:val="0"/>
        <w:ind w:firstLine="600"/>
        <w:jc w:val="both"/>
        <w:rPr>
          <w:sz w:val="24"/>
          <w:szCs w:val="24"/>
        </w:rPr>
      </w:pPr>
      <w:r w:rsidRPr="001C49A8">
        <w:rPr>
          <w:sz w:val="24"/>
          <w:szCs w:val="24"/>
        </w:rPr>
        <w:t>2.12.5. Требования к обеспечению доступности предоставления муниципальной услуги для инвалидов.</w:t>
      </w:r>
    </w:p>
    <w:p w:rsidR="00E7052A" w:rsidRPr="001C49A8" w:rsidRDefault="00E7052A" w:rsidP="009C008F">
      <w:pPr>
        <w:autoSpaceDE w:val="0"/>
        <w:autoSpaceDN w:val="0"/>
        <w:adjustRightInd w:val="0"/>
        <w:ind w:firstLine="600"/>
        <w:jc w:val="both"/>
        <w:rPr>
          <w:sz w:val="24"/>
          <w:szCs w:val="24"/>
        </w:rPr>
      </w:pPr>
      <w:r w:rsidRPr="001C49A8">
        <w:rPr>
          <w:sz w:val="24"/>
          <w:szCs w:val="24"/>
        </w:rPr>
        <w:t>В целях обеспечения условий доступности для инвалидов муниципальной услуги должно быть обеспечено:</w:t>
      </w:r>
    </w:p>
    <w:p w:rsidR="00E7052A" w:rsidRPr="001C49A8" w:rsidRDefault="00E7052A" w:rsidP="009C008F">
      <w:pPr>
        <w:autoSpaceDE w:val="0"/>
        <w:autoSpaceDN w:val="0"/>
        <w:adjustRightInd w:val="0"/>
        <w:ind w:firstLine="600"/>
        <w:jc w:val="both"/>
        <w:rPr>
          <w:sz w:val="24"/>
          <w:szCs w:val="24"/>
        </w:rPr>
      </w:pPr>
      <w:r w:rsidRPr="001C49A8">
        <w:rPr>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E7052A" w:rsidRPr="001C49A8" w:rsidRDefault="00E7052A" w:rsidP="009C008F">
      <w:pPr>
        <w:autoSpaceDE w:val="0"/>
        <w:autoSpaceDN w:val="0"/>
        <w:adjustRightInd w:val="0"/>
        <w:ind w:firstLine="600"/>
        <w:jc w:val="both"/>
        <w:rPr>
          <w:sz w:val="24"/>
          <w:szCs w:val="24"/>
        </w:rPr>
      </w:pPr>
      <w:r w:rsidRPr="001C49A8">
        <w:rPr>
          <w:sz w:val="24"/>
          <w:szCs w:val="24"/>
        </w:rPr>
        <w:t>- беспрепятственный вход инвалидов в помещение и выход из него;</w:t>
      </w:r>
    </w:p>
    <w:p w:rsidR="00E7052A" w:rsidRPr="001C49A8" w:rsidRDefault="00E7052A" w:rsidP="009C008F">
      <w:pPr>
        <w:autoSpaceDE w:val="0"/>
        <w:autoSpaceDN w:val="0"/>
        <w:adjustRightInd w:val="0"/>
        <w:ind w:firstLine="600"/>
        <w:jc w:val="both"/>
        <w:rPr>
          <w:sz w:val="24"/>
          <w:szCs w:val="24"/>
        </w:rPr>
      </w:pPr>
      <w:r w:rsidRPr="001C49A8">
        <w:rPr>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E7052A" w:rsidRPr="001C49A8" w:rsidRDefault="00E7052A" w:rsidP="009C008F">
      <w:pPr>
        <w:autoSpaceDE w:val="0"/>
        <w:autoSpaceDN w:val="0"/>
        <w:adjustRightInd w:val="0"/>
        <w:ind w:firstLine="600"/>
        <w:jc w:val="both"/>
        <w:rPr>
          <w:sz w:val="24"/>
          <w:szCs w:val="24"/>
        </w:rPr>
      </w:pPr>
      <w:r w:rsidRPr="001C49A8">
        <w:rPr>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E7052A" w:rsidRPr="001C49A8" w:rsidRDefault="00E7052A" w:rsidP="009C008F">
      <w:pPr>
        <w:autoSpaceDE w:val="0"/>
        <w:autoSpaceDN w:val="0"/>
        <w:adjustRightInd w:val="0"/>
        <w:ind w:firstLine="600"/>
        <w:jc w:val="both"/>
        <w:rPr>
          <w:sz w:val="24"/>
          <w:szCs w:val="24"/>
        </w:rPr>
      </w:pPr>
      <w:r w:rsidRPr="001C49A8">
        <w:rPr>
          <w:sz w:val="24"/>
          <w:szCs w:val="24"/>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E7052A" w:rsidRPr="001C49A8" w:rsidRDefault="00E7052A" w:rsidP="009C008F">
      <w:pPr>
        <w:autoSpaceDE w:val="0"/>
        <w:autoSpaceDN w:val="0"/>
        <w:adjustRightInd w:val="0"/>
        <w:ind w:firstLine="600"/>
        <w:jc w:val="both"/>
        <w:rPr>
          <w:sz w:val="24"/>
          <w:szCs w:val="24"/>
        </w:rPr>
      </w:pPr>
      <w:r w:rsidRPr="001C49A8">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052A" w:rsidRPr="001C49A8" w:rsidRDefault="00E7052A" w:rsidP="009C008F">
      <w:pPr>
        <w:autoSpaceDE w:val="0"/>
        <w:autoSpaceDN w:val="0"/>
        <w:adjustRightInd w:val="0"/>
        <w:ind w:firstLine="600"/>
        <w:jc w:val="both"/>
        <w:rPr>
          <w:sz w:val="24"/>
          <w:szCs w:val="24"/>
        </w:rPr>
      </w:pPr>
      <w:r w:rsidRPr="001C49A8">
        <w:rPr>
          <w:sz w:val="24"/>
          <w:szCs w:val="24"/>
        </w:rPr>
        <w:lastRenderedPageBreak/>
        <w:t xml:space="preserve">- допуск </w:t>
      </w:r>
      <w:proofErr w:type="spellStart"/>
      <w:r w:rsidRPr="001C49A8">
        <w:rPr>
          <w:sz w:val="24"/>
          <w:szCs w:val="24"/>
        </w:rPr>
        <w:t>сурдопереводчика</w:t>
      </w:r>
      <w:proofErr w:type="spellEnd"/>
      <w:r w:rsidRPr="001C49A8">
        <w:rPr>
          <w:sz w:val="24"/>
          <w:szCs w:val="24"/>
        </w:rPr>
        <w:t xml:space="preserve"> и </w:t>
      </w:r>
      <w:proofErr w:type="spellStart"/>
      <w:r w:rsidRPr="001C49A8">
        <w:rPr>
          <w:sz w:val="24"/>
          <w:szCs w:val="24"/>
        </w:rPr>
        <w:t>тифлосурдопереводчика</w:t>
      </w:r>
      <w:proofErr w:type="spellEnd"/>
      <w:r w:rsidRPr="001C49A8">
        <w:rPr>
          <w:sz w:val="24"/>
          <w:szCs w:val="24"/>
        </w:rPr>
        <w:t>;</w:t>
      </w:r>
    </w:p>
    <w:p w:rsidR="00E7052A" w:rsidRPr="001C49A8" w:rsidRDefault="00E7052A" w:rsidP="009C008F">
      <w:pPr>
        <w:autoSpaceDE w:val="0"/>
        <w:autoSpaceDN w:val="0"/>
        <w:adjustRightInd w:val="0"/>
        <w:ind w:firstLine="600"/>
        <w:jc w:val="both"/>
        <w:rPr>
          <w:sz w:val="24"/>
          <w:szCs w:val="24"/>
        </w:rPr>
      </w:pPr>
      <w:proofErr w:type="gramStart"/>
      <w:r w:rsidRPr="001C49A8">
        <w:rPr>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7052A" w:rsidRPr="001C49A8" w:rsidRDefault="00E7052A" w:rsidP="009C008F">
      <w:pPr>
        <w:autoSpaceDE w:val="0"/>
        <w:autoSpaceDN w:val="0"/>
        <w:adjustRightInd w:val="0"/>
        <w:ind w:firstLine="600"/>
        <w:jc w:val="both"/>
        <w:rPr>
          <w:sz w:val="24"/>
          <w:szCs w:val="24"/>
        </w:rPr>
      </w:pPr>
      <w:r w:rsidRPr="001C49A8">
        <w:rPr>
          <w:sz w:val="24"/>
          <w:szCs w:val="24"/>
        </w:rPr>
        <w:t>- предоставление при необходимости услуги по месту жительства инвалида или в дистанционном режиме;</w:t>
      </w:r>
    </w:p>
    <w:p w:rsidR="00E7052A" w:rsidRPr="001C49A8" w:rsidRDefault="00E7052A" w:rsidP="009C008F">
      <w:pPr>
        <w:autoSpaceDE w:val="0"/>
        <w:autoSpaceDN w:val="0"/>
        <w:adjustRightInd w:val="0"/>
        <w:ind w:firstLine="600"/>
        <w:jc w:val="both"/>
        <w:rPr>
          <w:sz w:val="24"/>
          <w:szCs w:val="24"/>
        </w:rPr>
      </w:pPr>
      <w:r w:rsidRPr="001C49A8">
        <w:rPr>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E7052A" w:rsidRPr="001C49A8" w:rsidRDefault="00E7052A" w:rsidP="009C008F">
      <w:pPr>
        <w:autoSpaceDE w:val="0"/>
        <w:autoSpaceDN w:val="0"/>
        <w:adjustRightInd w:val="0"/>
        <w:ind w:right="-16" w:firstLine="600"/>
        <w:jc w:val="both"/>
        <w:rPr>
          <w:sz w:val="24"/>
          <w:szCs w:val="24"/>
        </w:rPr>
      </w:pPr>
      <w:r w:rsidRPr="001C49A8">
        <w:rPr>
          <w:sz w:val="24"/>
          <w:szCs w:val="24"/>
        </w:rPr>
        <w:t xml:space="preserve">2.13. </w:t>
      </w:r>
      <w:proofErr w:type="gramStart"/>
      <w:r w:rsidRPr="001C49A8">
        <w:rPr>
          <w:sz w:val="24"/>
          <w:szCs w:val="24"/>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1C49A8">
        <w:rPr>
          <w:bCs/>
          <w:sz w:val="24"/>
          <w:szCs w:val="24"/>
        </w:rPr>
        <w:t xml:space="preserve">уполномоченного органа </w:t>
      </w:r>
      <w:r w:rsidRPr="001C49A8">
        <w:rPr>
          <w:sz w:val="24"/>
          <w:szCs w:val="24"/>
        </w:rPr>
        <w:t>и должностных лиц</w:t>
      </w:r>
      <w:proofErr w:type="gramEnd"/>
      <w:r w:rsidRPr="001C49A8">
        <w:rPr>
          <w:bCs/>
          <w:i/>
          <w:sz w:val="24"/>
          <w:szCs w:val="24"/>
        </w:rPr>
        <w:t xml:space="preserve"> </w:t>
      </w:r>
      <w:r w:rsidRPr="001C49A8">
        <w:rPr>
          <w:bCs/>
          <w:sz w:val="24"/>
          <w:szCs w:val="24"/>
        </w:rPr>
        <w:t>уполномоченного органа</w:t>
      </w:r>
      <w:r w:rsidRPr="001C49A8">
        <w:rPr>
          <w:sz w:val="24"/>
          <w:szCs w:val="24"/>
        </w:rPr>
        <w:t xml:space="preserve">. </w:t>
      </w:r>
    </w:p>
    <w:p w:rsidR="00E7052A" w:rsidRPr="001C49A8" w:rsidRDefault="00E7052A" w:rsidP="009C008F">
      <w:pPr>
        <w:ind w:firstLine="540"/>
        <w:jc w:val="both"/>
        <w:rPr>
          <w:b/>
          <w:bCs/>
          <w:color w:val="FF0000"/>
          <w:sz w:val="24"/>
          <w:szCs w:val="24"/>
        </w:rPr>
      </w:pPr>
      <w:r w:rsidRPr="001C49A8">
        <w:rPr>
          <w:sz w:val="24"/>
          <w:szCs w:val="24"/>
        </w:rPr>
        <w:t>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1C49A8">
        <w:rPr>
          <w:bCs/>
          <w:sz w:val="24"/>
          <w:szCs w:val="24"/>
        </w:rPr>
        <w:t>.</w:t>
      </w:r>
    </w:p>
    <w:p w:rsidR="00E7052A" w:rsidRPr="001C49A8" w:rsidRDefault="00E7052A" w:rsidP="009C008F">
      <w:pPr>
        <w:ind w:firstLine="540"/>
        <w:jc w:val="both"/>
        <w:rPr>
          <w:sz w:val="24"/>
          <w:szCs w:val="24"/>
        </w:rPr>
      </w:pPr>
    </w:p>
    <w:p w:rsidR="00E7052A" w:rsidRPr="001C49A8" w:rsidRDefault="00E7052A" w:rsidP="009C008F">
      <w:pPr>
        <w:autoSpaceDE w:val="0"/>
        <w:autoSpaceDN w:val="0"/>
        <w:adjustRightInd w:val="0"/>
        <w:ind w:right="771"/>
        <w:jc w:val="center"/>
        <w:outlineLvl w:val="0"/>
        <w:rPr>
          <w:b/>
          <w:sz w:val="24"/>
          <w:szCs w:val="24"/>
        </w:rPr>
      </w:pPr>
      <w:r w:rsidRPr="001C49A8">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E7052A" w:rsidRPr="001C49A8" w:rsidRDefault="00E7052A" w:rsidP="009C008F">
      <w:pPr>
        <w:autoSpaceDE w:val="0"/>
        <w:autoSpaceDN w:val="0"/>
        <w:adjustRightInd w:val="0"/>
        <w:ind w:firstLine="600"/>
        <w:jc w:val="both"/>
        <w:rPr>
          <w:sz w:val="24"/>
          <w:szCs w:val="24"/>
        </w:rPr>
      </w:pPr>
      <w:r w:rsidRPr="001C49A8">
        <w:rPr>
          <w:sz w:val="24"/>
          <w:szCs w:val="24"/>
        </w:rPr>
        <w:t>3.1. Предоставление муниципальной услуги включает в себя следующие административные процедуры:</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3.1.1. При рассмотрении заявления о выдаче разрешения на осуществление земляных работ осуществляются следующие административные процедуры: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а) прием и регистрация заявления о выдаче разрешения на осуществление земляных работ и документов либо отказ в приеме к рассмотрению заявления;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б) направление запросов в органы (организации), участвующие в предоставлении муниципальной услуги;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рассмотрение документов, в том числе полученных по запросам; подготовка проекта разрешения на осуществление земляных работ либо письма об отказе в предоставлении муниципальной услуги с указанием причин;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г) подписание проекта разрешения на осуществление земляных работ либо письма об отказе в выдаче разрешения на осуществление земляных работ; выдача (направление) разрешения на осуществление земляных работ либо письма об отказе в выдаче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3.1.2. При рассмотрении заявления о продлении срока действия разрешения на осуществление земляных работ осуществляются следующие административные процедуры: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а) прием и регистрация заявления о продлении разрешения на осуществление земляных работ и документов либо отказ в приеме к рассмотрению заявления;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б) рассмотрение документов; принятие решения о продлении срока действия с указанием даты продления его действия либо письма об отказе в продлении срока с указанием причин;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согласование продления срока действия разрешения на осуществление земляных работ путем подписания должностным лицом Уполномоченного органа либо подписание письма об отказе в продлении разрешения на осуществление земляных работ; выдача (направление) разрешения на осуществление земляных работ либо письма об отказе в продлении срока действия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3.2. Выполнение административных процедур при рассмотрении заявления о выдаче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lastRenderedPageBreak/>
        <w:t xml:space="preserve">3.2.1. Прием и регистрация заявления о выдаче разрешения на осуществление земляных работ и документов.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Основанием для начала административной процедуры является поступление в уполномоченный орган либо в МФЦ заявления о выдаче разрешения на осуществление земляных работ и документов.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предъявления заявителем подлинников документов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заявителю.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представления документов через МФЦ специалистом МФЦ выдается заявителю расписка в получении документов.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После регистрации заявления или поступления заявления и документов из МФЦ должностное лицо уполномоченного органа, ответственное за предоставление муниципальной услуги, регистрирует заявление с прилагаемыми к нему документами. </w:t>
      </w:r>
    </w:p>
    <w:p w:rsidR="00E7052A" w:rsidRPr="001C49A8" w:rsidRDefault="00E7052A" w:rsidP="009C008F">
      <w:pPr>
        <w:autoSpaceDE w:val="0"/>
        <w:autoSpaceDN w:val="0"/>
        <w:adjustRightInd w:val="0"/>
        <w:ind w:firstLine="600"/>
        <w:jc w:val="both"/>
        <w:rPr>
          <w:sz w:val="24"/>
          <w:szCs w:val="24"/>
        </w:rPr>
      </w:pPr>
      <w:proofErr w:type="gramStart"/>
      <w:r w:rsidRPr="001C49A8">
        <w:rPr>
          <w:sz w:val="24"/>
          <w:szCs w:val="24"/>
        </w:rP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 </w:t>
      </w:r>
      <w:proofErr w:type="gramEnd"/>
    </w:p>
    <w:p w:rsidR="00E7052A" w:rsidRPr="001C49A8" w:rsidRDefault="004F0682" w:rsidP="009C008F">
      <w:pPr>
        <w:autoSpaceDE w:val="0"/>
        <w:autoSpaceDN w:val="0"/>
        <w:adjustRightInd w:val="0"/>
        <w:ind w:firstLine="600"/>
        <w:jc w:val="both"/>
        <w:rPr>
          <w:sz w:val="24"/>
          <w:szCs w:val="24"/>
        </w:rPr>
      </w:pPr>
      <w:proofErr w:type="gramStart"/>
      <w:r w:rsidRPr="004F0682">
        <w:rPr>
          <w:sz w:val="24"/>
          <w:szCs w:val="24"/>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3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w:t>
      </w:r>
      <w:proofErr w:type="gramEnd"/>
      <w:r w:rsidRPr="004F0682">
        <w:rPr>
          <w:sz w:val="24"/>
          <w:szCs w:val="24"/>
        </w:rPr>
        <w:t xml:space="preserve"> принятия указанного решения. Такое уведомление подписывается квалифицированной подписью уполномоченного органа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r w:rsidR="00E7052A" w:rsidRPr="001C49A8">
        <w:rPr>
          <w:sz w:val="24"/>
          <w:szCs w:val="24"/>
        </w:rPr>
        <w:t xml:space="preserve">.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представления заявления через МФЦ срок выдачи разрешения на осуществление земляных работ или письма об отказе в выдаче разрешения на осуществление земляных работ исчисляется со дня регистрации заявления в МФЦ. </w:t>
      </w:r>
    </w:p>
    <w:p w:rsidR="00E7052A" w:rsidRPr="001C49A8" w:rsidRDefault="00E7052A" w:rsidP="009C008F">
      <w:pPr>
        <w:autoSpaceDE w:val="0"/>
        <w:autoSpaceDN w:val="0"/>
        <w:adjustRightInd w:val="0"/>
        <w:ind w:firstLine="600"/>
        <w:jc w:val="both"/>
        <w:rPr>
          <w:sz w:val="24"/>
          <w:szCs w:val="24"/>
        </w:rPr>
      </w:pPr>
      <w:proofErr w:type="gramStart"/>
      <w:r w:rsidRPr="001C49A8">
        <w:rPr>
          <w:sz w:val="24"/>
          <w:szCs w:val="24"/>
        </w:rPr>
        <w:t xml:space="preserve">При подаче заявления и прилагаемых к нему документов через МФЦ последний передает в </w:t>
      </w:r>
      <w:r w:rsidR="004F0682">
        <w:rPr>
          <w:sz w:val="24"/>
          <w:szCs w:val="24"/>
        </w:rPr>
        <w:t>уполномоченный орган</w:t>
      </w:r>
      <w:r w:rsidRPr="001C49A8">
        <w:rPr>
          <w:sz w:val="24"/>
          <w:szCs w:val="24"/>
        </w:rPr>
        <w:t xml:space="preserve"> заявление и прилагаемые к нему документы в течение 1 рабочего дня со дня их получения от заявителя. </w:t>
      </w:r>
      <w:proofErr w:type="gramEnd"/>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Максимальный срок выполнения административной процедуры: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при личном приеме - не более 15 минут;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при поступлении заявления и документов по почте, электронной почте или через МФЦ - 1 рабочий день.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Уведомление об отказе в приеме к рассмотрению заявления, в случае выявления в ходе </w:t>
      </w:r>
      <w:proofErr w:type="gramStart"/>
      <w:r w:rsidRPr="001C49A8">
        <w:rPr>
          <w:sz w:val="24"/>
          <w:szCs w:val="24"/>
        </w:rPr>
        <w:t>проверки квалифицированной подписи заявителя несоблюдения установленных условий признания ее</w:t>
      </w:r>
      <w:proofErr w:type="gramEnd"/>
      <w:r w:rsidRPr="001C49A8">
        <w:rPr>
          <w:sz w:val="24"/>
          <w:szCs w:val="24"/>
        </w:rPr>
        <w:t xml:space="preserve"> действительности, направляется в течение 3 дней со дня завершения проведения такой проверки.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Результатом выполнения административной процедуры является: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прием и регистрация заявления, выдача (направление в электронном виде) расписки в получении заявления и приложенных к нему документов (в случае поступления заявления через МФЦ).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3.2.2. Направление запросов в органы (организации), участвующие в предоставлении муниципальной услуги. </w:t>
      </w:r>
    </w:p>
    <w:p w:rsidR="00E7052A" w:rsidRPr="001C49A8" w:rsidRDefault="00E7052A" w:rsidP="009C008F">
      <w:pPr>
        <w:autoSpaceDE w:val="0"/>
        <w:autoSpaceDN w:val="0"/>
        <w:adjustRightInd w:val="0"/>
        <w:ind w:firstLine="600"/>
        <w:jc w:val="both"/>
        <w:rPr>
          <w:sz w:val="24"/>
          <w:szCs w:val="24"/>
        </w:rPr>
      </w:pPr>
      <w:r w:rsidRPr="001C49A8">
        <w:rPr>
          <w:sz w:val="24"/>
          <w:szCs w:val="24"/>
        </w:rPr>
        <w:lastRenderedPageBreak/>
        <w:t xml:space="preserve">Основанием для начала административной процедуры является получение заявления и документов специалистом уполномоченного органа, ответственным за предоставление муниципальной услуги. </w:t>
      </w:r>
    </w:p>
    <w:p w:rsidR="00E7052A" w:rsidRPr="001C49A8" w:rsidRDefault="00E7052A" w:rsidP="009C008F">
      <w:pPr>
        <w:autoSpaceDE w:val="0"/>
        <w:autoSpaceDN w:val="0"/>
        <w:adjustRightInd w:val="0"/>
        <w:ind w:firstLine="600"/>
        <w:jc w:val="both"/>
        <w:rPr>
          <w:sz w:val="24"/>
          <w:szCs w:val="24"/>
        </w:rPr>
      </w:pPr>
      <w:proofErr w:type="gramStart"/>
      <w:r w:rsidRPr="001C49A8">
        <w:rPr>
          <w:sz w:val="24"/>
          <w:szCs w:val="24"/>
        </w:rPr>
        <w:t xml:space="preserve">В течение 1 рабочего дня, следующего за днем регистрации заявления,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 сведения, перечисленные в пункте 2.6.2 Административного регламента, в случае если заявитель не представил данные документы по собственной инициативе. </w:t>
      </w:r>
      <w:proofErr w:type="gramEnd"/>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если заявителем самостоятельно представлены документы, предусмотренные пунктом 2.6.2 Административного регламента, специалист уполномоченного органа переходит к исполнению следующей административной процедуры, предусмотренной Административным регламентом.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Максимальный срок выполнения административной процедуры - 1 рабочий день со дня поступления заявления и документов специалисту уполномоченного органа.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Результатом выполнения административной процедуры является направление запросов в государственные органы и органы местного самоуправления, а также организации, участвующие в предоставлении муниципальной услуги.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3.2.3. Рассмотрение документов, в том числе полученных по запросам; подготовка проекта разрешения на осуществление земляных работ либо письма об отказе в предоставлении муниципальной услуги с указанием причин.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Основанием для начала административной процедуры является получение специалистом уполномоченного органа заявления и документов, в том числе полученных по запросам.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Специалист уполномоченного органа осуществляет проверку представленной документации на предмет наличия и отсутствия оснований для выдачи разрешения на осуществление земляных работ и оформляет проект разрешения на осуществление земляных работ либо письма об отказе в предоставлении муниципальной услуги с указанием причин.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если в процессе рассмотрения заявления о выдаче разрешения на осуществление земляных работ и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 выдаче разрешения на осуществление земляных работ с указанием причин в соответствии с пунктом 2.8.2 Административного регламента.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если оснований для отказа в предоставлении муниципальной услуги не выявлено, специалист </w:t>
      </w:r>
      <w:r w:rsidR="004F0682">
        <w:rPr>
          <w:sz w:val="24"/>
          <w:szCs w:val="24"/>
        </w:rPr>
        <w:t>уполномоченного органа</w:t>
      </w:r>
      <w:r w:rsidRPr="001C49A8">
        <w:rPr>
          <w:sz w:val="24"/>
          <w:szCs w:val="24"/>
        </w:rPr>
        <w:t xml:space="preserve"> осуществляет подготовку проекта разрешения на осуществление земляных работ по форме согласно приложению № 3.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Максимальный срок выполнения административной процедуры - 2 рабочих дня </w:t>
      </w:r>
      <w:proofErr w:type="gramStart"/>
      <w:r w:rsidRPr="001C49A8">
        <w:rPr>
          <w:sz w:val="24"/>
          <w:szCs w:val="24"/>
        </w:rPr>
        <w:t>с даты получения</w:t>
      </w:r>
      <w:proofErr w:type="gramEnd"/>
      <w:r w:rsidRPr="001C49A8">
        <w:rPr>
          <w:sz w:val="24"/>
          <w:szCs w:val="24"/>
        </w:rPr>
        <w:t xml:space="preserve"> специалистом уполномоченного органа заявления и документов, в том числе полученных по запросам.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Результатом выполнения административной процедуры является подготовка проекта разрешения на осуществление земляных работ либо письма об отказе в выдаче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3.2.4. Подписание проекта разрешения на осуществление земляных работ либо письма об отказе в выдаче разрешения на осуществление земляных работ; выдача (направление) разрешения на осуществление земляных работ либо письма об отказе в выдаче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Основанием для начала административной процедуры является получение должностным лицом уполномоченного органа проекта разрешения на осуществление земляных работ либо письма об отказе в выдаче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Должностное лицо уполномоченного органа осуществляет подписание разрешения на осуществление земляных работ (письма об отказе).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день подписания разрешения на осуществление земляных работ (письма об отказе) должностное лицо уполномоченного органа осуществляет его направление (вручение) </w:t>
      </w:r>
      <w:r w:rsidRPr="001C49A8">
        <w:rPr>
          <w:sz w:val="24"/>
          <w:szCs w:val="24"/>
        </w:rPr>
        <w:lastRenderedPageBreak/>
        <w:t xml:space="preserve">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поступления заявления через МФЦ должностное лицо уполномоченного органа осуществляет передачу подписанного разрешения (письма об отказе) в МФЦ в день подписания указанного документа, если иной способ получения не указан заявителем.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Вместе с письмом об отказе заявителю (его уполномоченному представителю) возвращаются все подлинники представленных им документов. В случае подачи заявителем (его уполномоченным представителем) заявления о выдаче разрешения на осуществление земляных работ и </w:t>
      </w:r>
      <w:proofErr w:type="gramStart"/>
      <w:r w:rsidRPr="001C49A8">
        <w:rPr>
          <w:sz w:val="24"/>
          <w:szCs w:val="24"/>
        </w:rPr>
        <w:t>копий</w:t>
      </w:r>
      <w:proofErr w:type="gramEnd"/>
      <w:r w:rsidRPr="001C49A8">
        <w:rPr>
          <w:sz w:val="24"/>
          <w:szCs w:val="24"/>
        </w:rPr>
        <w:t xml:space="preserve"> прилагаемых к нему документов посредством использования электронной почты или подачи заявления через Единый портал государственных и муниципальных услуг копии представленных заявителем документов к письму об отказе не прикладываются.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Максимальный срок выполнения административной процедуры - 1 рабочий день </w:t>
      </w:r>
      <w:proofErr w:type="gramStart"/>
      <w:r w:rsidRPr="001C49A8">
        <w:rPr>
          <w:sz w:val="24"/>
          <w:szCs w:val="24"/>
        </w:rPr>
        <w:t>с даты получения</w:t>
      </w:r>
      <w:proofErr w:type="gramEnd"/>
      <w:r w:rsidR="00CF5571">
        <w:rPr>
          <w:sz w:val="24"/>
          <w:szCs w:val="24"/>
        </w:rPr>
        <w:t>,</w:t>
      </w:r>
      <w:r w:rsidRPr="001C49A8">
        <w:rPr>
          <w:sz w:val="24"/>
          <w:szCs w:val="24"/>
        </w:rPr>
        <w:t xml:space="preserve"> должностным лицом уполномоченного органа проекта разрешения на осуществление земляных работ (письма об отказе в выдаче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Результатом выполнения административной процедуры является: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направление (вручение) заявителю разрешения на осуществление земляных работ либо письма об отказе в выдаче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Способом фиксации результата административной процедуры является регистрация факта направления или вручения результата предоставления муниципальной услуги заявителю в реестре выдачи готовых документов с проставлением даты направления или вручения;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направление в МФЦ разрешения на осуществление земляных работ либо письма об отказе в выдаче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Способом фиксации результата административной процедуры является регистрация факта передачи результата административной процедуры в МФЦ в реестре выдачи готовых документов с проставлением даты передачи.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3.3. Выполнение административных процедур при рассмотрении заявления о продлении срока действия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3.3.1. Прием и регистрация заявления о продлении срока действия разрешения на осуществление земляных работ либо отказ в приеме к рассмотрению заявления.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Основанием для начала административной процедуры является поступление в уполномоченный орган либо в МФЦ заявления о продлении срока действия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proofErr w:type="gramStart"/>
      <w:r w:rsidRPr="001C49A8">
        <w:rPr>
          <w:sz w:val="24"/>
          <w:szCs w:val="24"/>
        </w:rPr>
        <w:t xml:space="preserve">При подаче заявления и прилагаемых к нему документов через МФЦ последний передает в уполномоченный орган заявление и прилагаемые к нему копии документов, полученных от заявителя по электронной почте, в день их получения. </w:t>
      </w:r>
      <w:proofErr w:type="gramEnd"/>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предъявления заявителем подлинников документов (кроме разрешения на осуществление земляных работ) копии этих документов заверяются должностным лицом уполномоченного органа, ответственным за предоставление муниципальной услуги, или специалистом МФЦ, осуществляющим прием документов, а подлинники документов возвращаются заявителю.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поступления в уполномоченный орган заявления в электронном виде должностное лицо, ответственное за предоставление муниципальной услуги, осуществляет распечатку заявления и документов к нему на бумажном носителе.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представления документов через МФЦ получение заявления и прилагаемых к нему документов подтверждается путем выдачи (направления) заявителю расписки в получении документов специалистом МФЦ. </w:t>
      </w:r>
    </w:p>
    <w:p w:rsidR="00E7052A" w:rsidRPr="001C49A8" w:rsidRDefault="00E7052A" w:rsidP="009C008F">
      <w:pPr>
        <w:autoSpaceDE w:val="0"/>
        <w:autoSpaceDN w:val="0"/>
        <w:adjustRightInd w:val="0"/>
        <w:ind w:firstLine="600"/>
        <w:jc w:val="both"/>
        <w:rPr>
          <w:sz w:val="24"/>
          <w:szCs w:val="24"/>
        </w:rPr>
      </w:pPr>
      <w:proofErr w:type="gramStart"/>
      <w:r w:rsidRPr="001C49A8">
        <w:rPr>
          <w:sz w:val="24"/>
          <w:szCs w:val="24"/>
        </w:rP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 63-ФЗ. </w:t>
      </w:r>
      <w:proofErr w:type="gramEnd"/>
    </w:p>
    <w:p w:rsidR="00E7052A" w:rsidRPr="001C49A8" w:rsidRDefault="00E7052A" w:rsidP="009C008F">
      <w:pPr>
        <w:autoSpaceDE w:val="0"/>
        <w:autoSpaceDN w:val="0"/>
        <w:adjustRightInd w:val="0"/>
        <w:ind w:firstLine="600"/>
        <w:jc w:val="both"/>
        <w:rPr>
          <w:sz w:val="24"/>
          <w:szCs w:val="24"/>
        </w:rPr>
      </w:pPr>
      <w:proofErr w:type="gramStart"/>
      <w:r w:rsidRPr="001C49A8">
        <w:rPr>
          <w:sz w:val="24"/>
          <w:szCs w:val="24"/>
        </w:rPr>
        <w:lastRenderedPageBreak/>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3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w:t>
      </w:r>
      <w:proofErr w:type="gramEnd"/>
      <w:r w:rsidRPr="001C49A8">
        <w:rPr>
          <w:sz w:val="24"/>
          <w:szCs w:val="24"/>
        </w:rPr>
        <w:t xml:space="preserve"> решения. Такое уведомление подписывается квалифицированной подписью руководителя уполномоченного органа и направляется по адресу электронной почты заявителя либо в его личный кабинет в Единый портал государственных и муниципальных услуг (функций).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Максимальный срок выполнения административной процедуры: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при личном приеме - не более 15 минут;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при поступлении заявления и документов по почте, электронной почте или через МФЦ - 1 рабочий день.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Уведомление об отказе в приеме к рассмотрению заявления, в случае выявления в ходе </w:t>
      </w:r>
      <w:proofErr w:type="gramStart"/>
      <w:r w:rsidRPr="001C49A8">
        <w:rPr>
          <w:sz w:val="24"/>
          <w:szCs w:val="24"/>
        </w:rPr>
        <w:t>проверки квалифицированной подписи заявителя несоблюдения установленных условий признания ее</w:t>
      </w:r>
      <w:proofErr w:type="gramEnd"/>
      <w:r w:rsidRPr="001C49A8">
        <w:rPr>
          <w:sz w:val="24"/>
          <w:szCs w:val="24"/>
        </w:rPr>
        <w:t xml:space="preserve"> действительности, направляется в течение 3 дней со дня завершения проведения такой проверки.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Результатом выполнения административной процедуры является: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прием и регистрация заявления, выдача (направление в электронном виде) расписки в получении заявления и приложенных к нему документов;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направление уведомления об отказе в приеме к рассмотрению заявления.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3.3.2. Рассмотрение документов; принятие решения о продлении срока действия разрешения на осуществление земляных работ (письма об отказе в предоставлении муниципальной услуги с указанием причин).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Основанием для начала административной процедуры является получение специалистом уполномоченного органа заявления и документов.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Специалист уполномоченного органа осуществляет проверку заявления и документов на предмет наличия и отсутствия оснований для продления срока действия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proofErr w:type="gramStart"/>
      <w:r w:rsidRPr="001C49A8">
        <w:rPr>
          <w:sz w:val="24"/>
          <w:szCs w:val="24"/>
        </w:rPr>
        <w:t xml:space="preserve">В случае если в процессе рассмотрения заявления о продлении срока действия разрешения на осуществление земляных работ и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 продлении срока действия разрешения на осуществление земляных работ с указанием причин в соответствии с пунктом 2.8.3 Административного регламента. </w:t>
      </w:r>
      <w:proofErr w:type="gramEnd"/>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если оснований для отказа в предоставлении муниципальной услуги не выявлено, специалист уполномоченного органа проставляет в разрешении на осуществление земляных работ срок, на который продлевается разрешение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Максимальный срок выполнения административной процедуры - 1 рабочий день </w:t>
      </w:r>
      <w:proofErr w:type="gramStart"/>
      <w:r w:rsidRPr="001C49A8">
        <w:rPr>
          <w:sz w:val="24"/>
          <w:szCs w:val="24"/>
        </w:rPr>
        <w:t>с даты получения</w:t>
      </w:r>
      <w:proofErr w:type="gramEnd"/>
      <w:r w:rsidRPr="001C49A8">
        <w:rPr>
          <w:sz w:val="24"/>
          <w:szCs w:val="24"/>
        </w:rPr>
        <w:t xml:space="preserve"> специалистом уполномоченного органа заявления и документов.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Результатом выполнения административной процедуры является проставление в разрешении на осуществление земляных работ срока, на который продлевается разрешение на осуществление земляных работ, либо письмо об отказе в продлении срока действия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3.3.3. Подписание разрешения на осуществление земляных работ с отметкой о продлении срока действия разрешения на осуществление земляных работ (письма об отказе в продлении срока действия разрешения на осуществление земляных работ); выдача (направление) разрешения на осуществление земляных работ либо письма об отказе в продлении срока действия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Основанием для начала административной процедуры является получение должностным лицом уполномоченного органа разрешения на осуществление земляных работ с проставлением срока, на который продлевается действие разрешение на осуществление земляных работ (письма об отказе в продлении срока действия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lastRenderedPageBreak/>
        <w:t xml:space="preserve">Должностное лицо уполномоченного органа осуществляет согласование срока продления разрешения на осуществление земляных работ путем проставления подписи либо подписывает проект письма об отказе в продлении срока действия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день подписания разрешения на осуществление земляных работ (письма об отказе в продлении срока действия разрешения на осуществление земляных работ) должностное лицо уполномоченного органа осуществляет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 случае поступления заявления через МФЦ должностное лицо уполномоченного органа осуществляет передачу подписанного разрешения (письма об отказе в продлении срока действия разрешения на осуществление земляных работ) в МФЦ в день подписания указанного документа, если иной способ получения не указан заявителем.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Вместе с письмом об отказе в продлении срока действия разрешения на осуществление земляных работ заявителю (его уполномоченному представителю) возвращаются все подлинники представленных им документов. В случае подачи заявителем (его уполномоченным представителем) заявления о продлении срока действия разрешения на осуществление земляных работ и </w:t>
      </w:r>
      <w:proofErr w:type="gramStart"/>
      <w:r w:rsidRPr="001C49A8">
        <w:rPr>
          <w:sz w:val="24"/>
          <w:szCs w:val="24"/>
        </w:rPr>
        <w:t>копий</w:t>
      </w:r>
      <w:proofErr w:type="gramEnd"/>
      <w:r w:rsidRPr="001C49A8">
        <w:rPr>
          <w:sz w:val="24"/>
          <w:szCs w:val="24"/>
        </w:rPr>
        <w:t xml:space="preserve"> прилагаемых к нему документов посредством использования электронной почты или подачи заявления через Единый портал государственных и муниципальных услуг копии представленных заявителем документов к письму об отказе в продлении срока действия разрешения на осуществление земляных работ не прикладываются.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Максимальный срок выполнения административной процедуры - 1 рабочий день </w:t>
      </w:r>
      <w:proofErr w:type="gramStart"/>
      <w:r w:rsidRPr="001C49A8">
        <w:rPr>
          <w:sz w:val="24"/>
          <w:szCs w:val="24"/>
        </w:rPr>
        <w:t>с даты получения</w:t>
      </w:r>
      <w:proofErr w:type="gramEnd"/>
      <w:r w:rsidRPr="001C49A8">
        <w:rPr>
          <w:sz w:val="24"/>
          <w:szCs w:val="24"/>
        </w:rPr>
        <w:t xml:space="preserve"> должностным лицом уполномоченного органа разрешения на осуществление земляных работ с проставленным сроком, на который продлевается действие разрешения на осуществление земляных работ (письма об отказе в продлении срока действия разрешения на осуществление земляных работ). </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Результатом выполнения административной процедуры является: </w:t>
      </w:r>
    </w:p>
    <w:p w:rsidR="00E7052A" w:rsidRPr="001C49A8" w:rsidRDefault="00E7052A" w:rsidP="009C008F">
      <w:pPr>
        <w:autoSpaceDE w:val="0"/>
        <w:autoSpaceDN w:val="0"/>
        <w:adjustRightInd w:val="0"/>
        <w:ind w:firstLine="600"/>
        <w:jc w:val="both"/>
        <w:rPr>
          <w:sz w:val="24"/>
          <w:szCs w:val="24"/>
        </w:rPr>
      </w:pPr>
      <w:r w:rsidRPr="001C49A8">
        <w:rPr>
          <w:sz w:val="24"/>
          <w:szCs w:val="24"/>
        </w:rPr>
        <w:t>- направление (вручение) заявителю разрешения на осуществление земляных работ с проставленным сроком, на который продлевается действие разрешения на осуществление земляных работ, либо письма об отказе в продлении срока действия разрешения на осуществление земляных работ;</w:t>
      </w:r>
    </w:p>
    <w:p w:rsidR="00E7052A" w:rsidRPr="001C49A8" w:rsidRDefault="00E7052A" w:rsidP="009C008F">
      <w:pPr>
        <w:autoSpaceDE w:val="0"/>
        <w:autoSpaceDN w:val="0"/>
        <w:adjustRightInd w:val="0"/>
        <w:ind w:firstLine="600"/>
        <w:jc w:val="both"/>
        <w:rPr>
          <w:sz w:val="24"/>
          <w:szCs w:val="24"/>
        </w:rPr>
      </w:pPr>
      <w:r w:rsidRPr="001C49A8">
        <w:rPr>
          <w:sz w:val="24"/>
          <w:szCs w:val="24"/>
        </w:rPr>
        <w:t xml:space="preserve">- направление в МФЦ разрешения на осуществление земляных работ с проставленным сроком, на который продлевается действие разрешения на осуществление земляных работ, либо письма об отказе в продлении срока действия разрешения на осуществление земляных работ. </w:t>
      </w:r>
    </w:p>
    <w:p w:rsidR="00317E6A" w:rsidRPr="001C49A8" w:rsidRDefault="00317E6A" w:rsidP="009C008F">
      <w:pPr>
        <w:widowControl w:val="0"/>
        <w:autoSpaceDE w:val="0"/>
        <w:ind w:right="-16"/>
        <w:jc w:val="center"/>
        <w:rPr>
          <w:sz w:val="24"/>
          <w:szCs w:val="24"/>
        </w:rPr>
      </w:pPr>
      <w:r w:rsidRPr="001C49A8">
        <w:rPr>
          <w:b/>
          <w:sz w:val="24"/>
          <w:szCs w:val="24"/>
        </w:rPr>
        <w:t>4. Формы контроля</w:t>
      </w:r>
      <w:r w:rsidR="00B17B01">
        <w:rPr>
          <w:b/>
          <w:sz w:val="24"/>
          <w:szCs w:val="24"/>
        </w:rPr>
        <w:t>,</w:t>
      </w:r>
      <w:r w:rsidRPr="001C49A8">
        <w:rPr>
          <w:b/>
          <w:sz w:val="24"/>
          <w:szCs w:val="24"/>
        </w:rPr>
        <w:t xml:space="preserve"> за исполнением административного регламента</w:t>
      </w:r>
    </w:p>
    <w:p w:rsidR="00317E6A" w:rsidRPr="001C49A8" w:rsidRDefault="00317E6A" w:rsidP="009C008F">
      <w:pPr>
        <w:pStyle w:val="ConsPlusNormal"/>
        <w:ind w:firstLine="567"/>
        <w:jc w:val="both"/>
        <w:rPr>
          <w:rFonts w:ascii="Times New Roman" w:hAnsi="Times New Roman" w:cs="Times New Roman"/>
          <w:sz w:val="24"/>
          <w:szCs w:val="24"/>
        </w:rPr>
      </w:pPr>
      <w:r w:rsidRPr="001C49A8">
        <w:rPr>
          <w:rFonts w:ascii="Times New Roman" w:hAnsi="Times New Roman" w:cs="Times New Roman"/>
          <w:sz w:val="24"/>
          <w:szCs w:val="24"/>
        </w:rPr>
        <w:t xml:space="preserve">4.1. </w:t>
      </w:r>
      <w:proofErr w:type="gramStart"/>
      <w:r w:rsidRPr="001C49A8">
        <w:rPr>
          <w:rFonts w:ascii="Times New Roman" w:hAnsi="Times New Roman" w:cs="Times New Roman"/>
          <w:sz w:val="24"/>
          <w:szCs w:val="24"/>
        </w:rPr>
        <w:t xml:space="preserve">Контроль за соблюдением </w:t>
      </w:r>
      <w:r w:rsidR="00C96639" w:rsidRPr="001C49A8">
        <w:rPr>
          <w:rFonts w:ascii="Times New Roman" w:hAnsi="Times New Roman" w:cs="Times New Roman"/>
          <w:bCs/>
          <w:sz w:val="24"/>
          <w:szCs w:val="24"/>
        </w:rPr>
        <w:t xml:space="preserve">администрации </w:t>
      </w:r>
      <w:proofErr w:type="spellStart"/>
      <w:r w:rsidR="004F0682">
        <w:rPr>
          <w:rFonts w:ascii="Times New Roman" w:hAnsi="Times New Roman" w:cs="Times New Roman"/>
          <w:sz w:val="24"/>
          <w:szCs w:val="24"/>
        </w:rPr>
        <w:t>Мокроольховск</w:t>
      </w:r>
      <w:r w:rsidR="00350F1E" w:rsidRPr="001C49A8">
        <w:rPr>
          <w:rFonts w:ascii="Times New Roman" w:hAnsi="Times New Roman" w:cs="Times New Roman"/>
          <w:sz w:val="24"/>
          <w:szCs w:val="24"/>
        </w:rPr>
        <w:t>ого</w:t>
      </w:r>
      <w:proofErr w:type="spellEnd"/>
      <w:r w:rsidR="00350F1E" w:rsidRPr="001C49A8">
        <w:rPr>
          <w:rFonts w:ascii="Times New Roman" w:hAnsi="Times New Roman" w:cs="Times New Roman"/>
          <w:sz w:val="24"/>
          <w:szCs w:val="24"/>
        </w:rPr>
        <w:t xml:space="preserve"> сельского</w:t>
      </w:r>
      <w:r w:rsidR="009C008F" w:rsidRPr="001C49A8">
        <w:rPr>
          <w:rFonts w:ascii="Times New Roman" w:hAnsi="Times New Roman" w:cs="Times New Roman"/>
          <w:sz w:val="24"/>
          <w:szCs w:val="24"/>
        </w:rPr>
        <w:t xml:space="preserve"> поселения </w:t>
      </w:r>
      <w:r w:rsidR="004F0682">
        <w:rPr>
          <w:rFonts w:ascii="Times New Roman" w:hAnsi="Times New Roman" w:cs="Times New Roman"/>
          <w:sz w:val="24"/>
          <w:szCs w:val="24"/>
        </w:rPr>
        <w:t>Котовск</w:t>
      </w:r>
      <w:r w:rsidR="00350F1E" w:rsidRPr="001C49A8">
        <w:rPr>
          <w:rFonts w:ascii="Times New Roman" w:hAnsi="Times New Roman" w:cs="Times New Roman"/>
          <w:sz w:val="24"/>
          <w:szCs w:val="24"/>
        </w:rPr>
        <w:t>ого муниципального</w:t>
      </w:r>
      <w:r w:rsidR="009C008F" w:rsidRPr="001C49A8">
        <w:rPr>
          <w:rFonts w:ascii="Times New Roman" w:hAnsi="Times New Roman" w:cs="Times New Roman"/>
          <w:sz w:val="24"/>
          <w:szCs w:val="24"/>
        </w:rPr>
        <w:t xml:space="preserve"> района Волгоградской области</w:t>
      </w:r>
      <w:r w:rsidRPr="001C49A8">
        <w:rPr>
          <w:rFonts w:ascii="Times New Roman" w:hAnsi="Times New Roman" w:cs="Times New Roman"/>
          <w:sz w:val="24"/>
          <w:szCs w:val="24"/>
        </w:rPr>
        <w:t xml:space="preserve">, должностными лицами </w:t>
      </w:r>
      <w:r w:rsidR="00C96639" w:rsidRPr="001C49A8">
        <w:rPr>
          <w:rFonts w:ascii="Times New Roman" w:hAnsi="Times New Roman" w:cs="Times New Roman"/>
          <w:bCs/>
          <w:sz w:val="24"/>
          <w:szCs w:val="24"/>
        </w:rPr>
        <w:t xml:space="preserve">администрации </w:t>
      </w:r>
      <w:proofErr w:type="spellStart"/>
      <w:r w:rsidR="004F0682">
        <w:rPr>
          <w:rFonts w:ascii="Times New Roman" w:hAnsi="Times New Roman" w:cs="Times New Roman"/>
          <w:sz w:val="24"/>
          <w:szCs w:val="24"/>
        </w:rPr>
        <w:t>Мокроольховск</w:t>
      </w:r>
      <w:r w:rsidR="00350F1E" w:rsidRPr="001C49A8">
        <w:rPr>
          <w:rFonts w:ascii="Times New Roman" w:hAnsi="Times New Roman" w:cs="Times New Roman"/>
          <w:sz w:val="24"/>
          <w:szCs w:val="24"/>
        </w:rPr>
        <w:t>ого</w:t>
      </w:r>
      <w:proofErr w:type="spellEnd"/>
      <w:r w:rsidR="00350F1E" w:rsidRPr="001C49A8">
        <w:rPr>
          <w:rFonts w:ascii="Times New Roman" w:hAnsi="Times New Roman" w:cs="Times New Roman"/>
          <w:sz w:val="24"/>
          <w:szCs w:val="24"/>
        </w:rPr>
        <w:t xml:space="preserve"> сельского</w:t>
      </w:r>
      <w:r w:rsidR="009C008F" w:rsidRPr="001C49A8">
        <w:rPr>
          <w:rFonts w:ascii="Times New Roman" w:hAnsi="Times New Roman" w:cs="Times New Roman"/>
          <w:sz w:val="24"/>
          <w:szCs w:val="24"/>
        </w:rPr>
        <w:t xml:space="preserve"> поселения </w:t>
      </w:r>
      <w:r w:rsidR="004F0682">
        <w:rPr>
          <w:rFonts w:ascii="Times New Roman" w:hAnsi="Times New Roman" w:cs="Times New Roman"/>
          <w:sz w:val="24"/>
          <w:szCs w:val="24"/>
        </w:rPr>
        <w:t>Котовск</w:t>
      </w:r>
      <w:r w:rsidR="00350F1E" w:rsidRPr="001C49A8">
        <w:rPr>
          <w:rFonts w:ascii="Times New Roman" w:hAnsi="Times New Roman" w:cs="Times New Roman"/>
          <w:sz w:val="24"/>
          <w:szCs w:val="24"/>
        </w:rPr>
        <w:t>ого муниципального</w:t>
      </w:r>
      <w:r w:rsidR="009C008F" w:rsidRPr="001C49A8">
        <w:rPr>
          <w:rFonts w:ascii="Times New Roman" w:hAnsi="Times New Roman" w:cs="Times New Roman"/>
          <w:sz w:val="24"/>
          <w:szCs w:val="24"/>
        </w:rPr>
        <w:t xml:space="preserve"> района Волгоградской области</w:t>
      </w:r>
      <w:r w:rsidRPr="001C49A8">
        <w:rPr>
          <w:rFonts w:ascii="Times New Roman" w:hAnsi="Times New Roman" w:cs="Times New Roman"/>
          <w:sz w:val="24"/>
          <w:szCs w:val="24"/>
        </w:rPr>
        <w:t xml:space="preserve">, участвующими в предоставлении муниципальной услуги, </w:t>
      </w:r>
      <w:r w:rsidR="00E04A3B" w:rsidRPr="001C49A8">
        <w:rPr>
          <w:rFonts w:ascii="Times New Roman" w:hAnsi="Times New Roman" w:cs="Times New Roman"/>
          <w:sz w:val="24"/>
          <w:szCs w:val="24"/>
        </w:rPr>
        <w:t xml:space="preserve">положений настоящего административного регламента осуществляется </w:t>
      </w:r>
      <w:r w:rsidRPr="001C49A8">
        <w:rPr>
          <w:rFonts w:ascii="Times New Roman" w:hAnsi="Times New Roman" w:cs="Times New Roman"/>
          <w:sz w:val="24"/>
          <w:szCs w:val="24"/>
        </w:rPr>
        <w:t xml:space="preserve">должностными лицами </w:t>
      </w:r>
      <w:r w:rsidR="00C96639" w:rsidRPr="001C49A8">
        <w:rPr>
          <w:rFonts w:ascii="Times New Roman" w:hAnsi="Times New Roman" w:cs="Times New Roman"/>
          <w:bCs/>
          <w:sz w:val="24"/>
          <w:szCs w:val="24"/>
        </w:rPr>
        <w:t xml:space="preserve">администрации </w:t>
      </w:r>
      <w:proofErr w:type="spellStart"/>
      <w:r w:rsidR="004F0682">
        <w:rPr>
          <w:rFonts w:ascii="Times New Roman" w:hAnsi="Times New Roman" w:cs="Times New Roman"/>
          <w:sz w:val="24"/>
          <w:szCs w:val="24"/>
        </w:rPr>
        <w:t>Мокроольховск</w:t>
      </w:r>
      <w:r w:rsidR="00350F1E" w:rsidRPr="001C49A8">
        <w:rPr>
          <w:rFonts w:ascii="Times New Roman" w:hAnsi="Times New Roman" w:cs="Times New Roman"/>
          <w:sz w:val="24"/>
          <w:szCs w:val="24"/>
        </w:rPr>
        <w:t>ого</w:t>
      </w:r>
      <w:proofErr w:type="spellEnd"/>
      <w:r w:rsidR="00350F1E" w:rsidRPr="001C49A8">
        <w:rPr>
          <w:rFonts w:ascii="Times New Roman" w:hAnsi="Times New Roman" w:cs="Times New Roman"/>
          <w:sz w:val="24"/>
          <w:szCs w:val="24"/>
        </w:rPr>
        <w:t xml:space="preserve"> сельского</w:t>
      </w:r>
      <w:r w:rsidR="009C008F" w:rsidRPr="001C49A8">
        <w:rPr>
          <w:rFonts w:ascii="Times New Roman" w:hAnsi="Times New Roman" w:cs="Times New Roman"/>
          <w:sz w:val="24"/>
          <w:szCs w:val="24"/>
        </w:rPr>
        <w:t xml:space="preserve"> поселения </w:t>
      </w:r>
      <w:r w:rsidR="004F0682">
        <w:rPr>
          <w:rFonts w:ascii="Times New Roman" w:hAnsi="Times New Roman" w:cs="Times New Roman"/>
          <w:sz w:val="24"/>
          <w:szCs w:val="24"/>
        </w:rPr>
        <w:t>Котовск</w:t>
      </w:r>
      <w:r w:rsidR="00350F1E" w:rsidRPr="001C49A8">
        <w:rPr>
          <w:rFonts w:ascii="Times New Roman" w:hAnsi="Times New Roman" w:cs="Times New Roman"/>
          <w:sz w:val="24"/>
          <w:szCs w:val="24"/>
        </w:rPr>
        <w:t>ого муниципального</w:t>
      </w:r>
      <w:r w:rsidR="009C008F" w:rsidRPr="001C49A8">
        <w:rPr>
          <w:rFonts w:ascii="Times New Roman" w:hAnsi="Times New Roman" w:cs="Times New Roman"/>
          <w:sz w:val="24"/>
          <w:szCs w:val="24"/>
        </w:rPr>
        <w:t xml:space="preserve"> района Волгоградской области</w:t>
      </w:r>
      <w:r w:rsidRPr="001C49A8">
        <w:rPr>
          <w:rFonts w:ascii="Times New Roman" w:hAnsi="Times New Roman" w:cs="Times New Roman"/>
          <w:sz w:val="24"/>
          <w:szCs w:val="24"/>
        </w:rPr>
        <w:t xml:space="preserve">, специально уполномоченными на осуществление данного контроля, руководителем </w:t>
      </w:r>
      <w:r w:rsidR="00C96639" w:rsidRPr="001C49A8">
        <w:rPr>
          <w:rFonts w:ascii="Times New Roman" w:hAnsi="Times New Roman" w:cs="Times New Roman"/>
          <w:bCs/>
          <w:sz w:val="24"/>
          <w:szCs w:val="24"/>
        </w:rPr>
        <w:t xml:space="preserve">администрации </w:t>
      </w:r>
      <w:proofErr w:type="spellStart"/>
      <w:r w:rsidR="004F0682">
        <w:rPr>
          <w:rFonts w:ascii="Times New Roman" w:hAnsi="Times New Roman" w:cs="Times New Roman"/>
          <w:sz w:val="24"/>
          <w:szCs w:val="24"/>
        </w:rPr>
        <w:t>Мокроольховск</w:t>
      </w:r>
      <w:r w:rsidR="00350F1E" w:rsidRPr="001C49A8">
        <w:rPr>
          <w:rFonts w:ascii="Times New Roman" w:hAnsi="Times New Roman" w:cs="Times New Roman"/>
          <w:sz w:val="24"/>
          <w:szCs w:val="24"/>
        </w:rPr>
        <w:t>ого</w:t>
      </w:r>
      <w:proofErr w:type="spellEnd"/>
      <w:r w:rsidR="00350F1E" w:rsidRPr="001C49A8">
        <w:rPr>
          <w:rFonts w:ascii="Times New Roman" w:hAnsi="Times New Roman" w:cs="Times New Roman"/>
          <w:sz w:val="24"/>
          <w:szCs w:val="24"/>
        </w:rPr>
        <w:t xml:space="preserve"> сельского</w:t>
      </w:r>
      <w:r w:rsidR="009C008F" w:rsidRPr="001C49A8">
        <w:rPr>
          <w:rFonts w:ascii="Times New Roman" w:hAnsi="Times New Roman" w:cs="Times New Roman"/>
          <w:sz w:val="24"/>
          <w:szCs w:val="24"/>
        </w:rPr>
        <w:t xml:space="preserve"> поселения </w:t>
      </w:r>
      <w:r w:rsidR="004F0682">
        <w:rPr>
          <w:rFonts w:ascii="Times New Roman" w:hAnsi="Times New Roman" w:cs="Times New Roman"/>
          <w:sz w:val="24"/>
          <w:szCs w:val="24"/>
        </w:rPr>
        <w:t>Котовск</w:t>
      </w:r>
      <w:r w:rsidR="00350F1E" w:rsidRPr="001C49A8">
        <w:rPr>
          <w:rFonts w:ascii="Times New Roman" w:hAnsi="Times New Roman" w:cs="Times New Roman"/>
          <w:sz w:val="24"/>
          <w:szCs w:val="24"/>
        </w:rPr>
        <w:t>ого муниципального</w:t>
      </w:r>
      <w:r w:rsidR="009C008F" w:rsidRPr="001C49A8">
        <w:rPr>
          <w:rFonts w:ascii="Times New Roman" w:hAnsi="Times New Roman" w:cs="Times New Roman"/>
          <w:sz w:val="24"/>
          <w:szCs w:val="24"/>
        </w:rPr>
        <w:t xml:space="preserve"> района Волгоградской области</w:t>
      </w:r>
      <w:proofErr w:type="gramEnd"/>
      <w:r w:rsidR="00C96639" w:rsidRPr="001C49A8">
        <w:rPr>
          <w:rFonts w:ascii="Times New Roman" w:hAnsi="Times New Roman" w:cs="Times New Roman"/>
          <w:sz w:val="24"/>
          <w:szCs w:val="24"/>
        </w:rPr>
        <w:t xml:space="preserve"> </w:t>
      </w:r>
      <w:r w:rsidRPr="001C49A8">
        <w:rPr>
          <w:rFonts w:ascii="Times New Roman" w:hAnsi="Times New Roman" w:cs="Times New Roman"/>
          <w:sz w:val="24"/>
          <w:szCs w:val="24"/>
        </w:rPr>
        <w:t xml:space="preserve">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C96639" w:rsidRPr="001C49A8">
        <w:rPr>
          <w:rFonts w:ascii="Times New Roman" w:hAnsi="Times New Roman" w:cs="Times New Roman"/>
          <w:bCs/>
          <w:sz w:val="24"/>
          <w:szCs w:val="24"/>
        </w:rPr>
        <w:t xml:space="preserve">администрации </w:t>
      </w:r>
      <w:proofErr w:type="spellStart"/>
      <w:r w:rsidR="004F0682">
        <w:rPr>
          <w:rFonts w:ascii="Times New Roman" w:hAnsi="Times New Roman" w:cs="Times New Roman"/>
          <w:sz w:val="24"/>
          <w:szCs w:val="24"/>
        </w:rPr>
        <w:t>Мокроольховск</w:t>
      </w:r>
      <w:r w:rsidR="00350F1E" w:rsidRPr="001C49A8">
        <w:rPr>
          <w:rFonts w:ascii="Times New Roman" w:hAnsi="Times New Roman" w:cs="Times New Roman"/>
          <w:sz w:val="24"/>
          <w:szCs w:val="24"/>
        </w:rPr>
        <w:t>ого</w:t>
      </w:r>
      <w:proofErr w:type="spellEnd"/>
      <w:r w:rsidR="00350F1E" w:rsidRPr="001C49A8">
        <w:rPr>
          <w:rFonts w:ascii="Times New Roman" w:hAnsi="Times New Roman" w:cs="Times New Roman"/>
          <w:sz w:val="24"/>
          <w:szCs w:val="24"/>
        </w:rPr>
        <w:t xml:space="preserve"> сельского</w:t>
      </w:r>
      <w:r w:rsidR="009C008F" w:rsidRPr="001C49A8">
        <w:rPr>
          <w:rFonts w:ascii="Times New Roman" w:hAnsi="Times New Roman" w:cs="Times New Roman"/>
          <w:sz w:val="24"/>
          <w:szCs w:val="24"/>
        </w:rPr>
        <w:t xml:space="preserve"> поселения </w:t>
      </w:r>
      <w:r w:rsidR="004F0682">
        <w:rPr>
          <w:rFonts w:ascii="Times New Roman" w:hAnsi="Times New Roman" w:cs="Times New Roman"/>
          <w:sz w:val="24"/>
          <w:szCs w:val="24"/>
        </w:rPr>
        <w:t>Котовск</w:t>
      </w:r>
      <w:r w:rsidR="00350F1E" w:rsidRPr="001C49A8">
        <w:rPr>
          <w:rFonts w:ascii="Times New Roman" w:hAnsi="Times New Roman" w:cs="Times New Roman"/>
          <w:sz w:val="24"/>
          <w:szCs w:val="24"/>
        </w:rPr>
        <w:t>ого муниципального</w:t>
      </w:r>
      <w:r w:rsidR="009C008F" w:rsidRPr="001C49A8">
        <w:rPr>
          <w:rFonts w:ascii="Times New Roman" w:hAnsi="Times New Roman" w:cs="Times New Roman"/>
          <w:sz w:val="24"/>
          <w:szCs w:val="24"/>
        </w:rPr>
        <w:t xml:space="preserve"> района Волгоградской области</w:t>
      </w:r>
      <w:r w:rsidR="00C96639" w:rsidRPr="001C49A8">
        <w:rPr>
          <w:rFonts w:ascii="Times New Roman" w:hAnsi="Times New Roman" w:cs="Times New Roman"/>
          <w:sz w:val="24"/>
          <w:szCs w:val="24"/>
        </w:rPr>
        <w:t xml:space="preserve"> </w:t>
      </w:r>
      <w:r w:rsidRPr="001C49A8">
        <w:rPr>
          <w:rFonts w:ascii="Times New Roman" w:hAnsi="Times New Roman" w:cs="Times New Roman"/>
          <w:sz w:val="24"/>
          <w:szCs w:val="24"/>
        </w:rPr>
        <w:t xml:space="preserve">на основании распоряжения руководителя </w:t>
      </w:r>
      <w:r w:rsidR="00C96639" w:rsidRPr="001C49A8">
        <w:rPr>
          <w:rFonts w:ascii="Times New Roman" w:hAnsi="Times New Roman" w:cs="Times New Roman"/>
          <w:bCs/>
          <w:sz w:val="24"/>
          <w:szCs w:val="24"/>
        </w:rPr>
        <w:t xml:space="preserve">администрации </w:t>
      </w:r>
      <w:proofErr w:type="spellStart"/>
      <w:r w:rsidR="004F0682">
        <w:rPr>
          <w:rFonts w:ascii="Times New Roman" w:hAnsi="Times New Roman" w:cs="Times New Roman"/>
          <w:sz w:val="24"/>
          <w:szCs w:val="24"/>
        </w:rPr>
        <w:t>Мокроольховск</w:t>
      </w:r>
      <w:r w:rsidR="00350F1E" w:rsidRPr="001C49A8">
        <w:rPr>
          <w:rFonts w:ascii="Times New Roman" w:hAnsi="Times New Roman" w:cs="Times New Roman"/>
          <w:sz w:val="24"/>
          <w:szCs w:val="24"/>
        </w:rPr>
        <w:t>ого</w:t>
      </w:r>
      <w:proofErr w:type="spellEnd"/>
      <w:r w:rsidR="00350F1E" w:rsidRPr="001C49A8">
        <w:rPr>
          <w:rFonts w:ascii="Times New Roman" w:hAnsi="Times New Roman" w:cs="Times New Roman"/>
          <w:sz w:val="24"/>
          <w:szCs w:val="24"/>
        </w:rPr>
        <w:t xml:space="preserve"> сельского</w:t>
      </w:r>
      <w:r w:rsidR="009C008F" w:rsidRPr="001C49A8">
        <w:rPr>
          <w:rFonts w:ascii="Times New Roman" w:hAnsi="Times New Roman" w:cs="Times New Roman"/>
          <w:sz w:val="24"/>
          <w:szCs w:val="24"/>
        </w:rPr>
        <w:t xml:space="preserve"> поселения </w:t>
      </w:r>
      <w:r w:rsidR="004F0682">
        <w:rPr>
          <w:rFonts w:ascii="Times New Roman" w:hAnsi="Times New Roman" w:cs="Times New Roman"/>
          <w:sz w:val="24"/>
          <w:szCs w:val="24"/>
        </w:rPr>
        <w:t>Котовск</w:t>
      </w:r>
      <w:r w:rsidR="00350F1E" w:rsidRPr="001C49A8">
        <w:rPr>
          <w:rFonts w:ascii="Times New Roman" w:hAnsi="Times New Roman" w:cs="Times New Roman"/>
          <w:sz w:val="24"/>
          <w:szCs w:val="24"/>
        </w:rPr>
        <w:t>ого муниципального</w:t>
      </w:r>
      <w:r w:rsidR="009C008F" w:rsidRPr="001C49A8">
        <w:rPr>
          <w:rFonts w:ascii="Times New Roman" w:hAnsi="Times New Roman" w:cs="Times New Roman"/>
          <w:sz w:val="24"/>
          <w:szCs w:val="24"/>
        </w:rPr>
        <w:t xml:space="preserve"> района Волгоградской области</w:t>
      </w:r>
      <w:r w:rsidRPr="001C49A8">
        <w:rPr>
          <w:rFonts w:ascii="Times New Roman" w:hAnsi="Times New Roman" w:cs="Times New Roman"/>
          <w:sz w:val="24"/>
          <w:szCs w:val="24"/>
        </w:rPr>
        <w:t>.</w:t>
      </w:r>
    </w:p>
    <w:p w:rsidR="00317E6A" w:rsidRPr="001C49A8" w:rsidRDefault="00317E6A" w:rsidP="009C008F">
      <w:pPr>
        <w:pStyle w:val="ConsPlusNormal"/>
        <w:ind w:firstLine="567"/>
        <w:jc w:val="both"/>
        <w:rPr>
          <w:rFonts w:ascii="Times New Roman" w:hAnsi="Times New Roman" w:cs="Times New Roman"/>
          <w:sz w:val="24"/>
          <w:szCs w:val="24"/>
        </w:rPr>
      </w:pPr>
      <w:r w:rsidRPr="001C49A8">
        <w:rPr>
          <w:rFonts w:ascii="Times New Roman" w:hAnsi="Times New Roman" w:cs="Times New Roman"/>
          <w:sz w:val="24"/>
          <w:szCs w:val="24"/>
        </w:rPr>
        <w:t>4.2. Проверка полноты и качества предоставления муниципальной услуги осуществляется путем проведения:</w:t>
      </w:r>
    </w:p>
    <w:p w:rsidR="00317E6A" w:rsidRPr="001C49A8" w:rsidRDefault="00317E6A" w:rsidP="009C008F">
      <w:pPr>
        <w:pStyle w:val="ConsPlusNormal"/>
        <w:ind w:firstLine="567"/>
        <w:jc w:val="both"/>
        <w:rPr>
          <w:rFonts w:ascii="Times New Roman" w:hAnsi="Times New Roman" w:cs="Times New Roman"/>
          <w:sz w:val="24"/>
          <w:szCs w:val="24"/>
        </w:rPr>
      </w:pPr>
      <w:r w:rsidRPr="001C49A8">
        <w:rPr>
          <w:rFonts w:ascii="Times New Roman" w:hAnsi="Times New Roman" w:cs="Times New Roman"/>
          <w:sz w:val="24"/>
          <w:szCs w:val="24"/>
        </w:rPr>
        <w:t xml:space="preserve">4.2.1. Плановых проверок соблюдения и исполнения должностными лицами </w:t>
      </w:r>
      <w:r w:rsidR="00C96639" w:rsidRPr="001C49A8">
        <w:rPr>
          <w:rFonts w:ascii="Times New Roman" w:hAnsi="Times New Roman" w:cs="Times New Roman"/>
          <w:bCs/>
          <w:sz w:val="24"/>
          <w:szCs w:val="24"/>
        </w:rPr>
        <w:t xml:space="preserve">администрации </w:t>
      </w:r>
      <w:proofErr w:type="spellStart"/>
      <w:r w:rsidR="004F0682">
        <w:rPr>
          <w:rFonts w:ascii="Times New Roman" w:hAnsi="Times New Roman" w:cs="Times New Roman"/>
          <w:sz w:val="24"/>
          <w:szCs w:val="24"/>
        </w:rPr>
        <w:t>Мокроольховск</w:t>
      </w:r>
      <w:r w:rsidR="00350F1E" w:rsidRPr="001C49A8">
        <w:rPr>
          <w:rFonts w:ascii="Times New Roman" w:hAnsi="Times New Roman" w:cs="Times New Roman"/>
          <w:sz w:val="24"/>
          <w:szCs w:val="24"/>
        </w:rPr>
        <w:t>ого</w:t>
      </w:r>
      <w:proofErr w:type="spellEnd"/>
      <w:r w:rsidR="00350F1E" w:rsidRPr="001C49A8">
        <w:rPr>
          <w:rFonts w:ascii="Times New Roman" w:hAnsi="Times New Roman" w:cs="Times New Roman"/>
          <w:sz w:val="24"/>
          <w:szCs w:val="24"/>
        </w:rPr>
        <w:t xml:space="preserve"> сельского</w:t>
      </w:r>
      <w:r w:rsidR="009C008F" w:rsidRPr="001C49A8">
        <w:rPr>
          <w:rFonts w:ascii="Times New Roman" w:hAnsi="Times New Roman" w:cs="Times New Roman"/>
          <w:sz w:val="24"/>
          <w:szCs w:val="24"/>
        </w:rPr>
        <w:t xml:space="preserve"> поселения </w:t>
      </w:r>
      <w:r w:rsidR="004F0682">
        <w:rPr>
          <w:rFonts w:ascii="Times New Roman" w:hAnsi="Times New Roman" w:cs="Times New Roman"/>
          <w:sz w:val="24"/>
          <w:szCs w:val="24"/>
        </w:rPr>
        <w:t>Котовск</w:t>
      </w:r>
      <w:r w:rsidR="00350F1E" w:rsidRPr="001C49A8">
        <w:rPr>
          <w:rFonts w:ascii="Times New Roman" w:hAnsi="Times New Roman" w:cs="Times New Roman"/>
          <w:sz w:val="24"/>
          <w:szCs w:val="24"/>
        </w:rPr>
        <w:t>ого муниципального</w:t>
      </w:r>
      <w:r w:rsidR="009C008F" w:rsidRPr="001C49A8">
        <w:rPr>
          <w:rFonts w:ascii="Times New Roman" w:hAnsi="Times New Roman" w:cs="Times New Roman"/>
          <w:sz w:val="24"/>
          <w:szCs w:val="24"/>
        </w:rPr>
        <w:t xml:space="preserve"> района </w:t>
      </w:r>
      <w:r w:rsidR="009C008F" w:rsidRPr="001C49A8">
        <w:rPr>
          <w:rFonts w:ascii="Times New Roman" w:hAnsi="Times New Roman" w:cs="Times New Roman"/>
          <w:sz w:val="24"/>
          <w:szCs w:val="24"/>
        </w:rPr>
        <w:lastRenderedPageBreak/>
        <w:t>Волгоградской области</w:t>
      </w:r>
      <w:r w:rsidRPr="001C49A8">
        <w:rPr>
          <w:rFonts w:ascii="Times New Roman" w:hAnsi="Times New Roman" w:cs="Times New Roman"/>
          <w:sz w:val="24"/>
          <w:szCs w:val="24"/>
        </w:rPr>
        <w:t>,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317E6A" w:rsidRPr="001C49A8" w:rsidRDefault="00317E6A" w:rsidP="009C008F">
      <w:pPr>
        <w:pStyle w:val="ConsPlusNormal"/>
        <w:ind w:firstLine="567"/>
        <w:jc w:val="both"/>
        <w:rPr>
          <w:rFonts w:ascii="Times New Roman" w:hAnsi="Times New Roman" w:cs="Times New Roman"/>
          <w:sz w:val="24"/>
          <w:szCs w:val="24"/>
        </w:rPr>
      </w:pPr>
      <w:r w:rsidRPr="001C49A8">
        <w:rPr>
          <w:rFonts w:ascii="Times New Roman" w:hAnsi="Times New Roman" w:cs="Times New Roman"/>
          <w:sz w:val="24"/>
          <w:szCs w:val="24"/>
        </w:rPr>
        <w:t xml:space="preserve">4.2.2. Внеплановых проверок соблюдения и исполнения должностными лицами </w:t>
      </w:r>
      <w:r w:rsidR="00C96639" w:rsidRPr="001C49A8">
        <w:rPr>
          <w:rFonts w:ascii="Times New Roman" w:hAnsi="Times New Roman" w:cs="Times New Roman"/>
          <w:bCs/>
          <w:sz w:val="24"/>
          <w:szCs w:val="24"/>
        </w:rPr>
        <w:t xml:space="preserve">администрации </w:t>
      </w:r>
      <w:proofErr w:type="spellStart"/>
      <w:r w:rsidR="004F0682">
        <w:rPr>
          <w:rFonts w:ascii="Times New Roman" w:hAnsi="Times New Roman" w:cs="Times New Roman"/>
          <w:sz w:val="24"/>
          <w:szCs w:val="24"/>
        </w:rPr>
        <w:t>Мокроольховск</w:t>
      </w:r>
      <w:r w:rsidR="00350F1E" w:rsidRPr="001C49A8">
        <w:rPr>
          <w:rFonts w:ascii="Times New Roman" w:hAnsi="Times New Roman" w:cs="Times New Roman"/>
          <w:sz w:val="24"/>
          <w:szCs w:val="24"/>
        </w:rPr>
        <w:t>ого</w:t>
      </w:r>
      <w:proofErr w:type="spellEnd"/>
      <w:r w:rsidR="00350F1E" w:rsidRPr="001C49A8">
        <w:rPr>
          <w:rFonts w:ascii="Times New Roman" w:hAnsi="Times New Roman" w:cs="Times New Roman"/>
          <w:sz w:val="24"/>
          <w:szCs w:val="24"/>
        </w:rPr>
        <w:t xml:space="preserve"> сельского</w:t>
      </w:r>
      <w:r w:rsidR="009C008F" w:rsidRPr="001C49A8">
        <w:rPr>
          <w:rFonts w:ascii="Times New Roman" w:hAnsi="Times New Roman" w:cs="Times New Roman"/>
          <w:sz w:val="24"/>
          <w:szCs w:val="24"/>
        </w:rPr>
        <w:t xml:space="preserve"> поселения </w:t>
      </w:r>
      <w:r w:rsidR="004F0682">
        <w:rPr>
          <w:rFonts w:ascii="Times New Roman" w:hAnsi="Times New Roman" w:cs="Times New Roman"/>
          <w:sz w:val="24"/>
          <w:szCs w:val="24"/>
        </w:rPr>
        <w:t>Котовск</w:t>
      </w:r>
      <w:r w:rsidR="00350F1E" w:rsidRPr="001C49A8">
        <w:rPr>
          <w:rFonts w:ascii="Times New Roman" w:hAnsi="Times New Roman" w:cs="Times New Roman"/>
          <w:sz w:val="24"/>
          <w:szCs w:val="24"/>
        </w:rPr>
        <w:t>ого муниципального</w:t>
      </w:r>
      <w:r w:rsidR="009C008F" w:rsidRPr="001C49A8">
        <w:rPr>
          <w:rFonts w:ascii="Times New Roman" w:hAnsi="Times New Roman" w:cs="Times New Roman"/>
          <w:sz w:val="24"/>
          <w:szCs w:val="24"/>
        </w:rPr>
        <w:t xml:space="preserve"> района Волгоградской области</w:t>
      </w:r>
      <w:r w:rsidRPr="001C49A8">
        <w:rPr>
          <w:rFonts w:ascii="Times New Roman" w:hAnsi="Times New Roman" w:cs="Times New Roman"/>
          <w:sz w:val="24"/>
          <w:szCs w:val="24"/>
        </w:rPr>
        <w:t>,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317E6A" w:rsidRPr="001C49A8" w:rsidRDefault="00317E6A" w:rsidP="009C008F">
      <w:pPr>
        <w:pStyle w:val="ConsPlusNormal"/>
        <w:ind w:firstLine="567"/>
        <w:jc w:val="both"/>
        <w:rPr>
          <w:rFonts w:ascii="Times New Roman" w:hAnsi="Times New Roman" w:cs="Times New Roman"/>
          <w:sz w:val="24"/>
          <w:szCs w:val="24"/>
        </w:rPr>
      </w:pPr>
      <w:r w:rsidRPr="001C49A8">
        <w:rPr>
          <w:rFonts w:ascii="Times New Roman" w:hAnsi="Times New Roman" w:cs="Times New Roman"/>
          <w:sz w:val="24"/>
          <w:szCs w:val="24"/>
        </w:rPr>
        <w:t xml:space="preserve">4.3. </w:t>
      </w:r>
      <w:proofErr w:type="gramStart"/>
      <w:r w:rsidRPr="001C49A8">
        <w:rPr>
          <w:rFonts w:ascii="Times New Roman" w:hAnsi="Times New Roman" w:cs="Times New Roman"/>
          <w:sz w:val="24"/>
          <w:szCs w:val="24"/>
        </w:rPr>
        <w:t xml:space="preserve">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C96639" w:rsidRPr="001C49A8">
        <w:rPr>
          <w:rFonts w:ascii="Times New Roman" w:hAnsi="Times New Roman" w:cs="Times New Roman"/>
          <w:bCs/>
          <w:sz w:val="24"/>
          <w:szCs w:val="24"/>
        </w:rPr>
        <w:t xml:space="preserve">администрацию </w:t>
      </w:r>
      <w:proofErr w:type="spellStart"/>
      <w:r w:rsidR="004F0682">
        <w:rPr>
          <w:rFonts w:ascii="Times New Roman" w:hAnsi="Times New Roman" w:cs="Times New Roman"/>
          <w:sz w:val="24"/>
          <w:szCs w:val="24"/>
        </w:rPr>
        <w:t>Мокроольховск</w:t>
      </w:r>
      <w:r w:rsidR="00350F1E" w:rsidRPr="001C49A8">
        <w:rPr>
          <w:rFonts w:ascii="Times New Roman" w:hAnsi="Times New Roman" w:cs="Times New Roman"/>
          <w:sz w:val="24"/>
          <w:szCs w:val="24"/>
        </w:rPr>
        <w:t>ого</w:t>
      </w:r>
      <w:proofErr w:type="spellEnd"/>
      <w:r w:rsidR="00350F1E" w:rsidRPr="001C49A8">
        <w:rPr>
          <w:rFonts w:ascii="Times New Roman" w:hAnsi="Times New Roman" w:cs="Times New Roman"/>
          <w:sz w:val="24"/>
          <w:szCs w:val="24"/>
        </w:rPr>
        <w:t xml:space="preserve"> сельского</w:t>
      </w:r>
      <w:r w:rsidR="009C008F" w:rsidRPr="001C49A8">
        <w:rPr>
          <w:rFonts w:ascii="Times New Roman" w:hAnsi="Times New Roman" w:cs="Times New Roman"/>
          <w:sz w:val="24"/>
          <w:szCs w:val="24"/>
        </w:rPr>
        <w:t xml:space="preserve"> поселения </w:t>
      </w:r>
      <w:r w:rsidR="004F0682">
        <w:rPr>
          <w:rFonts w:ascii="Times New Roman" w:hAnsi="Times New Roman" w:cs="Times New Roman"/>
          <w:sz w:val="24"/>
          <w:szCs w:val="24"/>
        </w:rPr>
        <w:t>Котовск</w:t>
      </w:r>
      <w:r w:rsidR="00350F1E" w:rsidRPr="001C49A8">
        <w:rPr>
          <w:rFonts w:ascii="Times New Roman" w:hAnsi="Times New Roman" w:cs="Times New Roman"/>
          <w:sz w:val="24"/>
          <w:szCs w:val="24"/>
        </w:rPr>
        <w:t>ого муниципального</w:t>
      </w:r>
      <w:r w:rsidR="009C008F" w:rsidRPr="001C49A8">
        <w:rPr>
          <w:rFonts w:ascii="Times New Roman" w:hAnsi="Times New Roman" w:cs="Times New Roman"/>
          <w:sz w:val="24"/>
          <w:szCs w:val="24"/>
        </w:rPr>
        <w:t xml:space="preserve"> района Волгоградской области</w:t>
      </w:r>
      <w:r w:rsidR="00C96639" w:rsidRPr="001C49A8">
        <w:rPr>
          <w:rFonts w:ascii="Times New Roman" w:hAnsi="Times New Roman" w:cs="Times New Roman"/>
          <w:sz w:val="24"/>
          <w:szCs w:val="24"/>
        </w:rPr>
        <w:t xml:space="preserve"> </w:t>
      </w:r>
      <w:r w:rsidRPr="001C49A8">
        <w:rPr>
          <w:rFonts w:ascii="Times New Roman" w:hAnsi="Times New Roman" w:cs="Times New Roman"/>
          <w:sz w:val="24"/>
          <w:szCs w:val="24"/>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317E6A" w:rsidRPr="001C49A8" w:rsidRDefault="00317E6A" w:rsidP="009C008F">
      <w:pPr>
        <w:pStyle w:val="ConsPlusNormal"/>
        <w:ind w:firstLine="567"/>
        <w:jc w:val="both"/>
        <w:rPr>
          <w:rFonts w:ascii="Times New Roman" w:hAnsi="Times New Roman" w:cs="Times New Roman"/>
          <w:sz w:val="24"/>
          <w:szCs w:val="24"/>
        </w:rPr>
      </w:pPr>
      <w:r w:rsidRPr="001C49A8">
        <w:rPr>
          <w:rFonts w:ascii="Times New Roman" w:hAnsi="Times New Roman" w:cs="Times New Roman"/>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317E6A" w:rsidRPr="001C49A8" w:rsidRDefault="00317E6A" w:rsidP="009C008F">
      <w:pPr>
        <w:autoSpaceDE w:val="0"/>
        <w:ind w:right="-16" w:firstLine="567"/>
        <w:jc w:val="both"/>
        <w:rPr>
          <w:sz w:val="24"/>
          <w:szCs w:val="24"/>
        </w:rPr>
      </w:pPr>
      <w:r w:rsidRPr="001C49A8">
        <w:rPr>
          <w:sz w:val="24"/>
          <w:szCs w:val="24"/>
        </w:rPr>
        <w:t xml:space="preserve">4.5. Должностные лица </w:t>
      </w:r>
      <w:r w:rsidR="00C96639" w:rsidRPr="001C49A8">
        <w:rPr>
          <w:bCs/>
          <w:sz w:val="24"/>
          <w:szCs w:val="24"/>
        </w:rPr>
        <w:t xml:space="preserve">администрации </w:t>
      </w:r>
      <w:proofErr w:type="spellStart"/>
      <w:r w:rsidR="004F0682">
        <w:rPr>
          <w:sz w:val="24"/>
          <w:szCs w:val="24"/>
        </w:rPr>
        <w:t>Мокроольховск</w:t>
      </w:r>
      <w:r w:rsidR="00350F1E" w:rsidRPr="001C49A8">
        <w:rPr>
          <w:sz w:val="24"/>
          <w:szCs w:val="24"/>
        </w:rPr>
        <w:t>ого</w:t>
      </w:r>
      <w:proofErr w:type="spellEnd"/>
      <w:r w:rsidR="00350F1E" w:rsidRPr="001C49A8">
        <w:rPr>
          <w:sz w:val="24"/>
          <w:szCs w:val="24"/>
        </w:rPr>
        <w:t xml:space="preserve"> сельского</w:t>
      </w:r>
      <w:r w:rsidR="009C008F" w:rsidRPr="001C49A8">
        <w:rPr>
          <w:sz w:val="24"/>
          <w:szCs w:val="24"/>
        </w:rPr>
        <w:t xml:space="preserve"> поселения </w:t>
      </w:r>
      <w:r w:rsidR="004F0682">
        <w:rPr>
          <w:sz w:val="24"/>
          <w:szCs w:val="24"/>
        </w:rPr>
        <w:t>Котовск</w:t>
      </w:r>
      <w:r w:rsidR="00350F1E" w:rsidRPr="001C49A8">
        <w:rPr>
          <w:sz w:val="24"/>
          <w:szCs w:val="24"/>
        </w:rPr>
        <w:t>ого муниципального</w:t>
      </w:r>
      <w:r w:rsidR="009C008F" w:rsidRPr="001C49A8">
        <w:rPr>
          <w:sz w:val="24"/>
          <w:szCs w:val="24"/>
        </w:rPr>
        <w:t xml:space="preserve"> района Волгоградской области</w:t>
      </w:r>
      <w:r w:rsidRPr="001C49A8">
        <w:rPr>
          <w:sz w:val="24"/>
          <w:szCs w:val="24"/>
        </w:rPr>
        <w:t>,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317E6A" w:rsidRPr="001C49A8" w:rsidRDefault="00317E6A" w:rsidP="009C008F">
      <w:pPr>
        <w:autoSpaceDE w:val="0"/>
        <w:ind w:right="-16" w:firstLine="567"/>
        <w:jc w:val="both"/>
        <w:rPr>
          <w:b/>
          <w:sz w:val="24"/>
          <w:szCs w:val="24"/>
        </w:rPr>
      </w:pPr>
      <w:r w:rsidRPr="001C49A8">
        <w:rPr>
          <w:sz w:val="24"/>
          <w:szCs w:val="24"/>
        </w:rPr>
        <w:t xml:space="preserve">4.6. Самостоятельной формой </w:t>
      </w:r>
      <w:proofErr w:type="gramStart"/>
      <w:r w:rsidRPr="001C49A8">
        <w:rPr>
          <w:sz w:val="24"/>
          <w:szCs w:val="24"/>
        </w:rPr>
        <w:t>контроля за</w:t>
      </w:r>
      <w:proofErr w:type="gramEnd"/>
      <w:r w:rsidRPr="001C49A8">
        <w:rPr>
          <w:sz w:val="24"/>
          <w:szCs w:val="24"/>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00C96639" w:rsidRPr="001C49A8">
        <w:rPr>
          <w:bCs/>
          <w:sz w:val="24"/>
          <w:szCs w:val="24"/>
        </w:rPr>
        <w:t xml:space="preserve">администрацию </w:t>
      </w:r>
      <w:proofErr w:type="spellStart"/>
      <w:r w:rsidR="004F0682">
        <w:rPr>
          <w:sz w:val="24"/>
          <w:szCs w:val="24"/>
        </w:rPr>
        <w:t>Мокроольховск</w:t>
      </w:r>
      <w:r w:rsidR="00350F1E" w:rsidRPr="001C49A8">
        <w:rPr>
          <w:sz w:val="24"/>
          <w:szCs w:val="24"/>
        </w:rPr>
        <w:t>ого</w:t>
      </w:r>
      <w:proofErr w:type="spellEnd"/>
      <w:r w:rsidR="00350F1E" w:rsidRPr="001C49A8">
        <w:rPr>
          <w:sz w:val="24"/>
          <w:szCs w:val="24"/>
        </w:rPr>
        <w:t xml:space="preserve"> сельского</w:t>
      </w:r>
      <w:r w:rsidR="009C008F" w:rsidRPr="001C49A8">
        <w:rPr>
          <w:sz w:val="24"/>
          <w:szCs w:val="24"/>
        </w:rPr>
        <w:t xml:space="preserve"> поселения </w:t>
      </w:r>
      <w:r w:rsidR="004F0682">
        <w:rPr>
          <w:sz w:val="24"/>
          <w:szCs w:val="24"/>
        </w:rPr>
        <w:t>Котовск</w:t>
      </w:r>
      <w:r w:rsidR="00350F1E" w:rsidRPr="001C49A8">
        <w:rPr>
          <w:sz w:val="24"/>
          <w:szCs w:val="24"/>
        </w:rPr>
        <w:t>ого муниципального</w:t>
      </w:r>
      <w:r w:rsidR="009C008F" w:rsidRPr="001C49A8">
        <w:rPr>
          <w:sz w:val="24"/>
          <w:szCs w:val="24"/>
        </w:rPr>
        <w:t xml:space="preserve"> района Волгоградской области</w:t>
      </w:r>
      <w:r w:rsidRPr="001C49A8">
        <w:rPr>
          <w:sz w:val="24"/>
          <w:szCs w:val="24"/>
        </w:rPr>
        <w:t>.</w:t>
      </w:r>
    </w:p>
    <w:p w:rsidR="00317E6A" w:rsidRPr="001C49A8" w:rsidRDefault="00317E6A" w:rsidP="009C008F">
      <w:pPr>
        <w:autoSpaceDE w:val="0"/>
        <w:ind w:right="-16"/>
        <w:jc w:val="center"/>
        <w:rPr>
          <w:b/>
          <w:sz w:val="24"/>
          <w:szCs w:val="24"/>
        </w:rPr>
      </w:pPr>
    </w:p>
    <w:p w:rsidR="00C96639" w:rsidRPr="001C49A8" w:rsidRDefault="00C96639" w:rsidP="009C008F">
      <w:pPr>
        <w:autoSpaceDE w:val="0"/>
        <w:autoSpaceDN w:val="0"/>
        <w:adjustRightInd w:val="0"/>
        <w:jc w:val="center"/>
        <w:outlineLvl w:val="0"/>
        <w:rPr>
          <w:b/>
          <w:sz w:val="24"/>
          <w:szCs w:val="24"/>
        </w:rPr>
      </w:pPr>
      <w:r w:rsidRPr="001C49A8">
        <w:rPr>
          <w:b/>
          <w:sz w:val="24"/>
          <w:szCs w:val="24"/>
        </w:rPr>
        <w:t xml:space="preserve">5. Досудебный (внесудебный) порядок обжалования решений </w:t>
      </w:r>
    </w:p>
    <w:p w:rsidR="00C96639" w:rsidRPr="001C49A8" w:rsidRDefault="00C96639" w:rsidP="009C008F">
      <w:pPr>
        <w:tabs>
          <w:tab w:val="left" w:pos="426"/>
        </w:tabs>
        <w:autoSpaceDE w:val="0"/>
        <w:autoSpaceDN w:val="0"/>
        <w:adjustRightInd w:val="0"/>
        <w:jc w:val="center"/>
        <w:outlineLvl w:val="0"/>
        <w:rPr>
          <w:b/>
          <w:bCs/>
          <w:sz w:val="24"/>
          <w:szCs w:val="24"/>
        </w:rPr>
      </w:pPr>
      <w:r w:rsidRPr="001C49A8">
        <w:rPr>
          <w:b/>
          <w:sz w:val="24"/>
          <w:szCs w:val="24"/>
        </w:rPr>
        <w:t>и действий (бездействия) Администрации, МФЦ</w:t>
      </w:r>
      <w:r w:rsidRPr="001C49A8">
        <w:rPr>
          <w:b/>
          <w:bCs/>
          <w:sz w:val="24"/>
          <w:szCs w:val="24"/>
        </w:rPr>
        <w:t>, а также их должностных лиц, муниципальных служащих, работников</w:t>
      </w:r>
    </w:p>
    <w:p w:rsidR="00C96639" w:rsidRPr="001C49A8" w:rsidRDefault="00C96639" w:rsidP="009C008F">
      <w:pPr>
        <w:pStyle w:val="ConsPlusNormal"/>
        <w:ind w:firstLine="709"/>
        <w:jc w:val="both"/>
        <w:rPr>
          <w:rFonts w:ascii="Times New Roman" w:hAnsi="Times New Roman" w:cs="Times New Roman"/>
          <w:sz w:val="24"/>
          <w:szCs w:val="24"/>
        </w:rPr>
      </w:pPr>
      <w:r w:rsidRPr="001C49A8">
        <w:rPr>
          <w:rFonts w:ascii="Times New Roman" w:hAnsi="Times New Roman" w:cs="Times New Roman"/>
          <w:sz w:val="24"/>
          <w:szCs w:val="24"/>
        </w:rPr>
        <w:t>5.1. Заявитель может обратиться с жалобой на решения и действия (бездействие) Администрации, МФЦ</w:t>
      </w:r>
      <w:r w:rsidRPr="001C49A8">
        <w:rPr>
          <w:rFonts w:ascii="Times New Roman" w:hAnsi="Times New Roman" w:cs="Times New Roman"/>
          <w:bCs/>
          <w:sz w:val="24"/>
          <w:szCs w:val="24"/>
        </w:rPr>
        <w:t>, а также их должностных лиц, муниципальных служащих, работников</w:t>
      </w:r>
      <w:r w:rsidRPr="001C49A8">
        <w:rPr>
          <w:rFonts w:ascii="Times New Roman" w:hAnsi="Times New Roman" w:cs="Times New Roman"/>
          <w:sz w:val="24"/>
          <w:szCs w:val="24"/>
        </w:rPr>
        <w:t>, в том числе в следующих случаях:</w:t>
      </w:r>
    </w:p>
    <w:p w:rsidR="00C96639" w:rsidRPr="001C49A8" w:rsidRDefault="00C96639" w:rsidP="009C008F">
      <w:pPr>
        <w:autoSpaceDE w:val="0"/>
        <w:autoSpaceDN w:val="0"/>
        <w:adjustRightInd w:val="0"/>
        <w:ind w:firstLine="709"/>
        <w:jc w:val="both"/>
        <w:rPr>
          <w:sz w:val="24"/>
          <w:szCs w:val="24"/>
        </w:rPr>
      </w:pPr>
      <w:r w:rsidRPr="001C49A8">
        <w:rPr>
          <w:sz w:val="24"/>
          <w:szCs w:val="24"/>
        </w:rPr>
        <w:t>1) нарушение срока регистрации запроса заявителя о предоставлении муниципальной услуги;</w:t>
      </w:r>
    </w:p>
    <w:p w:rsidR="00C96639" w:rsidRPr="001C49A8" w:rsidRDefault="00C96639" w:rsidP="009C008F">
      <w:pPr>
        <w:autoSpaceDE w:val="0"/>
        <w:autoSpaceDN w:val="0"/>
        <w:adjustRightInd w:val="0"/>
        <w:ind w:firstLine="709"/>
        <w:jc w:val="both"/>
        <w:rPr>
          <w:sz w:val="24"/>
          <w:szCs w:val="24"/>
        </w:rPr>
      </w:pPr>
      <w:r w:rsidRPr="001C49A8">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w:t>
      </w:r>
      <w:r w:rsidRPr="001C49A8">
        <w:rPr>
          <w:bCs/>
          <w:sz w:val="24"/>
          <w:szCs w:val="24"/>
        </w:rPr>
        <w:t>Федерального закона № 210-ФЗ</w:t>
      </w:r>
      <w:r w:rsidRPr="001C49A8">
        <w:rPr>
          <w:sz w:val="24"/>
          <w:szCs w:val="24"/>
        </w:rPr>
        <w:t>;</w:t>
      </w:r>
    </w:p>
    <w:p w:rsidR="00C96639" w:rsidRPr="001C49A8" w:rsidRDefault="00C96639" w:rsidP="009C008F">
      <w:pPr>
        <w:autoSpaceDE w:val="0"/>
        <w:ind w:firstLine="709"/>
        <w:jc w:val="both"/>
        <w:rPr>
          <w:sz w:val="24"/>
          <w:szCs w:val="24"/>
        </w:rPr>
      </w:pPr>
      <w:r w:rsidRPr="001C49A8">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C96639" w:rsidRPr="001C49A8" w:rsidRDefault="00C96639" w:rsidP="009C008F">
      <w:pPr>
        <w:autoSpaceDE w:val="0"/>
        <w:ind w:firstLine="709"/>
        <w:jc w:val="both"/>
        <w:rPr>
          <w:sz w:val="24"/>
          <w:szCs w:val="24"/>
        </w:rPr>
      </w:pPr>
      <w:r w:rsidRPr="001C49A8">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C96639" w:rsidRPr="001C49A8" w:rsidRDefault="00C96639" w:rsidP="009C008F">
      <w:pPr>
        <w:autoSpaceDE w:val="0"/>
        <w:autoSpaceDN w:val="0"/>
        <w:adjustRightInd w:val="0"/>
        <w:ind w:firstLine="709"/>
        <w:jc w:val="both"/>
        <w:rPr>
          <w:sz w:val="24"/>
          <w:szCs w:val="24"/>
        </w:rPr>
      </w:pPr>
      <w:proofErr w:type="gramStart"/>
      <w:r w:rsidRPr="001C49A8">
        <w:rPr>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1C49A8">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w:t>
      </w:r>
      <w:r w:rsidRPr="001C49A8">
        <w:rPr>
          <w:bCs/>
          <w:sz w:val="24"/>
          <w:szCs w:val="24"/>
        </w:rPr>
        <w:t>Федерального закона № 210-ФЗ</w:t>
      </w:r>
      <w:r w:rsidRPr="001C49A8">
        <w:rPr>
          <w:sz w:val="24"/>
          <w:szCs w:val="24"/>
        </w:rPr>
        <w:t>;</w:t>
      </w:r>
    </w:p>
    <w:p w:rsidR="00C96639" w:rsidRPr="001C49A8" w:rsidRDefault="00C96639" w:rsidP="009C008F">
      <w:pPr>
        <w:autoSpaceDE w:val="0"/>
        <w:ind w:firstLine="709"/>
        <w:jc w:val="both"/>
        <w:rPr>
          <w:sz w:val="24"/>
          <w:szCs w:val="24"/>
        </w:rPr>
      </w:pPr>
      <w:r w:rsidRPr="001C49A8">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C96639" w:rsidRPr="001C49A8" w:rsidRDefault="00C96639" w:rsidP="009C008F">
      <w:pPr>
        <w:pStyle w:val="ConsPlusNormal"/>
        <w:ind w:firstLine="709"/>
        <w:jc w:val="both"/>
        <w:rPr>
          <w:rFonts w:ascii="Times New Roman" w:hAnsi="Times New Roman" w:cs="Times New Roman"/>
          <w:sz w:val="24"/>
          <w:szCs w:val="24"/>
        </w:rPr>
      </w:pPr>
      <w:proofErr w:type="gramStart"/>
      <w:r w:rsidRPr="001C49A8">
        <w:rPr>
          <w:rFonts w:ascii="Times New Roman" w:hAnsi="Times New Roman" w:cs="Times New Roman"/>
          <w:sz w:val="24"/>
          <w:szCs w:val="24"/>
        </w:rPr>
        <w:t>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C49A8">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C96639" w:rsidRPr="001C49A8" w:rsidRDefault="00C96639" w:rsidP="009C008F">
      <w:pPr>
        <w:autoSpaceDE w:val="0"/>
        <w:autoSpaceDN w:val="0"/>
        <w:adjustRightInd w:val="0"/>
        <w:ind w:firstLine="709"/>
        <w:jc w:val="both"/>
        <w:rPr>
          <w:sz w:val="24"/>
          <w:szCs w:val="24"/>
        </w:rPr>
      </w:pPr>
      <w:r w:rsidRPr="001C49A8">
        <w:rPr>
          <w:sz w:val="24"/>
          <w:szCs w:val="24"/>
        </w:rPr>
        <w:t>8) нарушение срока или порядка выдачи документов по результатам предоставления муниципальной услуги;</w:t>
      </w:r>
    </w:p>
    <w:p w:rsidR="00C96639" w:rsidRPr="001C49A8" w:rsidRDefault="00C96639" w:rsidP="009C008F">
      <w:pPr>
        <w:autoSpaceDE w:val="0"/>
        <w:autoSpaceDN w:val="0"/>
        <w:adjustRightInd w:val="0"/>
        <w:ind w:firstLine="709"/>
        <w:jc w:val="both"/>
        <w:rPr>
          <w:sz w:val="24"/>
          <w:szCs w:val="24"/>
        </w:rPr>
      </w:pPr>
      <w:proofErr w:type="gramStart"/>
      <w:r w:rsidRPr="001C49A8">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1C49A8">
        <w:rPr>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C96639" w:rsidRPr="001C49A8" w:rsidRDefault="00C96639" w:rsidP="009C008F">
      <w:pPr>
        <w:autoSpaceDE w:val="0"/>
        <w:autoSpaceDN w:val="0"/>
        <w:adjustRightInd w:val="0"/>
        <w:ind w:firstLine="709"/>
        <w:jc w:val="both"/>
        <w:rPr>
          <w:sz w:val="24"/>
          <w:szCs w:val="24"/>
        </w:rPr>
      </w:pPr>
      <w:r w:rsidRPr="001C49A8">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C96639" w:rsidRPr="001C49A8" w:rsidRDefault="00C96639" w:rsidP="009C008F">
      <w:pPr>
        <w:autoSpaceDE w:val="0"/>
        <w:autoSpaceDN w:val="0"/>
        <w:adjustRightInd w:val="0"/>
        <w:ind w:firstLine="709"/>
        <w:jc w:val="both"/>
        <w:rPr>
          <w:sz w:val="24"/>
          <w:szCs w:val="24"/>
        </w:rPr>
      </w:pPr>
      <w:r w:rsidRPr="001C49A8">
        <w:rPr>
          <w:sz w:val="24"/>
          <w:szCs w:val="24"/>
        </w:rPr>
        <w:t>5.2. Жалоба подается в письменной форме на бумажном носителе, в электронной форме в Администрацию, МФЦ, либо в орган государственной власти (орган местного самоуправления) публично-правового образования,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w:t>
      </w:r>
    </w:p>
    <w:p w:rsidR="00C96639" w:rsidRPr="001C49A8" w:rsidRDefault="00C96639" w:rsidP="009C008F">
      <w:pPr>
        <w:autoSpaceDE w:val="0"/>
        <w:autoSpaceDN w:val="0"/>
        <w:adjustRightInd w:val="0"/>
        <w:ind w:firstLine="709"/>
        <w:jc w:val="both"/>
        <w:rPr>
          <w:sz w:val="24"/>
          <w:szCs w:val="24"/>
        </w:rPr>
      </w:pPr>
      <w:r w:rsidRPr="001C49A8">
        <w:rPr>
          <w:sz w:val="24"/>
          <w:szCs w:val="24"/>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w:t>
      </w:r>
      <w:r w:rsidR="009C008F" w:rsidRPr="001C49A8">
        <w:rPr>
          <w:rFonts w:eastAsia="Calibri"/>
          <w:sz w:val="24"/>
          <w:szCs w:val="24"/>
        </w:rPr>
        <w:t>«</w:t>
      </w:r>
      <w:r w:rsidRPr="001C49A8">
        <w:rPr>
          <w:sz w:val="24"/>
          <w:szCs w:val="24"/>
        </w:rPr>
        <w:t>Интернет</w:t>
      </w:r>
      <w:r w:rsidR="009C008F" w:rsidRPr="001C49A8">
        <w:rPr>
          <w:sz w:val="24"/>
          <w:szCs w:val="24"/>
        </w:rPr>
        <w:t>»</w:t>
      </w:r>
      <w:r w:rsidRPr="001C49A8">
        <w:rPr>
          <w:sz w:val="24"/>
          <w:szCs w:val="24"/>
        </w:rPr>
        <w:t xml:space="preserve">,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C96639" w:rsidRPr="001C49A8" w:rsidRDefault="00C96639" w:rsidP="009C008F">
      <w:pPr>
        <w:autoSpaceDE w:val="0"/>
        <w:autoSpaceDN w:val="0"/>
        <w:adjustRightInd w:val="0"/>
        <w:ind w:firstLine="709"/>
        <w:jc w:val="both"/>
        <w:rPr>
          <w:sz w:val="24"/>
          <w:szCs w:val="24"/>
        </w:rPr>
      </w:pPr>
      <w:r w:rsidRPr="001C49A8">
        <w:rPr>
          <w:sz w:val="24"/>
          <w:szCs w:val="24"/>
        </w:rPr>
        <w:lastRenderedPageBreak/>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9C008F" w:rsidRPr="001C49A8">
        <w:rPr>
          <w:rFonts w:eastAsia="Calibri"/>
          <w:sz w:val="24"/>
          <w:szCs w:val="24"/>
        </w:rPr>
        <w:t>«</w:t>
      </w:r>
      <w:r w:rsidRPr="001C49A8">
        <w:rPr>
          <w:sz w:val="24"/>
          <w:szCs w:val="24"/>
        </w:rPr>
        <w:t>Интернет</w:t>
      </w:r>
      <w:r w:rsidR="009C008F" w:rsidRPr="001C49A8">
        <w:rPr>
          <w:sz w:val="24"/>
          <w:szCs w:val="24"/>
        </w:rPr>
        <w:t>»</w:t>
      </w:r>
      <w:r w:rsidRPr="001C49A8">
        <w:rPr>
          <w:sz w:val="24"/>
          <w:szCs w:val="24"/>
        </w:rPr>
        <w:t xml:space="preserve">, официального сайта МФЦ, единого портала государственных и муниципальных услуг, а также может быть принята при личном приеме заявителя. </w:t>
      </w:r>
    </w:p>
    <w:p w:rsidR="00C96639" w:rsidRPr="001C49A8" w:rsidRDefault="00C96639" w:rsidP="009C008F">
      <w:pPr>
        <w:autoSpaceDE w:val="0"/>
        <w:autoSpaceDN w:val="0"/>
        <w:adjustRightInd w:val="0"/>
        <w:ind w:firstLine="709"/>
        <w:jc w:val="both"/>
        <w:rPr>
          <w:sz w:val="24"/>
          <w:szCs w:val="24"/>
        </w:rPr>
      </w:pPr>
      <w:r w:rsidRPr="001C49A8">
        <w:rPr>
          <w:sz w:val="24"/>
          <w:szCs w:val="24"/>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C96639" w:rsidRPr="001C49A8" w:rsidRDefault="00C96639" w:rsidP="009C008F">
      <w:pPr>
        <w:autoSpaceDE w:val="0"/>
        <w:ind w:right="-16" w:firstLine="709"/>
        <w:jc w:val="both"/>
        <w:rPr>
          <w:sz w:val="24"/>
          <w:szCs w:val="24"/>
        </w:rPr>
      </w:pPr>
      <w:r w:rsidRPr="001C49A8">
        <w:rPr>
          <w:sz w:val="24"/>
          <w:szCs w:val="24"/>
        </w:rPr>
        <w:t>5.4. Жалоба должна содержать:</w:t>
      </w:r>
    </w:p>
    <w:p w:rsidR="00C96639" w:rsidRPr="001C49A8" w:rsidRDefault="00C96639" w:rsidP="009C008F">
      <w:pPr>
        <w:autoSpaceDE w:val="0"/>
        <w:autoSpaceDN w:val="0"/>
        <w:adjustRightInd w:val="0"/>
        <w:ind w:firstLine="709"/>
        <w:jc w:val="both"/>
        <w:rPr>
          <w:sz w:val="24"/>
          <w:szCs w:val="24"/>
        </w:rPr>
      </w:pPr>
      <w:r w:rsidRPr="001C49A8">
        <w:rPr>
          <w:sz w:val="24"/>
          <w:szCs w:val="24"/>
        </w:rPr>
        <w:t>1) наименование Администрации, должностного лица</w:t>
      </w:r>
      <w:r w:rsidRPr="001C49A8">
        <w:rPr>
          <w:bCs/>
          <w:sz w:val="24"/>
          <w:szCs w:val="24"/>
        </w:rPr>
        <w:t xml:space="preserve"> </w:t>
      </w:r>
      <w:r w:rsidRPr="001C49A8">
        <w:rPr>
          <w:sz w:val="24"/>
          <w:szCs w:val="24"/>
        </w:rPr>
        <w:t>Администрации, или муниципального служащего, МФЦ, его руководителя и (или) работника, решения и действия (бездействие) которых обжалуются;</w:t>
      </w:r>
    </w:p>
    <w:p w:rsidR="00C96639" w:rsidRPr="001C49A8" w:rsidRDefault="00C96639" w:rsidP="009C008F">
      <w:pPr>
        <w:autoSpaceDE w:val="0"/>
        <w:ind w:right="-16" w:firstLine="709"/>
        <w:jc w:val="both"/>
        <w:rPr>
          <w:sz w:val="24"/>
          <w:szCs w:val="24"/>
        </w:rPr>
      </w:pPr>
      <w:proofErr w:type="gramStart"/>
      <w:r w:rsidRPr="001C49A8">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96639" w:rsidRPr="001C49A8" w:rsidRDefault="00C96639" w:rsidP="009C008F">
      <w:pPr>
        <w:autoSpaceDE w:val="0"/>
        <w:ind w:right="-16" w:firstLine="709"/>
        <w:jc w:val="both"/>
        <w:rPr>
          <w:sz w:val="24"/>
          <w:szCs w:val="24"/>
        </w:rPr>
      </w:pPr>
      <w:r w:rsidRPr="001C49A8">
        <w:rPr>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w:t>
      </w:r>
    </w:p>
    <w:p w:rsidR="00C96639" w:rsidRPr="001C49A8" w:rsidRDefault="00C96639" w:rsidP="009C008F">
      <w:pPr>
        <w:autoSpaceDE w:val="0"/>
        <w:autoSpaceDN w:val="0"/>
        <w:adjustRightInd w:val="0"/>
        <w:ind w:firstLine="709"/>
        <w:jc w:val="both"/>
        <w:rPr>
          <w:sz w:val="24"/>
          <w:szCs w:val="24"/>
        </w:rPr>
      </w:pPr>
      <w:r w:rsidRPr="001C49A8">
        <w:rPr>
          <w:sz w:val="24"/>
          <w:szCs w:val="24"/>
        </w:rPr>
        <w:t>4) доводы, на основании которых заявитель не согласен с решением и действиями (бездействием) Администрации, должностного лица</w:t>
      </w:r>
      <w:r w:rsidRPr="001C49A8">
        <w:rPr>
          <w:bCs/>
          <w:sz w:val="24"/>
          <w:szCs w:val="24"/>
        </w:rPr>
        <w:t xml:space="preserve"> </w:t>
      </w:r>
      <w:r w:rsidRPr="001C49A8">
        <w:rPr>
          <w:sz w:val="24"/>
          <w:szCs w:val="24"/>
        </w:rPr>
        <w:t>Администрации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C96639" w:rsidRPr="001C49A8" w:rsidRDefault="00C96639" w:rsidP="009C008F">
      <w:pPr>
        <w:autoSpaceDE w:val="0"/>
        <w:ind w:right="-16" w:firstLine="709"/>
        <w:jc w:val="both"/>
        <w:rPr>
          <w:sz w:val="24"/>
          <w:szCs w:val="24"/>
        </w:rPr>
      </w:pPr>
      <w:r w:rsidRPr="001C49A8">
        <w:rPr>
          <w:sz w:val="24"/>
          <w:szCs w:val="24"/>
        </w:rPr>
        <w:t>Заявитель имеет право на получение информации и документов, необходимых для обоснования и рассмотрения жалобы.</w:t>
      </w:r>
    </w:p>
    <w:p w:rsidR="00C96639" w:rsidRPr="001C49A8" w:rsidRDefault="00C96639" w:rsidP="009C008F">
      <w:pPr>
        <w:autoSpaceDE w:val="0"/>
        <w:ind w:right="-16" w:firstLine="709"/>
        <w:jc w:val="both"/>
        <w:rPr>
          <w:sz w:val="24"/>
          <w:szCs w:val="24"/>
        </w:rPr>
      </w:pPr>
      <w:r w:rsidRPr="001C49A8">
        <w:rPr>
          <w:sz w:val="24"/>
          <w:szCs w:val="24"/>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работниками МФЦ в течение трех дней со дня ее поступления.</w:t>
      </w:r>
    </w:p>
    <w:p w:rsidR="00C96639" w:rsidRPr="001C49A8" w:rsidRDefault="00C96639" w:rsidP="009C008F">
      <w:pPr>
        <w:autoSpaceDE w:val="0"/>
        <w:autoSpaceDN w:val="0"/>
        <w:adjustRightInd w:val="0"/>
        <w:ind w:firstLine="709"/>
        <w:jc w:val="both"/>
        <w:rPr>
          <w:sz w:val="24"/>
          <w:szCs w:val="24"/>
        </w:rPr>
      </w:pPr>
      <w:proofErr w:type="gramStart"/>
      <w:r w:rsidRPr="001C49A8">
        <w:rPr>
          <w:sz w:val="24"/>
          <w:szCs w:val="24"/>
        </w:rPr>
        <w:t>Жалоба, поступившая в Администрацию, МФЦ, учредителю МФЦ, подлежит рассмотрению в течение пятнадцати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96639" w:rsidRPr="001C49A8" w:rsidRDefault="00C96639" w:rsidP="009C008F">
      <w:pPr>
        <w:ind w:firstLine="709"/>
        <w:jc w:val="both"/>
        <w:rPr>
          <w:sz w:val="24"/>
          <w:szCs w:val="24"/>
        </w:rPr>
      </w:pPr>
      <w:r w:rsidRPr="001C49A8">
        <w:rPr>
          <w:sz w:val="24"/>
          <w:szCs w:val="24"/>
        </w:rPr>
        <w:t xml:space="preserve">5.6. В случае если в жалобе не </w:t>
      </w:r>
      <w:proofErr w:type="gramStart"/>
      <w:r w:rsidRPr="001C49A8">
        <w:rPr>
          <w:sz w:val="24"/>
          <w:szCs w:val="24"/>
        </w:rPr>
        <w:t>указаны</w:t>
      </w:r>
      <w:proofErr w:type="gramEnd"/>
      <w:r w:rsidRPr="001C49A8">
        <w:rPr>
          <w:sz w:val="24"/>
          <w:szCs w:val="24"/>
        </w:rPr>
        <w:t xml:space="preserve"> фамилия заявителя, направившего жалобу, и (или) почтовый адрес, по которому должен быть направлен ответ, ответ на жалобу не дается. </w:t>
      </w:r>
    </w:p>
    <w:p w:rsidR="00C96639" w:rsidRPr="001C49A8" w:rsidRDefault="00C96639" w:rsidP="009C008F">
      <w:pPr>
        <w:ind w:firstLine="709"/>
        <w:jc w:val="both"/>
        <w:rPr>
          <w:sz w:val="24"/>
          <w:szCs w:val="24"/>
        </w:rPr>
      </w:pPr>
      <w:r w:rsidRPr="001C49A8">
        <w:rPr>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C96639" w:rsidRPr="001C49A8" w:rsidRDefault="00C96639" w:rsidP="009C008F">
      <w:pPr>
        <w:ind w:firstLine="709"/>
        <w:jc w:val="both"/>
        <w:rPr>
          <w:sz w:val="24"/>
          <w:szCs w:val="24"/>
        </w:rPr>
      </w:pPr>
      <w:proofErr w:type="gramStart"/>
      <w:r w:rsidRPr="001C49A8">
        <w:rPr>
          <w:sz w:val="24"/>
          <w:szCs w:val="24"/>
        </w:rPr>
        <w:t>Должностное лицо, работник, наделенные полномочиями по рассмотрению жалоб в соответствии с пунктом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C96639" w:rsidRPr="001C49A8" w:rsidRDefault="00C96639" w:rsidP="009C008F">
      <w:pPr>
        <w:ind w:firstLine="709"/>
        <w:jc w:val="both"/>
        <w:rPr>
          <w:sz w:val="24"/>
          <w:szCs w:val="24"/>
        </w:rPr>
      </w:pPr>
      <w:r w:rsidRPr="001C49A8">
        <w:rPr>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C96639" w:rsidRPr="001C49A8" w:rsidRDefault="00C96639" w:rsidP="009C008F">
      <w:pPr>
        <w:ind w:firstLine="709"/>
        <w:jc w:val="both"/>
        <w:rPr>
          <w:sz w:val="24"/>
          <w:szCs w:val="24"/>
        </w:rPr>
      </w:pPr>
      <w:proofErr w:type="gramStart"/>
      <w:r w:rsidRPr="001C49A8">
        <w:rPr>
          <w:sz w:val="24"/>
          <w:szCs w:val="24"/>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C96639" w:rsidRPr="001C49A8" w:rsidRDefault="00CF5571" w:rsidP="009C008F">
      <w:pPr>
        <w:ind w:firstLine="709"/>
        <w:jc w:val="both"/>
        <w:rPr>
          <w:bCs/>
          <w:sz w:val="24"/>
          <w:szCs w:val="24"/>
        </w:rPr>
      </w:pPr>
      <w:r>
        <w:rPr>
          <w:bCs/>
          <w:sz w:val="24"/>
          <w:szCs w:val="24"/>
        </w:rPr>
        <w:lastRenderedPageBreak/>
        <w:t>В случае</w:t>
      </w:r>
      <w:r w:rsidR="00C96639" w:rsidRPr="001C49A8">
        <w:rPr>
          <w:bCs/>
          <w:sz w:val="24"/>
          <w:szCs w:val="24"/>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bookmarkStart w:id="7" w:name="_GoBack"/>
      <w:bookmarkEnd w:id="7"/>
    </w:p>
    <w:p w:rsidR="00C96639" w:rsidRPr="001C49A8" w:rsidRDefault="00C96639" w:rsidP="009C008F">
      <w:pPr>
        <w:ind w:firstLine="709"/>
        <w:jc w:val="both"/>
        <w:rPr>
          <w:sz w:val="24"/>
          <w:szCs w:val="24"/>
        </w:rPr>
      </w:pPr>
      <w:r w:rsidRPr="001C49A8">
        <w:rPr>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C96639" w:rsidRPr="001C49A8" w:rsidRDefault="00C96639" w:rsidP="009C008F">
      <w:pPr>
        <w:autoSpaceDE w:val="0"/>
        <w:autoSpaceDN w:val="0"/>
        <w:adjustRightInd w:val="0"/>
        <w:ind w:firstLine="709"/>
        <w:jc w:val="both"/>
        <w:rPr>
          <w:sz w:val="24"/>
          <w:szCs w:val="24"/>
        </w:rPr>
      </w:pPr>
      <w:proofErr w:type="gramStart"/>
      <w:r w:rsidRPr="001C49A8">
        <w:rPr>
          <w:sz w:val="24"/>
          <w:szCs w:val="24"/>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1C49A8">
        <w:rPr>
          <w:sz w:val="24"/>
          <w:szCs w:val="24"/>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C96639" w:rsidRPr="001C49A8" w:rsidRDefault="00C96639" w:rsidP="009C008F">
      <w:pPr>
        <w:autoSpaceDE w:val="0"/>
        <w:ind w:right="-16" w:firstLine="709"/>
        <w:jc w:val="both"/>
        <w:rPr>
          <w:sz w:val="24"/>
          <w:szCs w:val="24"/>
        </w:rPr>
      </w:pPr>
      <w:r w:rsidRPr="001C49A8">
        <w:rPr>
          <w:sz w:val="24"/>
          <w:szCs w:val="24"/>
        </w:rPr>
        <w:t>5.7. По результатам рассмотрения жалобы принимается одно из следующих решений:</w:t>
      </w:r>
    </w:p>
    <w:p w:rsidR="00C96639" w:rsidRPr="001C49A8" w:rsidRDefault="00C96639" w:rsidP="009C008F">
      <w:pPr>
        <w:autoSpaceDE w:val="0"/>
        <w:autoSpaceDN w:val="0"/>
        <w:adjustRightInd w:val="0"/>
        <w:ind w:firstLine="709"/>
        <w:jc w:val="both"/>
        <w:rPr>
          <w:strike/>
          <w:sz w:val="24"/>
          <w:szCs w:val="24"/>
        </w:rPr>
      </w:pPr>
      <w:proofErr w:type="gramStart"/>
      <w:r w:rsidRPr="001C49A8">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C96639" w:rsidRPr="001C49A8" w:rsidRDefault="00C96639" w:rsidP="009C008F">
      <w:pPr>
        <w:autoSpaceDE w:val="0"/>
        <w:autoSpaceDN w:val="0"/>
        <w:adjustRightInd w:val="0"/>
        <w:ind w:firstLine="709"/>
        <w:jc w:val="both"/>
        <w:rPr>
          <w:sz w:val="24"/>
          <w:szCs w:val="24"/>
        </w:rPr>
      </w:pPr>
      <w:r w:rsidRPr="001C49A8">
        <w:rPr>
          <w:sz w:val="24"/>
          <w:szCs w:val="24"/>
        </w:rPr>
        <w:t>2) в удовлетворении жалобы отказывается.</w:t>
      </w:r>
    </w:p>
    <w:p w:rsidR="00C96639" w:rsidRPr="001C49A8" w:rsidRDefault="00C96639" w:rsidP="009C008F">
      <w:pPr>
        <w:autoSpaceDE w:val="0"/>
        <w:autoSpaceDN w:val="0"/>
        <w:adjustRightInd w:val="0"/>
        <w:ind w:firstLine="709"/>
        <w:jc w:val="both"/>
        <w:rPr>
          <w:sz w:val="24"/>
          <w:szCs w:val="24"/>
        </w:rPr>
      </w:pPr>
      <w:r w:rsidRPr="001C49A8">
        <w:rPr>
          <w:sz w:val="24"/>
          <w:szCs w:val="24"/>
        </w:rPr>
        <w:t>5.8. Основаниями для отказа в удовлетворении жалобы являются:</w:t>
      </w:r>
    </w:p>
    <w:p w:rsidR="00C96639" w:rsidRPr="001C49A8" w:rsidRDefault="00C96639" w:rsidP="009C008F">
      <w:pPr>
        <w:autoSpaceDE w:val="0"/>
        <w:autoSpaceDN w:val="0"/>
        <w:adjustRightInd w:val="0"/>
        <w:ind w:firstLine="709"/>
        <w:jc w:val="both"/>
        <w:rPr>
          <w:sz w:val="24"/>
          <w:szCs w:val="24"/>
        </w:rPr>
      </w:pPr>
      <w:r w:rsidRPr="001C49A8">
        <w:rPr>
          <w:sz w:val="24"/>
          <w:szCs w:val="24"/>
        </w:rPr>
        <w:t xml:space="preserve">1) признание </w:t>
      </w:r>
      <w:proofErr w:type="gramStart"/>
      <w:r w:rsidRPr="001C49A8">
        <w:rPr>
          <w:sz w:val="24"/>
          <w:szCs w:val="24"/>
        </w:rPr>
        <w:t>правомерными</w:t>
      </w:r>
      <w:proofErr w:type="gramEnd"/>
      <w:r w:rsidRPr="001C49A8">
        <w:rPr>
          <w:sz w:val="24"/>
          <w:szCs w:val="24"/>
        </w:rPr>
        <w:t xml:space="preserve"> решения и (или) действий (бездействия) Администрации, должностных лиц, муниципальных служащих Администрации, МФЦ, работника МФЦ, участвующих в предоставлении муниципальной услуги,</w:t>
      </w:r>
    </w:p>
    <w:p w:rsidR="00C96639" w:rsidRPr="001C49A8" w:rsidRDefault="00C96639" w:rsidP="009C008F">
      <w:pPr>
        <w:autoSpaceDE w:val="0"/>
        <w:autoSpaceDN w:val="0"/>
        <w:adjustRightInd w:val="0"/>
        <w:ind w:firstLine="709"/>
        <w:jc w:val="both"/>
        <w:rPr>
          <w:sz w:val="24"/>
          <w:szCs w:val="24"/>
        </w:rPr>
      </w:pPr>
      <w:r w:rsidRPr="001C49A8">
        <w:rPr>
          <w:sz w:val="24"/>
          <w:szCs w:val="24"/>
        </w:rPr>
        <w:t>2) наличие вступившего в законную силу решения суда по жалобе о том же предмете и по тем же основаниям;</w:t>
      </w:r>
    </w:p>
    <w:p w:rsidR="00C96639" w:rsidRPr="001C49A8" w:rsidRDefault="00C96639" w:rsidP="009C008F">
      <w:pPr>
        <w:autoSpaceDE w:val="0"/>
        <w:autoSpaceDN w:val="0"/>
        <w:adjustRightInd w:val="0"/>
        <w:ind w:firstLine="709"/>
        <w:jc w:val="both"/>
        <w:rPr>
          <w:sz w:val="24"/>
          <w:szCs w:val="24"/>
        </w:rPr>
      </w:pPr>
      <w:r w:rsidRPr="001C49A8">
        <w:rPr>
          <w:sz w:val="24"/>
          <w:szCs w:val="24"/>
        </w:rPr>
        <w:t>3) подача жалобы лицом, полномочия которого не подтверждены в порядке, установленном законодательством Российской Федерации.</w:t>
      </w:r>
    </w:p>
    <w:p w:rsidR="00C96639" w:rsidRPr="001C49A8" w:rsidRDefault="00C96639" w:rsidP="009C008F">
      <w:pPr>
        <w:autoSpaceDE w:val="0"/>
        <w:ind w:right="-16" w:firstLine="709"/>
        <w:jc w:val="both"/>
        <w:rPr>
          <w:sz w:val="24"/>
          <w:szCs w:val="24"/>
        </w:rPr>
      </w:pPr>
      <w:r w:rsidRPr="001C49A8">
        <w:rPr>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6639" w:rsidRPr="001C49A8" w:rsidRDefault="00C96639" w:rsidP="009C008F">
      <w:pPr>
        <w:autoSpaceDE w:val="0"/>
        <w:autoSpaceDN w:val="0"/>
        <w:adjustRightInd w:val="0"/>
        <w:ind w:firstLine="709"/>
        <w:jc w:val="both"/>
        <w:rPr>
          <w:sz w:val="24"/>
          <w:szCs w:val="24"/>
        </w:rPr>
      </w:pPr>
      <w:r w:rsidRPr="001C49A8">
        <w:rPr>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C49A8">
        <w:rPr>
          <w:sz w:val="24"/>
          <w:szCs w:val="24"/>
        </w:rPr>
        <w:t>неудобства</w:t>
      </w:r>
      <w:proofErr w:type="gramEnd"/>
      <w:r w:rsidRPr="001C49A8">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96639" w:rsidRPr="001C49A8" w:rsidRDefault="00C96639" w:rsidP="009C008F">
      <w:pPr>
        <w:autoSpaceDE w:val="0"/>
        <w:autoSpaceDN w:val="0"/>
        <w:adjustRightInd w:val="0"/>
        <w:ind w:firstLine="709"/>
        <w:jc w:val="both"/>
        <w:rPr>
          <w:sz w:val="24"/>
          <w:szCs w:val="24"/>
        </w:rPr>
      </w:pPr>
      <w:r w:rsidRPr="001C49A8">
        <w:rPr>
          <w:sz w:val="24"/>
          <w:szCs w:val="24"/>
        </w:rPr>
        <w:t xml:space="preserve">В случае признания </w:t>
      </w:r>
      <w:proofErr w:type="gramStart"/>
      <w:r w:rsidRPr="001C49A8">
        <w:rPr>
          <w:sz w:val="24"/>
          <w:szCs w:val="24"/>
        </w:rPr>
        <w:t>жалобы</w:t>
      </w:r>
      <w:proofErr w:type="gramEnd"/>
      <w:r w:rsidRPr="001C49A8">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6639" w:rsidRPr="001C49A8" w:rsidRDefault="00C96639" w:rsidP="009C008F">
      <w:pPr>
        <w:autoSpaceDE w:val="0"/>
        <w:autoSpaceDN w:val="0"/>
        <w:adjustRightInd w:val="0"/>
        <w:ind w:firstLine="709"/>
        <w:jc w:val="both"/>
        <w:rPr>
          <w:sz w:val="24"/>
          <w:szCs w:val="24"/>
        </w:rPr>
      </w:pPr>
      <w:r w:rsidRPr="001C49A8">
        <w:rPr>
          <w:sz w:val="24"/>
          <w:szCs w:val="24"/>
        </w:rPr>
        <w:t xml:space="preserve">5.10. В случае установления в ходе или по результатам </w:t>
      </w:r>
      <w:proofErr w:type="gramStart"/>
      <w:r w:rsidRPr="001C49A8">
        <w:rPr>
          <w:sz w:val="24"/>
          <w:szCs w:val="24"/>
        </w:rPr>
        <w:t>рассмотрения жалобы признаков состава административного правонарушения</w:t>
      </w:r>
      <w:proofErr w:type="gramEnd"/>
      <w:r w:rsidRPr="001C49A8">
        <w:rPr>
          <w:sz w:val="24"/>
          <w:szCs w:val="24"/>
        </w:rPr>
        <w:t xml:space="preserve"> или преступления должностное лицо Администрации,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C96639" w:rsidRPr="001C49A8" w:rsidRDefault="00C96639" w:rsidP="009C008F">
      <w:pPr>
        <w:autoSpaceDE w:val="0"/>
        <w:ind w:right="-16" w:firstLine="709"/>
        <w:jc w:val="both"/>
        <w:rPr>
          <w:sz w:val="24"/>
          <w:szCs w:val="24"/>
        </w:rPr>
      </w:pPr>
      <w:r w:rsidRPr="001C49A8">
        <w:rPr>
          <w:sz w:val="24"/>
          <w:szCs w:val="24"/>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должностных лиц МФЦ в судебном порядке в соответствии с законодательством Российской Федерации.</w:t>
      </w:r>
    </w:p>
    <w:p w:rsidR="00C96639" w:rsidRPr="001C49A8" w:rsidRDefault="00C96639" w:rsidP="009C008F">
      <w:pPr>
        <w:autoSpaceDE w:val="0"/>
        <w:ind w:right="-16" w:firstLine="709"/>
        <w:jc w:val="both"/>
        <w:rPr>
          <w:sz w:val="24"/>
          <w:szCs w:val="24"/>
        </w:rPr>
      </w:pPr>
      <w:r w:rsidRPr="001C49A8">
        <w:rPr>
          <w:sz w:val="24"/>
          <w:szCs w:val="24"/>
        </w:rPr>
        <w:t xml:space="preserve">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 мая </w:t>
      </w:r>
      <w:smartTag w:uri="urn:schemas-microsoft-com:office:smarttags" w:element="metricconverter">
        <w:smartTagPr>
          <w:attr w:name="ProductID" w:val="2006 г"/>
        </w:smartTagPr>
        <w:r w:rsidRPr="001C49A8">
          <w:rPr>
            <w:sz w:val="24"/>
            <w:szCs w:val="24"/>
          </w:rPr>
          <w:t>2006 г</w:t>
        </w:r>
      </w:smartTag>
      <w:r w:rsidRPr="001C49A8">
        <w:rPr>
          <w:sz w:val="24"/>
          <w:szCs w:val="24"/>
        </w:rPr>
        <w:t xml:space="preserve">. № 59-ФЗ </w:t>
      </w:r>
      <w:r w:rsidR="009C008F" w:rsidRPr="001C49A8">
        <w:rPr>
          <w:sz w:val="24"/>
          <w:szCs w:val="24"/>
        </w:rPr>
        <w:t>«</w:t>
      </w:r>
      <w:r w:rsidRPr="001C49A8">
        <w:rPr>
          <w:sz w:val="24"/>
          <w:szCs w:val="24"/>
        </w:rPr>
        <w:t>О порядке рассмотрения обращений граждан Российской Федерации</w:t>
      </w:r>
      <w:r w:rsidR="009C008F" w:rsidRPr="001C49A8">
        <w:rPr>
          <w:sz w:val="24"/>
          <w:szCs w:val="24"/>
        </w:rPr>
        <w:t>»</w:t>
      </w:r>
      <w:r w:rsidRPr="001C49A8">
        <w:rPr>
          <w:sz w:val="24"/>
          <w:szCs w:val="24"/>
        </w:rPr>
        <w:t>.</w:t>
      </w:r>
    </w:p>
    <w:p w:rsidR="00E7052A" w:rsidRPr="001C49A8" w:rsidRDefault="00C96639" w:rsidP="00E7052A">
      <w:pPr>
        <w:widowControl w:val="0"/>
        <w:autoSpaceDE w:val="0"/>
        <w:autoSpaceDN w:val="0"/>
        <w:adjustRightInd w:val="0"/>
        <w:ind w:left="5103"/>
        <w:jc w:val="right"/>
        <w:outlineLvl w:val="0"/>
        <w:rPr>
          <w:sz w:val="24"/>
          <w:szCs w:val="24"/>
        </w:rPr>
      </w:pPr>
      <w:r w:rsidRPr="00350F1E">
        <w:rPr>
          <w:sz w:val="24"/>
          <w:szCs w:val="24"/>
        </w:rPr>
        <w:br w:type="page"/>
      </w:r>
      <w:bookmarkStart w:id="8" w:name="_Hlk96607933"/>
      <w:r w:rsidR="00E7052A" w:rsidRPr="001C49A8">
        <w:rPr>
          <w:sz w:val="24"/>
          <w:szCs w:val="24"/>
        </w:rPr>
        <w:lastRenderedPageBreak/>
        <w:t>ПРИЛОЖЕНИЕ № 1</w:t>
      </w:r>
    </w:p>
    <w:p w:rsidR="00E7052A" w:rsidRPr="001C49A8" w:rsidRDefault="00E7052A" w:rsidP="00E7052A">
      <w:pPr>
        <w:widowControl w:val="0"/>
        <w:autoSpaceDE w:val="0"/>
        <w:autoSpaceDN w:val="0"/>
        <w:adjustRightInd w:val="0"/>
        <w:ind w:left="5103"/>
        <w:jc w:val="right"/>
        <w:outlineLvl w:val="0"/>
        <w:rPr>
          <w:sz w:val="24"/>
          <w:szCs w:val="24"/>
        </w:rPr>
      </w:pPr>
      <w:r w:rsidRPr="001C49A8">
        <w:rPr>
          <w:sz w:val="24"/>
          <w:szCs w:val="24"/>
        </w:rPr>
        <w:t xml:space="preserve">к административному регламенту предоставления муниципальной услуги </w:t>
      </w:r>
      <w:r w:rsidR="009C008F" w:rsidRPr="001C49A8">
        <w:rPr>
          <w:sz w:val="24"/>
          <w:szCs w:val="24"/>
        </w:rPr>
        <w:t>«</w:t>
      </w:r>
      <w:r w:rsidRPr="001C49A8">
        <w:rPr>
          <w:sz w:val="24"/>
          <w:szCs w:val="24"/>
        </w:rPr>
        <w:t>Предоставление</w:t>
      </w:r>
      <w:r w:rsidRPr="001C49A8">
        <w:rPr>
          <w:b/>
          <w:bCs/>
          <w:sz w:val="24"/>
          <w:szCs w:val="24"/>
        </w:rPr>
        <w:t xml:space="preserve"> </w:t>
      </w:r>
      <w:r w:rsidRPr="001C49A8">
        <w:rPr>
          <w:sz w:val="24"/>
          <w:szCs w:val="24"/>
        </w:rPr>
        <w:t>разрешения на осуществление земляных работ</w:t>
      </w:r>
      <w:r w:rsidR="009C008F" w:rsidRPr="001C49A8">
        <w:rPr>
          <w:sz w:val="24"/>
          <w:szCs w:val="24"/>
        </w:rPr>
        <w:t>»</w:t>
      </w:r>
    </w:p>
    <w:bookmarkEnd w:id="8"/>
    <w:p w:rsidR="00E7052A" w:rsidRPr="001C49A8" w:rsidRDefault="00E7052A" w:rsidP="00E7052A">
      <w:pPr>
        <w:pStyle w:val="HTML"/>
        <w:rPr>
          <w:rFonts w:ascii="Times New Roman" w:hAnsi="Times New Roman" w:cs="Times New Roman"/>
        </w:rPr>
      </w:pPr>
      <w:r w:rsidRPr="001C49A8">
        <w:rPr>
          <w:rFonts w:ascii="Times New Roman" w:hAnsi="Times New Roman" w:cs="Times New Roman"/>
        </w:rPr>
        <w:t xml:space="preserve">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86"/>
        <w:rPr>
          <w:rFonts w:ascii="Courier New" w:hAnsi="Courier New" w:cs="Courier New"/>
        </w:rPr>
      </w:pPr>
      <w:r w:rsidRPr="00284521">
        <w:rPr>
          <w:rFonts w:ascii="Courier New" w:hAnsi="Courier New" w:cs="Courier New"/>
        </w:rPr>
        <w:t xml:space="preserve"> В 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исполнительно-распорядительного органа</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местного самоуправления, предоставляющего</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муниципальную услугу)</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от 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 заявителя, фамилия, имя,</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отчество - для граждан, полное наименование</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организации - для юридических лиц,</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почтовый адрес и индекс,</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контактный телефон)</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ЗАЯВЛЕНИЕ</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 предоставлении разрешения на осуществление земляных работ</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Прошу   предоставить   разрешение   на  осуществление  земляных  работ  при</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строительстве   (реконструкции,   ремонте)   сетей   инженерно-технического</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обеспечения и иных объектов</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 сети, объекта)</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по адресу: 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(адрес, местоположение)</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на участке от __________________________ до 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Подрядчик 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 организации, адрес, телефон)</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Срок проведения работ</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с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______________ г. по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________________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по рабочим чертежам 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 проектной организации, N чертежей)</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Срок восстановления благоустройства</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с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 г. по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Допуск СРО</w:t>
      </w:r>
    </w:p>
    <w:p w:rsidR="00E7052A" w:rsidRPr="00284521" w:rsidRDefault="009C008F"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Pr>
          <w:rFonts w:ascii="Courier New" w:hAnsi="Courier New" w:cs="Courier New"/>
        </w:rPr>
        <w:t>«</w:t>
      </w:r>
      <w:r w:rsidR="00E7052A" w:rsidRPr="00284521">
        <w:rPr>
          <w:rFonts w:ascii="Courier New" w:hAnsi="Courier New" w:cs="Courier New"/>
        </w:rPr>
        <w:t>__</w:t>
      </w:r>
      <w:r>
        <w:rPr>
          <w:rFonts w:ascii="Courier New" w:hAnsi="Courier New" w:cs="Courier New"/>
        </w:rPr>
        <w:t>»</w:t>
      </w:r>
      <w:r w:rsidR="00E7052A" w:rsidRPr="00284521">
        <w:rPr>
          <w:rFonts w:ascii="Courier New" w:hAnsi="Courier New" w:cs="Courier New"/>
        </w:rPr>
        <w:t xml:space="preserve"> _______________ г. регистрационные N 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 СРО)</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ГРАФИК ПРОИЗВОДСТВА РАБОТ</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Земляные работы, куб. м 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Монтажные работы 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(указать длину трассы, количество труб, диаметр и др.)</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lastRenderedPageBreak/>
        <w:t>Обратная засыпка, куб. м 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Восстановление благоустройства, кв. м 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Асфальтирование проезжих частей, кв. м 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Асфальтирование местных проездов, кв. м 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Асфальтирование тротуаров, кв. м 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Восстановление газонов, зеленых насаждений, кв. м 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Восстановление дворовой территории, кв. м 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К заявлению прилагаются:</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(наименования документов и количество экземпляров)</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Заказчик (застройщик)</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       _______________       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(должность)                (подпись)            (инициалы, фамилия)</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М.П.</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9C008F"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Pr>
          <w:rFonts w:ascii="Courier New" w:hAnsi="Courier New" w:cs="Courier New"/>
        </w:rPr>
        <w:t>«</w:t>
      </w:r>
      <w:r w:rsidR="00E7052A" w:rsidRPr="00284521">
        <w:rPr>
          <w:rFonts w:ascii="Courier New" w:hAnsi="Courier New" w:cs="Courier New"/>
        </w:rPr>
        <w:t>__</w:t>
      </w:r>
      <w:r>
        <w:rPr>
          <w:rFonts w:ascii="Courier New" w:hAnsi="Courier New" w:cs="Courier New"/>
        </w:rPr>
        <w:t>»</w:t>
      </w:r>
      <w:r w:rsidR="00E7052A" w:rsidRPr="00284521">
        <w:rPr>
          <w:rFonts w:ascii="Courier New" w:hAnsi="Courier New" w:cs="Courier New"/>
        </w:rPr>
        <w:t xml:space="preserve"> _______________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Подрядчик</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       _______________       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(должность)                (подпись)            (инициалы, фамилия)</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М.П.</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9C008F"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Pr>
          <w:rFonts w:ascii="Courier New" w:hAnsi="Courier New" w:cs="Courier New"/>
        </w:rPr>
        <w:t>«</w:t>
      </w:r>
      <w:r w:rsidR="00E7052A" w:rsidRPr="00284521">
        <w:rPr>
          <w:rFonts w:ascii="Courier New" w:hAnsi="Courier New" w:cs="Courier New"/>
        </w:rPr>
        <w:t>__</w:t>
      </w:r>
      <w:r>
        <w:rPr>
          <w:rFonts w:ascii="Courier New" w:hAnsi="Courier New" w:cs="Courier New"/>
        </w:rPr>
        <w:t>»</w:t>
      </w:r>
      <w:r w:rsidR="00E7052A" w:rsidRPr="00284521">
        <w:rPr>
          <w:rFonts w:ascii="Courier New" w:hAnsi="Courier New" w:cs="Courier New"/>
        </w:rPr>
        <w:t xml:space="preserve"> _______________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Способ получения результата предоставления муниципальной услуги 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w:t>
      </w:r>
    </w:p>
    <w:p w:rsidR="00E7052A" w:rsidRPr="00284521" w:rsidRDefault="00E7052A" w:rsidP="00E7052A">
      <w:pPr>
        <w:jc w:val="both"/>
        <w:rPr>
          <w:sz w:val="24"/>
          <w:szCs w:val="24"/>
        </w:rPr>
      </w:pPr>
      <w:r w:rsidRPr="00284521">
        <w:rPr>
          <w:sz w:val="24"/>
          <w:szCs w:val="24"/>
        </w:rPr>
        <w:t xml:space="preserve">  </w:t>
      </w:r>
    </w:p>
    <w:p w:rsidR="00E7052A" w:rsidRPr="00284521" w:rsidRDefault="00E7052A" w:rsidP="00E7052A">
      <w:pPr>
        <w:jc w:val="both"/>
        <w:rPr>
          <w:sz w:val="24"/>
          <w:szCs w:val="24"/>
        </w:rPr>
      </w:pPr>
      <w:r w:rsidRPr="00284521">
        <w:rPr>
          <w:sz w:val="24"/>
          <w:szCs w:val="24"/>
        </w:rPr>
        <w:t xml:space="preserve">  </w:t>
      </w:r>
    </w:p>
    <w:p w:rsidR="00E7052A" w:rsidRPr="001C49A8" w:rsidRDefault="00E7052A" w:rsidP="00E7052A">
      <w:pPr>
        <w:widowControl w:val="0"/>
        <w:autoSpaceDE w:val="0"/>
        <w:autoSpaceDN w:val="0"/>
        <w:adjustRightInd w:val="0"/>
        <w:ind w:left="5103"/>
        <w:jc w:val="right"/>
        <w:outlineLvl w:val="0"/>
        <w:rPr>
          <w:sz w:val="24"/>
          <w:szCs w:val="24"/>
        </w:rPr>
      </w:pPr>
      <w:r>
        <w:rPr>
          <w:sz w:val="28"/>
          <w:szCs w:val="28"/>
        </w:rPr>
        <w:br w:type="page"/>
      </w:r>
      <w:bookmarkStart w:id="9" w:name="_Hlk96678190"/>
      <w:r w:rsidRPr="001C49A8">
        <w:rPr>
          <w:sz w:val="24"/>
          <w:szCs w:val="24"/>
        </w:rPr>
        <w:lastRenderedPageBreak/>
        <w:t>ПРИЛОЖЕНИЕ № 2</w:t>
      </w:r>
    </w:p>
    <w:p w:rsidR="00E7052A" w:rsidRPr="001C49A8" w:rsidRDefault="00E7052A" w:rsidP="00E7052A">
      <w:pPr>
        <w:widowControl w:val="0"/>
        <w:autoSpaceDE w:val="0"/>
        <w:autoSpaceDN w:val="0"/>
        <w:adjustRightInd w:val="0"/>
        <w:ind w:left="5103"/>
        <w:jc w:val="right"/>
        <w:outlineLvl w:val="0"/>
        <w:rPr>
          <w:sz w:val="24"/>
          <w:szCs w:val="24"/>
        </w:rPr>
      </w:pPr>
      <w:r w:rsidRPr="001C49A8">
        <w:rPr>
          <w:sz w:val="24"/>
          <w:szCs w:val="24"/>
        </w:rPr>
        <w:t xml:space="preserve">к административному регламенту предоставления муниципальной услуги </w:t>
      </w:r>
      <w:r w:rsidR="009C008F" w:rsidRPr="001C49A8">
        <w:rPr>
          <w:sz w:val="24"/>
          <w:szCs w:val="24"/>
        </w:rPr>
        <w:t>«</w:t>
      </w:r>
      <w:r w:rsidRPr="001C49A8">
        <w:rPr>
          <w:sz w:val="24"/>
          <w:szCs w:val="24"/>
        </w:rPr>
        <w:t>Предоставление</w:t>
      </w:r>
      <w:r w:rsidRPr="001C49A8">
        <w:rPr>
          <w:bCs/>
          <w:sz w:val="24"/>
          <w:szCs w:val="24"/>
        </w:rPr>
        <w:t xml:space="preserve"> </w:t>
      </w:r>
      <w:r w:rsidRPr="001C49A8">
        <w:rPr>
          <w:sz w:val="24"/>
          <w:szCs w:val="24"/>
        </w:rPr>
        <w:t>разрешения на осуществление земляных работ</w:t>
      </w:r>
      <w:r w:rsidR="009C008F" w:rsidRPr="001C49A8">
        <w:rPr>
          <w:sz w:val="24"/>
          <w:szCs w:val="24"/>
        </w:rPr>
        <w:t>»</w:t>
      </w:r>
    </w:p>
    <w:p w:rsidR="00E7052A" w:rsidRPr="001C49A8" w:rsidRDefault="00E7052A" w:rsidP="00E7052A">
      <w:pPr>
        <w:widowControl w:val="0"/>
        <w:autoSpaceDE w:val="0"/>
        <w:autoSpaceDN w:val="0"/>
        <w:adjustRightInd w:val="0"/>
        <w:ind w:left="5103"/>
        <w:jc w:val="right"/>
        <w:outlineLvl w:val="0"/>
        <w:rPr>
          <w:sz w:val="24"/>
          <w:szCs w:val="24"/>
        </w:rPr>
      </w:pPr>
    </w:p>
    <w:bookmarkEnd w:id="9"/>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28"/>
        <w:rPr>
          <w:rFonts w:ascii="Courier New" w:hAnsi="Courier New" w:cs="Courier New"/>
        </w:rPr>
      </w:pPr>
      <w:r w:rsidRPr="00284521">
        <w:rPr>
          <w:rFonts w:ascii="Courier New" w:hAnsi="Courier New" w:cs="Courier New"/>
        </w:rPr>
        <w:t>В 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исполнительно-распорядительного органа</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местного самоуправления, предоставляющего</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муниципальную услугу)</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от 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 заявителя, фамилия, имя,</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отчество - для граждан, полное наименование</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организации - для юридических лиц,</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почтовый адрес и индекс,</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контактный телефон)</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ЗАЯВЛЕНИЕ</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 продлении срока действия разрешения на осуществление земляных работ</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Прошу продлить срок действия разрешения на осуществление земляных работ</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от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 20__ г. N __________ в связи с 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(указать причины, послужившие основанием невозможности выполнения земляных</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работ в сроки, указанные в разрешении на осуществление земляных работ)</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на срок с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__________________ 20__ г. по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_________________ 20__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К заявлению прилагаются:</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(наименования документов и количество экземпляров)</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Заказчик (застройщик)</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       _______________       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(должность)                (подпись)            (инициалы, фамилия)</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М.П.</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9C008F"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Pr>
          <w:rFonts w:ascii="Courier New" w:hAnsi="Courier New" w:cs="Courier New"/>
        </w:rPr>
        <w:t>«</w:t>
      </w:r>
      <w:r w:rsidR="00E7052A" w:rsidRPr="00284521">
        <w:rPr>
          <w:rFonts w:ascii="Courier New" w:hAnsi="Courier New" w:cs="Courier New"/>
        </w:rPr>
        <w:t>__</w:t>
      </w:r>
      <w:r>
        <w:rPr>
          <w:rFonts w:ascii="Courier New" w:hAnsi="Courier New" w:cs="Courier New"/>
        </w:rPr>
        <w:t>»</w:t>
      </w:r>
      <w:r w:rsidR="00E7052A" w:rsidRPr="00284521">
        <w:rPr>
          <w:rFonts w:ascii="Courier New" w:hAnsi="Courier New" w:cs="Courier New"/>
        </w:rPr>
        <w:t xml:space="preserve"> _______________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Способ получения результата предоставления муниципальной услуги 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w:t>
      </w:r>
    </w:p>
    <w:p w:rsidR="00E7052A" w:rsidRPr="00284521" w:rsidRDefault="00E7052A" w:rsidP="00E7052A">
      <w:pPr>
        <w:jc w:val="both"/>
        <w:rPr>
          <w:sz w:val="24"/>
          <w:szCs w:val="24"/>
        </w:rPr>
      </w:pPr>
      <w:r w:rsidRPr="00284521">
        <w:rPr>
          <w:sz w:val="24"/>
          <w:szCs w:val="24"/>
        </w:rPr>
        <w:t xml:space="preserve">  </w:t>
      </w:r>
    </w:p>
    <w:p w:rsidR="00E7052A" w:rsidRDefault="00E7052A" w:rsidP="00E7052A">
      <w:pPr>
        <w:jc w:val="both"/>
        <w:rPr>
          <w:sz w:val="24"/>
          <w:szCs w:val="24"/>
        </w:rPr>
      </w:pPr>
      <w:r w:rsidRPr="00284521">
        <w:rPr>
          <w:sz w:val="24"/>
          <w:szCs w:val="24"/>
        </w:rPr>
        <w:t xml:space="preserve">  </w:t>
      </w:r>
    </w:p>
    <w:p w:rsidR="00E7052A" w:rsidRPr="001C49A8" w:rsidRDefault="00E7052A" w:rsidP="00E7052A">
      <w:pPr>
        <w:jc w:val="right"/>
        <w:rPr>
          <w:sz w:val="24"/>
          <w:szCs w:val="24"/>
        </w:rPr>
      </w:pPr>
      <w:r>
        <w:rPr>
          <w:sz w:val="24"/>
          <w:szCs w:val="24"/>
        </w:rPr>
        <w:br w:type="page"/>
      </w:r>
      <w:r w:rsidRPr="001C49A8">
        <w:rPr>
          <w:sz w:val="24"/>
          <w:szCs w:val="24"/>
        </w:rPr>
        <w:lastRenderedPageBreak/>
        <w:t>ПРИЛОЖЕНИЕ № 3</w:t>
      </w:r>
    </w:p>
    <w:p w:rsidR="00E7052A" w:rsidRPr="001C49A8" w:rsidRDefault="00E7052A" w:rsidP="00E7052A">
      <w:pPr>
        <w:widowControl w:val="0"/>
        <w:autoSpaceDE w:val="0"/>
        <w:autoSpaceDN w:val="0"/>
        <w:adjustRightInd w:val="0"/>
        <w:ind w:left="5103"/>
        <w:jc w:val="right"/>
        <w:outlineLvl w:val="0"/>
        <w:rPr>
          <w:sz w:val="24"/>
          <w:szCs w:val="24"/>
        </w:rPr>
      </w:pPr>
      <w:r w:rsidRPr="001C49A8">
        <w:rPr>
          <w:sz w:val="24"/>
          <w:szCs w:val="24"/>
        </w:rPr>
        <w:t xml:space="preserve">к административному регламенту предоставления муниципальной услуги </w:t>
      </w:r>
      <w:r w:rsidR="009C008F" w:rsidRPr="001C49A8">
        <w:rPr>
          <w:sz w:val="24"/>
          <w:szCs w:val="24"/>
        </w:rPr>
        <w:t>«</w:t>
      </w:r>
      <w:r w:rsidRPr="001C49A8">
        <w:rPr>
          <w:sz w:val="24"/>
          <w:szCs w:val="24"/>
        </w:rPr>
        <w:t>Предоставление</w:t>
      </w:r>
      <w:r w:rsidRPr="001C49A8">
        <w:rPr>
          <w:b/>
          <w:bCs/>
          <w:sz w:val="24"/>
          <w:szCs w:val="24"/>
        </w:rPr>
        <w:t xml:space="preserve"> </w:t>
      </w:r>
      <w:r w:rsidRPr="001C49A8">
        <w:rPr>
          <w:sz w:val="24"/>
          <w:szCs w:val="24"/>
        </w:rPr>
        <w:t>разрешения на осуществление земляных работ</w:t>
      </w:r>
      <w:r w:rsidR="009C008F" w:rsidRPr="001C49A8">
        <w:rPr>
          <w:sz w:val="24"/>
          <w:szCs w:val="24"/>
        </w:rPr>
        <w:t>»</w:t>
      </w:r>
    </w:p>
    <w:p w:rsidR="00E7052A" w:rsidRPr="001C49A8"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rPr>
      </w:pPr>
      <w:r w:rsidRPr="00284521">
        <w:rPr>
          <w:rFonts w:ascii="Courier New" w:hAnsi="Courier New" w:cs="Courier New"/>
        </w:rPr>
        <w:t>РАЗРЕШЕНИЕ</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rPr>
      </w:pPr>
      <w:r w:rsidRPr="00284521">
        <w:rPr>
          <w:rFonts w:ascii="Courier New" w:hAnsi="Courier New" w:cs="Courier New"/>
        </w:rPr>
        <w:t xml:space="preserve">на осуществление земляных работ в границах </w:t>
      </w:r>
      <w:proofErr w:type="spellStart"/>
      <w:r w:rsidR="004F0682">
        <w:rPr>
          <w:rFonts w:ascii="Courier New" w:hAnsi="Courier New" w:cs="Courier New"/>
        </w:rPr>
        <w:t>Мокроольховск</w:t>
      </w:r>
      <w:r w:rsidR="00350F1E">
        <w:rPr>
          <w:rFonts w:ascii="Courier New" w:hAnsi="Courier New" w:cs="Courier New"/>
        </w:rPr>
        <w:t>ого</w:t>
      </w:r>
      <w:proofErr w:type="spellEnd"/>
      <w:r w:rsidR="00350F1E">
        <w:rPr>
          <w:rFonts w:ascii="Courier New" w:hAnsi="Courier New" w:cs="Courier New"/>
        </w:rPr>
        <w:t xml:space="preserve"> сельского</w:t>
      </w:r>
      <w:r w:rsidR="009C008F">
        <w:rPr>
          <w:rFonts w:ascii="Courier New" w:hAnsi="Courier New" w:cs="Courier New"/>
        </w:rPr>
        <w:t xml:space="preserve"> поселения </w:t>
      </w:r>
      <w:r w:rsidR="004F0682">
        <w:rPr>
          <w:rFonts w:ascii="Courier New" w:hAnsi="Courier New" w:cs="Courier New"/>
        </w:rPr>
        <w:t>Котовск</w:t>
      </w:r>
      <w:r w:rsidR="00350F1E">
        <w:rPr>
          <w:rFonts w:ascii="Courier New" w:hAnsi="Courier New" w:cs="Courier New"/>
        </w:rPr>
        <w:t>ого муниципального</w:t>
      </w:r>
      <w:r w:rsidR="009C008F">
        <w:rPr>
          <w:rFonts w:ascii="Courier New" w:hAnsi="Courier New" w:cs="Courier New"/>
        </w:rPr>
        <w:t xml:space="preserve"> района Волгоградской области</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9C008F"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Pr>
          <w:rFonts w:ascii="Courier New" w:hAnsi="Courier New" w:cs="Courier New"/>
        </w:rPr>
        <w:t>«</w:t>
      </w:r>
      <w:r w:rsidR="00E7052A" w:rsidRPr="00284521">
        <w:rPr>
          <w:rFonts w:ascii="Courier New" w:hAnsi="Courier New" w:cs="Courier New"/>
        </w:rPr>
        <w:t>__</w:t>
      </w:r>
      <w:r>
        <w:rPr>
          <w:rFonts w:ascii="Courier New" w:hAnsi="Courier New" w:cs="Courier New"/>
        </w:rPr>
        <w:t>»</w:t>
      </w:r>
      <w:r w:rsidR="00E7052A" w:rsidRPr="00284521">
        <w:rPr>
          <w:rFonts w:ascii="Courier New" w:hAnsi="Courier New" w:cs="Courier New"/>
        </w:rPr>
        <w:t xml:space="preserve"> __________ 20__ г. N _____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Заказчику (застройщику) 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 организации, адрес, телефон)</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подрядчик 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(наименование организации, адрес, телефон)</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Разрешается  осуществление земляных работ при строительстве (реконструкции,</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ремонте)   сетей   инженерно-технического   обеспечения   и  иных  объектов</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(указать наименование сети, объекта)</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по адресу: _______________________________________________________________,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(адрес, местоположение)</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на участке от ___________________________ до _____________________________.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Срок проведения работ</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с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______________ г. по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Срок восстановления благоустройства</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с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______________ г. по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  __________  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(должность уполномоченного лица органа,  (подпись)   (расшифровка подписи)</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осуществляющего выдачу разрешения</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 осуществление земляных работ)</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9C008F"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Pr>
          <w:rFonts w:ascii="Courier New" w:hAnsi="Courier New" w:cs="Courier New"/>
        </w:rPr>
        <w:t>«</w:t>
      </w:r>
      <w:r w:rsidR="00E7052A" w:rsidRPr="00284521">
        <w:rPr>
          <w:rFonts w:ascii="Courier New" w:hAnsi="Courier New" w:cs="Courier New"/>
        </w:rPr>
        <w:t>__</w:t>
      </w:r>
      <w:r>
        <w:rPr>
          <w:rFonts w:ascii="Courier New" w:hAnsi="Courier New" w:cs="Courier New"/>
        </w:rPr>
        <w:t>»</w:t>
      </w:r>
      <w:r w:rsidR="00E7052A" w:rsidRPr="00284521">
        <w:rPr>
          <w:rFonts w:ascii="Courier New" w:hAnsi="Courier New" w:cs="Courier New"/>
        </w:rPr>
        <w:t xml:space="preserve"> _______________ 20__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М.П.</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Действие настоящего разрешения продлено до </w:t>
      </w:r>
      <w:r w:rsidR="009C008F">
        <w:rPr>
          <w:rFonts w:ascii="Courier New" w:hAnsi="Courier New" w:cs="Courier New"/>
        </w:rPr>
        <w:t>«</w:t>
      </w:r>
      <w:r w:rsidRPr="00284521">
        <w:rPr>
          <w:rFonts w:ascii="Courier New" w:hAnsi="Courier New" w:cs="Courier New"/>
        </w:rPr>
        <w:t>__</w:t>
      </w:r>
      <w:r w:rsidR="009C008F">
        <w:rPr>
          <w:rFonts w:ascii="Courier New" w:hAnsi="Courier New" w:cs="Courier New"/>
        </w:rPr>
        <w:t>»</w:t>
      </w:r>
      <w:r w:rsidRPr="00284521">
        <w:rPr>
          <w:rFonts w:ascii="Courier New" w:hAnsi="Courier New" w:cs="Courier New"/>
        </w:rPr>
        <w:t xml:space="preserve"> ______________ 20__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_______________________________________  __________  ______________________</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(должность уполномоченного лица органа,  (подпись)   (расшифровка подписи)</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осуществляющего выдачу разрешения</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xml:space="preserve">   на осуществление земляных работ)</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9C008F"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Pr>
          <w:rFonts w:ascii="Courier New" w:hAnsi="Courier New" w:cs="Courier New"/>
        </w:rPr>
        <w:t>«</w:t>
      </w:r>
      <w:r w:rsidR="00E7052A" w:rsidRPr="00284521">
        <w:rPr>
          <w:rFonts w:ascii="Courier New" w:hAnsi="Courier New" w:cs="Courier New"/>
        </w:rPr>
        <w:t>__</w:t>
      </w:r>
      <w:r>
        <w:rPr>
          <w:rFonts w:ascii="Courier New" w:hAnsi="Courier New" w:cs="Courier New"/>
        </w:rPr>
        <w:t>»</w:t>
      </w:r>
      <w:r w:rsidR="00E7052A" w:rsidRPr="00284521">
        <w:rPr>
          <w:rFonts w:ascii="Courier New" w:hAnsi="Courier New" w:cs="Courier New"/>
        </w:rPr>
        <w:t xml:space="preserve"> _______________ 20__ г.</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 </w:t>
      </w:r>
    </w:p>
    <w:p w:rsidR="00E7052A" w:rsidRPr="00284521" w:rsidRDefault="00E7052A" w:rsidP="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84521">
        <w:rPr>
          <w:rFonts w:ascii="Courier New" w:hAnsi="Courier New" w:cs="Courier New"/>
        </w:rPr>
        <w:t>М.П.</w:t>
      </w:r>
    </w:p>
    <w:p w:rsidR="00BC4ECC" w:rsidRPr="007A69ED" w:rsidRDefault="00E7052A" w:rsidP="00E7052A">
      <w:pPr>
        <w:jc w:val="both"/>
        <w:rPr>
          <w:rFonts w:ascii="Courier New" w:hAnsi="Courier New" w:cs="Courier New"/>
          <w:sz w:val="22"/>
          <w:szCs w:val="22"/>
        </w:rPr>
      </w:pPr>
      <w:r w:rsidRPr="00284521">
        <w:rPr>
          <w:sz w:val="24"/>
          <w:szCs w:val="24"/>
        </w:rPr>
        <w:t xml:space="preserve">  </w:t>
      </w:r>
    </w:p>
    <w:sectPr w:rsidR="00BC4ECC" w:rsidRPr="007A69ED" w:rsidSect="00497DBE">
      <w:headerReference w:type="even" r:id="rId8"/>
      <w:headerReference w:type="default" r:id="rId9"/>
      <w:pgSz w:w="11906" w:h="16838"/>
      <w:pgMar w:top="568" w:right="1080" w:bottom="568" w:left="1080"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180" w:rsidRDefault="00887180">
      <w:r>
        <w:separator/>
      </w:r>
    </w:p>
  </w:endnote>
  <w:endnote w:type="continuationSeparator" w:id="0">
    <w:p w:rsidR="00887180" w:rsidRDefault="00887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180" w:rsidRDefault="00887180">
      <w:r>
        <w:separator/>
      </w:r>
    </w:p>
  </w:footnote>
  <w:footnote w:type="continuationSeparator" w:id="0">
    <w:p w:rsidR="00887180" w:rsidRDefault="008871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B01" w:rsidRDefault="00B17B01" w:rsidP="005936A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17B01" w:rsidRDefault="00B17B0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B01" w:rsidRDefault="00B17B01" w:rsidP="005936A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F5571">
      <w:rPr>
        <w:rStyle w:val="a5"/>
        <w:noProof/>
      </w:rPr>
      <w:t>18</w:t>
    </w:r>
    <w:r>
      <w:rPr>
        <w:rStyle w:val="a5"/>
      </w:rPr>
      <w:fldChar w:fldCharType="end"/>
    </w:r>
  </w:p>
  <w:p w:rsidR="00B17B01" w:rsidRDefault="00B17B0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1991"/>
    <w:multiLevelType w:val="multilevel"/>
    <w:tmpl w:val="052017F2"/>
    <w:lvl w:ilvl="0">
      <w:start w:val="2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7472D"/>
    <w:multiLevelType w:val="multilevel"/>
    <w:tmpl w:val="7896A050"/>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265D84"/>
    <w:multiLevelType w:val="multilevel"/>
    <w:tmpl w:val="15D28656"/>
    <w:lvl w:ilvl="0">
      <w:start w:val="1"/>
      <w:numFmt w:val="upperRoman"/>
      <w:lvlText w:val="%1."/>
      <w:lvlJc w:val="left"/>
      <w:pPr>
        <w:ind w:left="1080" w:hanging="720"/>
      </w:pPr>
      <w:rPr>
        <w:rFonts w:hint="default"/>
      </w:rPr>
    </w:lvl>
    <w:lvl w:ilvl="1">
      <w:start w:val="5"/>
      <w:numFmt w:val="decimal"/>
      <w:isLgl/>
      <w:lvlText w:val="%1.%2."/>
      <w:lvlJc w:val="left"/>
      <w:pPr>
        <w:ind w:left="1460" w:hanging="72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580" w:hanging="1080"/>
      </w:pPr>
      <w:rPr>
        <w:rFonts w:hint="default"/>
      </w:rPr>
    </w:lvl>
    <w:lvl w:ilvl="4">
      <w:start w:val="1"/>
      <w:numFmt w:val="decimal"/>
      <w:isLgl/>
      <w:lvlText w:val="%1.%2.%3.%4.%5."/>
      <w:lvlJc w:val="left"/>
      <w:pPr>
        <w:ind w:left="2960" w:hanging="1080"/>
      </w:pPr>
      <w:rPr>
        <w:rFonts w:hint="default"/>
      </w:rPr>
    </w:lvl>
    <w:lvl w:ilvl="5">
      <w:start w:val="1"/>
      <w:numFmt w:val="decimal"/>
      <w:isLgl/>
      <w:lvlText w:val="%1.%2.%3.%4.%5.%6."/>
      <w:lvlJc w:val="left"/>
      <w:pPr>
        <w:ind w:left="3700" w:hanging="1440"/>
      </w:pPr>
      <w:rPr>
        <w:rFonts w:hint="default"/>
      </w:rPr>
    </w:lvl>
    <w:lvl w:ilvl="6">
      <w:start w:val="1"/>
      <w:numFmt w:val="decimal"/>
      <w:isLgl/>
      <w:lvlText w:val="%1.%2.%3.%4.%5.%6.%7."/>
      <w:lvlJc w:val="left"/>
      <w:pPr>
        <w:ind w:left="4440" w:hanging="1800"/>
      </w:pPr>
      <w:rPr>
        <w:rFonts w:hint="default"/>
      </w:rPr>
    </w:lvl>
    <w:lvl w:ilvl="7">
      <w:start w:val="1"/>
      <w:numFmt w:val="decimal"/>
      <w:isLgl/>
      <w:lvlText w:val="%1.%2.%3.%4.%5.%6.%7.%8."/>
      <w:lvlJc w:val="left"/>
      <w:pPr>
        <w:ind w:left="4820" w:hanging="1800"/>
      </w:pPr>
      <w:rPr>
        <w:rFonts w:hint="default"/>
      </w:rPr>
    </w:lvl>
    <w:lvl w:ilvl="8">
      <w:start w:val="1"/>
      <w:numFmt w:val="decimal"/>
      <w:isLgl/>
      <w:lvlText w:val="%1.%2.%3.%4.%5.%6.%7.%8.%9."/>
      <w:lvlJc w:val="left"/>
      <w:pPr>
        <w:ind w:left="5560" w:hanging="2160"/>
      </w:pPr>
      <w:rPr>
        <w:rFonts w:hint="default"/>
      </w:rPr>
    </w:lvl>
  </w:abstractNum>
  <w:abstractNum w:abstractNumId="3">
    <w:nsid w:val="0BD23AB9"/>
    <w:multiLevelType w:val="multilevel"/>
    <w:tmpl w:val="30C42D0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C03FA5"/>
    <w:multiLevelType w:val="multilevel"/>
    <w:tmpl w:val="A9500E62"/>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C80021"/>
    <w:multiLevelType w:val="multilevel"/>
    <w:tmpl w:val="1DCEE53C"/>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43449C"/>
    <w:multiLevelType w:val="multilevel"/>
    <w:tmpl w:val="CD5CDC8C"/>
    <w:lvl w:ilvl="0">
      <w:start w:val="6"/>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A01D3D"/>
    <w:multiLevelType w:val="multilevel"/>
    <w:tmpl w:val="AA12F8A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3"/>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41402E"/>
    <w:multiLevelType w:val="hybridMultilevel"/>
    <w:tmpl w:val="532C3BDE"/>
    <w:lvl w:ilvl="0" w:tplc="64661E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76014E"/>
    <w:multiLevelType w:val="multilevel"/>
    <w:tmpl w:val="72349FAA"/>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99179D"/>
    <w:multiLevelType w:val="multilevel"/>
    <w:tmpl w:val="2BD61BB0"/>
    <w:lvl w:ilvl="0">
      <w:start w:val="2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15220F"/>
    <w:multiLevelType w:val="multilevel"/>
    <w:tmpl w:val="7FEACD6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36F47FF2"/>
    <w:multiLevelType w:val="multilevel"/>
    <w:tmpl w:val="618E09EA"/>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5"/>
      <w:numFmt w:val="decimal"/>
      <w:lvlText w:val="%1.%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4F15F6"/>
    <w:multiLevelType w:val="multilevel"/>
    <w:tmpl w:val="70DAF84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1546A2"/>
    <w:multiLevelType w:val="multilevel"/>
    <w:tmpl w:val="FB82753A"/>
    <w:lvl w:ilvl="0">
      <w:start w:val="9"/>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7B73E5"/>
    <w:multiLevelType w:val="multilevel"/>
    <w:tmpl w:val="B95A5560"/>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AA7444"/>
    <w:multiLevelType w:val="multilevel"/>
    <w:tmpl w:val="53F8A1DA"/>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6"/>
      <w:numFmt w:val="decimal"/>
      <w:lvlText w:val="%1.%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BE4600"/>
    <w:multiLevelType w:val="multilevel"/>
    <w:tmpl w:val="79181B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6F0845"/>
    <w:multiLevelType w:val="multilevel"/>
    <w:tmpl w:val="D3CCD308"/>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0E7118"/>
    <w:multiLevelType w:val="multilevel"/>
    <w:tmpl w:val="FB708F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B13A8C"/>
    <w:multiLevelType w:val="multilevel"/>
    <w:tmpl w:val="BAC47822"/>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2C14D5"/>
    <w:multiLevelType w:val="multilevel"/>
    <w:tmpl w:val="EC0ACFE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CD251F"/>
    <w:multiLevelType w:val="multilevel"/>
    <w:tmpl w:val="B0961E3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846C36"/>
    <w:multiLevelType w:val="multilevel"/>
    <w:tmpl w:val="6ABA02B0"/>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EE1CA1"/>
    <w:multiLevelType w:val="multilevel"/>
    <w:tmpl w:val="E78A1C20"/>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F45C25"/>
    <w:multiLevelType w:val="multilevel"/>
    <w:tmpl w:val="8B420B08"/>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AD35A3"/>
    <w:multiLevelType w:val="multilevel"/>
    <w:tmpl w:val="E6085D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5969E9"/>
    <w:multiLevelType w:val="multilevel"/>
    <w:tmpl w:val="C482537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8F1769"/>
    <w:multiLevelType w:val="multilevel"/>
    <w:tmpl w:val="AFF6DCE8"/>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B8664C"/>
    <w:multiLevelType w:val="multilevel"/>
    <w:tmpl w:val="9328D8D2"/>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5314DB"/>
    <w:multiLevelType w:val="hybridMultilevel"/>
    <w:tmpl w:val="47AC29AC"/>
    <w:lvl w:ilvl="0" w:tplc="93442A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nsid w:val="5D5846B1"/>
    <w:multiLevelType w:val="multilevel"/>
    <w:tmpl w:val="91B8C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F2546DD"/>
    <w:multiLevelType w:val="multilevel"/>
    <w:tmpl w:val="B36CAC96"/>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0655C11"/>
    <w:multiLevelType w:val="multilevel"/>
    <w:tmpl w:val="7A5E056C"/>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FC48F9"/>
    <w:multiLevelType w:val="hybridMultilevel"/>
    <w:tmpl w:val="694E3236"/>
    <w:lvl w:ilvl="0" w:tplc="A16073BC">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08A2A03"/>
    <w:multiLevelType w:val="multilevel"/>
    <w:tmpl w:val="C25839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3D201C2"/>
    <w:multiLevelType w:val="hybridMultilevel"/>
    <w:tmpl w:val="A47C93E4"/>
    <w:lvl w:ilvl="0" w:tplc="4A8C638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3F0F31"/>
    <w:multiLevelType w:val="multilevel"/>
    <w:tmpl w:val="126AC4F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AA3E07"/>
    <w:multiLevelType w:val="multilevel"/>
    <w:tmpl w:val="8AA8AFD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FB223EB"/>
    <w:multiLevelType w:val="multilevel"/>
    <w:tmpl w:val="B7AE121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35"/>
  </w:num>
  <w:num w:numId="3">
    <w:abstractNumId w:val="13"/>
  </w:num>
  <w:num w:numId="4">
    <w:abstractNumId w:val="36"/>
  </w:num>
  <w:num w:numId="5">
    <w:abstractNumId w:val="30"/>
  </w:num>
  <w:num w:numId="6">
    <w:abstractNumId w:val="22"/>
  </w:num>
  <w:num w:numId="7">
    <w:abstractNumId w:val="44"/>
  </w:num>
  <w:num w:numId="8">
    <w:abstractNumId w:val="1"/>
  </w:num>
  <w:num w:numId="9">
    <w:abstractNumId w:val="20"/>
  </w:num>
  <w:num w:numId="10">
    <w:abstractNumId w:val="10"/>
  </w:num>
  <w:num w:numId="11">
    <w:abstractNumId w:val="34"/>
  </w:num>
  <w:num w:numId="12">
    <w:abstractNumId w:val="29"/>
  </w:num>
  <w:num w:numId="13">
    <w:abstractNumId w:val="23"/>
  </w:num>
  <w:num w:numId="14">
    <w:abstractNumId w:val="4"/>
  </w:num>
  <w:num w:numId="15">
    <w:abstractNumId w:val="0"/>
  </w:num>
  <w:num w:numId="16">
    <w:abstractNumId w:val="41"/>
  </w:num>
  <w:num w:numId="17">
    <w:abstractNumId w:val="12"/>
  </w:num>
  <w:num w:numId="18">
    <w:abstractNumId w:val="14"/>
  </w:num>
  <w:num w:numId="19">
    <w:abstractNumId w:val="31"/>
  </w:num>
  <w:num w:numId="20">
    <w:abstractNumId w:val="33"/>
  </w:num>
  <w:num w:numId="21">
    <w:abstractNumId w:val="8"/>
  </w:num>
  <w:num w:numId="22">
    <w:abstractNumId w:val="3"/>
  </w:num>
  <w:num w:numId="23">
    <w:abstractNumId w:val="24"/>
  </w:num>
  <w:num w:numId="24">
    <w:abstractNumId w:val="45"/>
  </w:num>
  <w:num w:numId="25">
    <w:abstractNumId w:val="15"/>
  </w:num>
  <w:num w:numId="26">
    <w:abstractNumId w:val="17"/>
  </w:num>
  <w:num w:numId="27">
    <w:abstractNumId w:val="37"/>
  </w:num>
  <w:num w:numId="28">
    <w:abstractNumId w:val="28"/>
  </w:num>
  <w:num w:numId="29">
    <w:abstractNumId w:val="7"/>
  </w:num>
  <w:num w:numId="30">
    <w:abstractNumId w:val="16"/>
  </w:num>
  <w:num w:numId="31">
    <w:abstractNumId w:val="38"/>
  </w:num>
  <w:num w:numId="32">
    <w:abstractNumId w:val="11"/>
  </w:num>
  <w:num w:numId="33">
    <w:abstractNumId w:val="19"/>
  </w:num>
  <w:num w:numId="34">
    <w:abstractNumId w:val="43"/>
  </w:num>
  <w:num w:numId="35">
    <w:abstractNumId w:val="26"/>
  </w:num>
  <w:num w:numId="36">
    <w:abstractNumId w:val="18"/>
  </w:num>
  <w:num w:numId="37">
    <w:abstractNumId w:val="25"/>
  </w:num>
  <w:num w:numId="38">
    <w:abstractNumId w:val="5"/>
  </w:num>
  <w:num w:numId="39">
    <w:abstractNumId w:val="40"/>
  </w:num>
  <w:num w:numId="40">
    <w:abstractNumId w:val="6"/>
  </w:num>
  <w:num w:numId="41">
    <w:abstractNumId w:val="32"/>
  </w:num>
  <w:num w:numId="42">
    <w:abstractNumId w:val="27"/>
  </w:num>
  <w:num w:numId="43">
    <w:abstractNumId w:val="21"/>
  </w:num>
  <w:num w:numId="44">
    <w:abstractNumId w:val="42"/>
  </w:num>
  <w:num w:numId="45">
    <w:abstractNumId w:val="9"/>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6A"/>
    <w:rsid w:val="00020D62"/>
    <w:rsid w:val="0003146C"/>
    <w:rsid w:val="000362D4"/>
    <w:rsid w:val="000C2ADD"/>
    <w:rsid w:val="000E6D4B"/>
    <w:rsid w:val="001000FC"/>
    <w:rsid w:val="00117A3A"/>
    <w:rsid w:val="00136E4E"/>
    <w:rsid w:val="00154234"/>
    <w:rsid w:val="0017341E"/>
    <w:rsid w:val="0017699D"/>
    <w:rsid w:val="001A61B5"/>
    <w:rsid w:val="001B3CE6"/>
    <w:rsid w:val="001C49A8"/>
    <w:rsid w:val="001D12FD"/>
    <w:rsid w:val="001F5C46"/>
    <w:rsid w:val="001F6DB2"/>
    <w:rsid w:val="002023B3"/>
    <w:rsid w:val="002755D0"/>
    <w:rsid w:val="00286D76"/>
    <w:rsid w:val="00293355"/>
    <w:rsid w:val="002B20F2"/>
    <w:rsid w:val="002C1B0D"/>
    <w:rsid w:val="002C2B64"/>
    <w:rsid w:val="002C67DD"/>
    <w:rsid w:val="002D1D0A"/>
    <w:rsid w:val="002D6740"/>
    <w:rsid w:val="003017D3"/>
    <w:rsid w:val="00317E6A"/>
    <w:rsid w:val="0033028D"/>
    <w:rsid w:val="003372E3"/>
    <w:rsid w:val="00344B1A"/>
    <w:rsid w:val="00350F1E"/>
    <w:rsid w:val="00352CB7"/>
    <w:rsid w:val="00367DB1"/>
    <w:rsid w:val="00383031"/>
    <w:rsid w:val="003901E2"/>
    <w:rsid w:val="003B2849"/>
    <w:rsid w:val="003D78DD"/>
    <w:rsid w:val="003E2745"/>
    <w:rsid w:val="003E4C0C"/>
    <w:rsid w:val="00400E1A"/>
    <w:rsid w:val="004269CF"/>
    <w:rsid w:val="00427168"/>
    <w:rsid w:val="0044392B"/>
    <w:rsid w:val="00451E6B"/>
    <w:rsid w:val="00471290"/>
    <w:rsid w:val="004822DD"/>
    <w:rsid w:val="00497DBE"/>
    <w:rsid w:val="004C4DED"/>
    <w:rsid w:val="004C6B1F"/>
    <w:rsid w:val="004D53FB"/>
    <w:rsid w:val="004F0682"/>
    <w:rsid w:val="004F7047"/>
    <w:rsid w:val="00510F98"/>
    <w:rsid w:val="00521FF3"/>
    <w:rsid w:val="0052595A"/>
    <w:rsid w:val="005311E7"/>
    <w:rsid w:val="00542A85"/>
    <w:rsid w:val="005442BF"/>
    <w:rsid w:val="0054601B"/>
    <w:rsid w:val="0056709A"/>
    <w:rsid w:val="005936A3"/>
    <w:rsid w:val="005D3A8D"/>
    <w:rsid w:val="005E34BC"/>
    <w:rsid w:val="005F25AC"/>
    <w:rsid w:val="00610CE7"/>
    <w:rsid w:val="00622F17"/>
    <w:rsid w:val="00643874"/>
    <w:rsid w:val="006776C5"/>
    <w:rsid w:val="006E0124"/>
    <w:rsid w:val="00714569"/>
    <w:rsid w:val="00715067"/>
    <w:rsid w:val="00733967"/>
    <w:rsid w:val="00765B98"/>
    <w:rsid w:val="00773F95"/>
    <w:rsid w:val="00775412"/>
    <w:rsid w:val="007A49C8"/>
    <w:rsid w:val="007A69ED"/>
    <w:rsid w:val="007C3577"/>
    <w:rsid w:val="007C597C"/>
    <w:rsid w:val="00881226"/>
    <w:rsid w:val="00887180"/>
    <w:rsid w:val="00894B64"/>
    <w:rsid w:val="00897396"/>
    <w:rsid w:val="008B1DE1"/>
    <w:rsid w:val="008C0FAA"/>
    <w:rsid w:val="008E09F0"/>
    <w:rsid w:val="00903FB6"/>
    <w:rsid w:val="00922D21"/>
    <w:rsid w:val="0098270C"/>
    <w:rsid w:val="0099758F"/>
    <w:rsid w:val="009B3DC0"/>
    <w:rsid w:val="009C008F"/>
    <w:rsid w:val="009E1534"/>
    <w:rsid w:val="00A07044"/>
    <w:rsid w:val="00A34E50"/>
    <w:rsid w:val="00A37E23"/>
    <w:rsid w:val="00A62C94"/>
    <w:rsid w:val="00A751A4"/>
    <w:rsid w:val="00AA4BF1"/>
    <w:rsid w:val="00AD1151"/>
    <w:rsid w:val="00AE18E4"/>
    <w:rsid w:val="00B17B01"/>
    <w:rsid w:val="00B209EA"/>
    <w:rsid w:val="00B42FA2"/>
    <w:rsid w:val="00B45E4D"/>
    <w:rsid w:val="00B91922"/>
    <w:rsid w:val="00BA21F2"/>
    <w:rsid w:val="00BC4ECC"/>
    <w:rsid w:val="00C12847"/>
    <w:rsid w:val="00C177CC"/>
    <w:rsid w:val="00C87DCD"/>
    <w:rsid w:val="00C9294E"/>
    <w:rsid w:val="00C96639"/>
    <w:rsid w:val="00CA407B"/>
    <w:rsid w:val="00CC05D3"/>
    <w:rsid w:val="00CC267E"/>
    <w:rsid w:val="00CF5571"/>
    <w:rsid w:val="00D125D1"/>
    <w:rsid w:val="00D14D3E"/>
    <w:rsid w:val="00D32CBD"/>
    <w:rsid w:val="00D51809"/>
    <w:rsid w:val="00D652E0"/>
    <w:rsid w:val="00D7066F"/>
    <w:rsid w:val="00D74A53"/>
    <w:rsid w:val="00DB0168"/>
    <w:rsid w:val="00DB3462"/>
    <w:rsid w:val="00E04808"/>
    <w:rsid w:val="00E04A3B"/>
    <w:rsid w:val="00E130FA"/>
    <w:rsid w:val="00E26305"/>
    <w:rsid w:val="00E32C3D"/>
    <w:rsid w:val="00E46886"/>
    <w:rsid w:val="00E62C6C"/>
    <w:rsid w:val="00E7052A"/>
    <w:rsid w:val="00EA1CF5"/>
    <w:rsid w:val="00EA68A3"/>
    <w:rsid w:val="00EC2053"/>
    <w:rsid w:val="00EC321C"/>
    <w:rsid w:val="00EE09A1"/>
    <w:rsid w:val="00F14D62"/>
    <w:rsid w:val="00F1500C"/>
    <w:rsid w:val="00F6538D"/>
    <w:rsid w:val="00F679D8"/>
    <w:rsid w:val="00F711D5"/>
    <w:rsid w:val="00F715BB"/>
    <w:rsid w:val="00FB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7E6A"/>
  </w:style>
  <w:style w:type="paragraph" w:styleId="1">
    <w:name w:val="heading 1"/>
    <w:basedOn w:val="a"/>
    <w:next w:val="a"/>
    <w:link w:val="10"/>
    <w:qFormat/>
    <w:rsid w:val="00E7052A"/>
    <w:pPr>
      <w:keepNext/>
      <w:jc w:val="right"/>
      <w:outlineLvl w:val="0"/>
    </w:pPr>
    <w:rPr>
      <w:sz w:val="24"/>
    </w:rPr>
  </w:style>
  <w:style w:type="paragraph" w:styleId="2">
    <w:name w:val="heading 2"/>
    <w:basedOn w:val="a"/>
    <w:next w:val="a"/>
    <w:link w:val="20"/>
    <w:qFormat/>
    <w:rsid w:val="00E7052A"/>
    <w:pPr>
      <w:keepNext/>
      <w:outlineLvl w:val="1"/>
    </w:pPr>
    <w:rPr>
      <w:b/>
      <w:sz w:val="24"/>
    </w:rPr>
  </w:style>
  <w:style w:type="paragraph" w:styleId="3">
    <w:name w:val="heading 3"/>
    <w:basedOn w:val="a"/>
    <w:next w:val="a"/>
    <w:link w:val="30"/>
    <w:qFormat/>
    <w:rsid w:val="00E7052A"/>
    <w:pPr>
      <w:keepNext/>
      <w:jc w:val="center"/>
      <w:outlineLvl w:val="2"/>
    </w:pPr>
    <w:rPr>
      <w:b/>
      <w:sz w:val="28"/>
    </w:rPr>
  </w:style>
  <w:style w:type="paragraph" w:styleId="4">
    <w:name w:val="heading 4"/>
    <w:basedOn w:val="a"/>
    <w:next w:val="a"/>
    <w:link w:val="40"/>
    <w:qFormat/>
    <w:rsid w:val="00E7052A"/>
    <w:pPr>
      <w:keepNext/>
      <w:jc w:val="center"/>
      <w:outlineLvl w:val="3"/>
    </w:pPr>
    <w:rPr>
      <w:b/>
      <w:sz w:val="24"/>
    </w:rPr>
  </w:style>
  <w:style w:type="paragraph" w:styleId="5">
    <w:name w:val="heading 5"/>
    <w:basedOn w:val="a"/>
    <w:next w:val="a"/>
    <w:link w:val="50"/>
    <w:qFormat/>
    <w:rsid w:val="00E7052A"/>
    <w:pPr>
      <w:keepNext/>
      <w:jc w:val="both"/>
      <w:outlineLvl w:val="4"/>
    </w:pPr>
    <w:rPr>
      <w:sz w:val="28"/>
    </w:rPr>
  </w:style>
  <w:style w:type="paragraph" w:styleId="6">
    <w:name w:val="heading 6"/>
    <w:basedOn w:val="a"/>
    <w:next w:val="a"/>
    <w:link w:val="60"/>
    <w:qFormat/>
    <w:rsid w:val="00E7052A"/>
    <w:pPr>
      <w:keepNext/>
      <w:jc w:val="right"/>
      <w:outlineLvl w:val="5"/>
    </w:pPr>
    <w:rPr>
      <w:b/>
      <w:sz w:val="24"/>
    </w:rPr>
  </w:style>
  <w:style w:type="paragraph" w:styleId="7">
    <w:name w:val="heading 7"/>
    <w:basedOn w:val="a"/>
    <w:next w:val="a"/>
    <w:link w:val="70"/>
    <w:qFormat/>
    <w:rsid w:val="00E7052A"/>
    <w:pPr>
      <w:keepNext/>
      <w:ind w:left="3969"/>
      <w:outlineLvl w:val="6"/>
    </w:pPr>
    <w:rPr>
      <w:b/>
      <w:sz w:val="28"/>
    </w:rPr>
  </w:style>
  <w:style w:type="paragraph" w:styleId="8">
    <w:name w:val="heading 8"/>
    <w:basedOn w:val="a"/>
    <w:next w:val="a"/>
    <w:link w:val="80"/>
    <w:qFormat/>
    <w:rsid w:val="00E7052A"/>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17E6A"/>
    <w:pPr>
      <w:autoSpaceDE w:val="0"/>
      <w:autoSpaceDN w:val="0"/>
      <w:adjustRightInd w:val="0"/>
    </w:pPr>
    <w:rPr>
      <w:rFonts w:ascii="Arial" w:hAnsi="Arial" w:cs="Arial"/>
    </w:rPr>
  </w:style>
  <w:style w:type="character" w:customStyle="1" w:styleId="ConsPlusNormal0">
    <w:name w:val="ConsPlusNormal Знак"/>
    <w:link w:val="ConsPlusNormal"/>
    <w:locked/>
    <w:rsid w:val="00317E6A"/>
    <w:rPr>
      <w:rFonts w:ascii="Arial" w:hAnsi="Arial" w:cs="Arial"/>
      <w:lang w:val="ru-RU" w:eastAsia="ru-RU" w:bidi="ar-SA"/>
    </w:rPr>
  </w:style>
  <w:style w:type="paragraph" w:styleId="a3">
    <w:name w:val="header"/>
    <w:basedOn w:val="a"/>
    <w:link w:val="a4"/>
    <w:rsid w:val="00317E6A"/>
    <w:pPr>
      <w:tabs>
        <w:tab w:val="center" w:pos="4677"/>
        <w:tab w:val="right" w:pos="9355"/>
      </w:tabs>
    </w:pPr>
  </w:style>
  <w:style w:type="character" w:styleId="a5">
    <w:name w:val="page number"/>
    <w:basedOn w:val="a0"/>
    <w:rsid w:val="00317E6A"/>
  </w:style>
  <w:style w:type="character" w:styleId="a6">
    <w:name w:val="Hyperlink"/>
    <w:uiPriority w:val="99"/>
    <w:rsid w:val="00317E6A"/>
    <w:rPr>
      <w:color w:val="0000FF"/>
      <w:u w:val="single"/>
    </w:rPr>
  </w:style>
  <w:style w:type="paragraph" w:customStyle="1" w:styleId="ConsPlusCell">
    <w:name w:val="ConsPlusCell"/>
    <w:rsid w:val="00317E6A"/>
    <w:pPr>
      <w:autoSpaceDE w:val="0"/>
      <w:autoSpaceDN w:val="0"/>
      <w:adjustRightInd w:val="0"/>
    </w:pPr>
    <w:rPr>
      <w:rFonts w:ascii="Arial" w:hAnsi="Arial" w:cs="Arial"/>
    </w:rPr>
  </w:style>
  <w:style w:type="paragraph" w:customStyle="1" w:styleId="ConsPlusNonformat">
    <w:name w:val="ConsPlusNonformat"/>
    <w:rsid w:val="00317E6A"/>
    <w:pPr>
      <w:autoSpaceDE w:val="0"/>
      <w:autoSpaceDN w:val="0"/>
      <w:adjustRightInd w:val="0"/>
    </w:pPr>
    <w:rPr>
      <w:rFonts w:ascii="Courier New" w:hAnsi="Courier New" w:cs="Courier New"/>
    </w:rPr>
  </w:style>
  <w:style w:type="paragraph" w:styleId="a7">
    <w:name w:val="endnote text"/>
    <w:basedOn w:val="a"/>
    <w:link w:val="a8"/>
    <w:semiHidden/>
    <w:rsid w:val="00317E6A"/>
  </w:style>
  <w:style w:type="paragraph" w:styleId="a9">
    <w:name w:val="footnote text"/>
    <w:basedOn w:val="a"/>
    <w:link w:val="aa"/>
    <w:semiHidden/>
    <w:rsid w:val="00317E6A"/>
  </w:style>
  <w:style w:type="character" w:styleId="ab">
    <w:name w:val="footnote reference"/>
    <w:semiHidden/>
    <w:rsid w:val="00317E6A"/>
    <w:rPr>
      <w:vertAlign w:val="superscript"/>
    </w:rPr>
  </w:style>
  <w:style w:type="character" w:customStyle="1" w:styleId="a8">
    <w:name w:val="Текст концевой сноски Знак"/>
    <w:link w:val="a7"/>
    <w:semiHidden/>
    <w:rsid w:val="00317E6A"/>
    <w:rPr>
      <w:lang w:val="ru-RU" w:eastAsia="ru-RU" w:bidi="ar-SA"/>
    </w:rPr>
  </w:style>
  <w:style w:type="paragraph" w:styleId="ac">
    <w:name w:val="Document Map"/>
    <w:basedOn w:val="a"/>
    <w:link w:val="ad"/>
    <w:rsid w:val="002D1D0A"/>
    <w:pPr>
      <w:shd w:val="clear" w:color="auto" w:fill="000080"/>
    </w:pPr>
    <w:rPr>
      <w:rFonts w:ascii="Tahoma" w:hAnsi="Tahoma" w:cs="Tahoma"/>
    </w:rPr>
  </w:style>
  <w:style w:type="paragraph" w:customStyle="1" w:styleId="s1">
    <w:name w:val="s_1"/>
    <w:basedOn w:val="a"/>
    <w:rsid w:val="00BA21F2"/>
    <w:pPr>
      <w:spacing w:before="100" w:beforeAutospacing="1" w:after="100" w:afterAutospacing="1"/>
    </w:pPr>
    <w:rPr>
      <w:sz w:val="24"/>
      <w:szCs w:val="24"/>
    </w:rPr>
  </w:style>
  <w:style w:type="character" w:customStyle="1" w:styleId="10">
    <w:name w:val="Заголовок 1 Знак"/>
    <w:link w:val="1"/>
    <w:rsid w:val="00E7052A"/>
    <w:rPr>
      <w:sz w:val="24"/>
    </w:rPr>
  </w:style>
  <w:style w:type="character" w:customStyle="1" w:styleId="20">
    <w:name w:val="Заголовок 2 Знак"/>
    <w:link w:val="2"/>
    <w:rsid w:val="00E7052A"/>
    <w:rPr>
      <w:b/>
      <w:sz w:val="24"/>
    </w:rPr>
  </w:style>
  <w:style w:type="character" w:customStyle="1" w:styleId="30">
    <w:name w:val="Заголовок 3 Знак"/>
    <w:link w:val="3"/>
    <w:rsid w:val="00E7052A"/>
    <w:rPr>
      <w:b/>
      <w:sz w:val="28"/>
    </w:rPr>
  </w:style>
  <w:style w:type="character" w:customStyle="1" w:styleId="40">
    <w:name w:val="Заголовок 4 Знак"/>
    <w:link w:val="4"/>
    <w:rsid w:val="00E7052A"/>
    <w:rPr>
      <w:b/>
      <w:sz w:val="24"/>
    </w:rPr>
  </w:style>
  <w:style w:type="character" w:customStyle="1" w:styleId="50">
    <w:name w:val="Заголовок 5 Знак"/>
    <w:link w:val="5"/>
    <w:rsid w:val="00E7052A"/>
    <w:rPr>
      <w:sz w:val="28"/>
    </w:rPr>
  </w:style>
  <w:style w:type="character" w:customStyle="1" w:styleId="60">
    <w:name w:val="Заголовок 6 Знак"/>
    <w:link w:val="6"/>
    <w:rsid w:val="00E7052A"/>
    <w:rPr>
      <w:b/>
      <w:sz w:val="24"/>
    </w:rPr>
  </w:style>
  <w:style w:type="character" w:customStyle="1" w:styleId="70">
    <w:name w:val="Заголовок 7 Знак"/>
    <w:link w:val="7"/>
    <w:rsid w:val="00E7052A"/>
    <w:rPr>
      <w:b/>
      <w:sz w:val="28"/>
    </w:rPr>
  </w:style>
  <w:style w:type="character" w:customStyle="1" w:styleId="80">
    <w:name w:val="Заголовок 8 Знак"/>
    <w:link w:val="8"/>
    <w:rsid w:val="00E7052A"/>
    <w:rPr>
      <w:b/>
      <w:sz w:val="28"/>
    </w:rPr>
  </w:style>
  <w:style w:type="paragraph" w:styleId="ae">
    <w:name w:val="Body Text"/>
    <w:basedOn w:val="a"/>
    <w:link w:val="af"/>
    <w:rsid w:val="00E7052A"/>
    <w:pPr>
      <w:jc w:val="both"/>
    </w:pPr>
    <w:rPr>
      <w:sz w:val="28"/>
    </w:rPr>
  </w:style>
  <w:style w:type="character" w:customStyle="1" w:styleId="af">
    <w:name w:val="Основной текст Знак"/>
    <w:link w:val="ae"/>
    <w:rsid w:val="00E7052A"/>
    <w:rPr>
      <w:sz w:val="28"/>
    </w:rPr>
  </w:style>
  <w:style w:type="paragraph" w:styleId="af0">
    <w:name w:val="Body Text Indent"/>
    <w:basedOn w:val="a"/>
    <w:link w:val="af1"/>
    <w:rsid w:val="00E7052A"/>
    <w:pPr>
      <w:ind w:firstLine="709"/>
      <w:jc w:val="both"/>
    </w:pPr>
    <w:rPr>
      <w:b/>
      <w:sz w:val="24"/>
    </w:rPr>
  </w:style>
  <w:style w:type="character" w:customStyle="1" w:styleId="af1">
    <w:name w:val="Основной текст с отступом Знак"/>
    <w:link w:val="af0"/>
    <w:rsid w:val="00E7052A"/>
    <w:rPr>
      <w:b/>
      <w:sz w:val="24"/>
    </w:rPr>
  </w:style>
  <w:style w:type="paragraph" w:styleId="af2">
    <w:name w:val="Block Text"/>
    <w:basedOn w:val="a"/>
    <w:rsid w:val="00E7052A"/>
    <w:pPr>
      <w:ind w:left="3969" w:right="-738" w:firstLine="851"/>
    </w:pPr>
    <w:rPr>
      <w:b/>
      <w:sz w:val="28"/>
    </w:rPr>
  </w:style>
  <w:style w:type="paragraph" w:styleId="21">
    <w:name w:val="Body Text Indent 2"/>
    <w:basedOn w:val="a"/>
    <w:link w:val="22"/>
    <w:rsid w:val="00E7052A"/>
    <w:pPr>
      <w:ind w:left="4395"/>
    </w:pPr>
    <w:rPr>
      <w:b/>
      <w:sz w:val="28"/>
    </w:rPr>
  </w:style>
  <w:style w:type="character" w:customStyle="1" w:styleId="22">
    <w:name w:val="Основной текст с отступом 2 Знак"/>
    <w:link w:val="21"/>
    <w:rsid w:val="00E7052A"/>
    <w:rPr>
      <w:b/>
      <w:sz w:val="28"/>
    </w:rPr>
  </w:style>
  <w:style w:type="paragraph" w:styleId="23">
    <w:name w:val="Body Text 2"/>
    <w:basedOn w:val="a"/>
    <w:link w:val="24"/>
    <w:rsid w:val="00E7052A"/>
    <w:pPr>
      <w:ind w:right="-286"/>
      <w:jc w:val="both"/>
    </w:pPr>
    <w:rPr>
      <w:b/>
      <w:sz w:val="28"/>
    </w:rPr>
  </w:style>
  <w:style w:type="character" w:customStyle="1" w:styleId="24">
    <w:name w:val="Основной текст 2 Знак"/>
    <w:link w:val="23"/>
    <w:rsid w:val="00E7052A"/>
    <w:rPr>
      <w:b/>
      <w:sz w:val="28"/>
    </w:rPr>
  </w:style>
  <w:style w:type="paragraph" w:styleId="af3">
    <w:name w:val="Balloon Text"/>
    <w:basedOn w:val="a"/>
    <w:link w:val="af4"/>
    <w:rsid w:val="00E7052A"/>
    <w:rPr>
      <w:rFonts w:ascii="Tahoma" w:hAnsi="Tahoma" w:cs="Tahoma"/>
      <w:sz w:val="16"/>
      <w:szCs w:val="16"/>
    </w:rPr>
  </w:style>
  <w:style w:type="character" w:customStyle="1" w:styleId="af4">
    <w:name w:val="Текст выноски Знак"/>
    <w:link w:val="af3"/>
    <w:rsid w:val="00E7052A"/>
    <w:rPr>
      <w:rFonts w:ascii="Tahoma" w:hAnsi="Tahoma" w:cs="Tahoma"/>
      <w:sz w:val="16"/>
      <w:szCs w:val="16"/>
    </w:rPr>
  </w:style>
  <w:style w:type="paragraph" w:styleId="af5">
    <w:name w:val="List Paragraph"/>
    <w:basedOn w:val="a"/>
    <w:qFormat/>
    <w:rsid w:val="00E7052A"/>
    <w:pPr>
      <w:spacing w:after="200" w:line="276" w:lineRule="auto"/>
      <w:ind w:left="720"/>
      <w:contextualSpacing/>
    </w:pPr>
    <w:rPr>
      <w:rFonts w:ascii="Calibri" w:eastAsia="Calibri" w:hAnsi="Calibri"/>
      <w:sz w:val="22"/>
      <w:szCs w:val="22"/>
      <w:lang w:eastAsia="en-US"/>
    </w:rPr>
  </w:style>
  <w:style w:type="paragraph" w:customStyle="1" w:styleId="210">
    <w:name w:val="Основной текст 21"/>
    <w:basedOn w:val="a"/>
    <w:rsid w:val="00E7052A"/>
    <w:pPr>
      <w:suppressAutoHyphens/>
      <w:ind w:firstLine="567"/>
      <w:jc w:val="both"/>
    </w:pPr>
    <w:rPr>
      <w:rFonts w:ascii="Arial" w:hAnsi="Arial" w:cs="Arial"/>
      <w:sz w:val="24"/>
      <w:szCs w:val="24"/>
      <w:lang w:eastAsia="ar-SA"/>
    </w:rPr>
  </w:style>
  <w:style w:type="paragraph" w:customStyle="1" w:styleId="af6">
    <w:basedOn w:val="a"/>
    <w:next w:val="af7"/>
    <w:link w:val="af8"/>
    <w:qFormat/>
    <w:rsid w:val="00E7052A"/>
    <w:pPr>
      <w:keepLines/>
      <w:widowControl w:val="0"/>
      <w:ind w:firstLine="567"/>
      <w:jc w:val="center"/>
    </w:pPr>
    <w:rPr>
      <w:rFonts w:ascii="Arial" w:hAnsi="Arial"/>
      <w:b/>
      <w:kern w:val="2"/>
      <w:sz w:val="28"/>
      <w:szCs w:val="24"/>
    </w:rPr>
  </w:style>
  <w:style w:type="paragraph" w:customStyle="1" w:styleId="13">
    <w:name w:val="Обычный +13 пт"/>
    <w:basedOn w:val="a"/>
    <w:link w:val="130"/>
    <w:rsid w:val="00E7052A"/>
    <w:pPr>
      <w:ind w:firstLine="567"/>
      <w:jc w:val="both"/>
    </w:pPr>
    <w:rPr>
      <w:rFonts w:ascii="Arial" w:hAnsi="Arial"/>
      <w:sz w:val="18"/>
      <w:szCs w:val="18"/>
    </w:rPr>
  </w:style>
  <w:style w:type="character" w:customStyle="1" w:styleId="130">
    <w:name w:val="Обычный +13 пт Знак"/>
    <w:link w:val="13"/>
    <w:rsid w:val="00E7052A"/>
    <w:rPr>
      <w:rFonts w:ascii="Arial" w:hAnsi="Arial"/>
      <w:sz w:val="18"/>
      <w:szCs w:val="18"/>
    </w:rPr>
  </w:style>
  <w:style w:type="paragraph" w:customStyle="1" w:styleId="text">
    <w:name w:val="text"/>
    <w:basedOn w:val="a"/>
    <w:rsid w:val="00E7052A"/>
    <w:pPr>
      <w:ind w:firstLine="567"/>
      <w:jc w:val="both"/>
    </w:pPr>
    <w:rPr>
      <w:rFonts w:ascii="Arial" w:hAnsi="Arial" w:cs="Arial"/>
      <w:sz w:val="24"/>
      <w:szCs w:val="24"/>
    </w:rPr>
  </w:style>
  <w:style w:type="paragraph" w:customStyle="1" w:styleId="Style8">
    <w:name w:val="Style8"/>
    <w:basedOn w:val="a"/>
    <w:rsid w:val="00E7052A"/>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E7052A"/>
    <w:rPr>
      <w:rFonts w:ascii="Times New Roman" w:hAnsi="Times New Roman" w:cs="Times New Roman"/>
      <w:color w:val="000000"/>
      <w:sz w:val="26"/>
      <w:szCs w:val="26"/>
    </w:rPr>
  </w:style>
  <w:style w:type="paragraph" w:customStyle="1" w:styleId="ConsPlusTitle">
    <w:name w:val="ConsPlusTitle"/>
    <w:rsid w:val="00E7052A"/>
    <w:pPr>
      <w:widowControl w:val="0"/>
      <w:suppressAutoHyphens/>
      <w:autoSpaceDE w:val="0"/>
    </w:pPr>
    <w:rPr>
      <w:rFonts w:ascii="Arial" w:hAnsi="Arial" w:cs="Arial"/>
      <w:b/>
      <w:bCs/>
      <w:lang w:eastAsia="ar-SA"/>
    </w:rPr>
  </w:style>
  <w:style w:type="character" w:customStyle="1" w:styleId="s11">
    <w:name w:val="s11"/>
    <w:rsid w:val="00E7052A"/>
    <w:rPr>
      <w:rFonts w:cs="Times New Roman"/>
      <w:color w:val="000000"/>
    </w:rPr>
  </w:style>
  <w:style w:type="character" w:customStyle="1" w:styleId="snippetequal">
    <w:name w:val="snippet_equal"/>
    <w:rsid w:val="00E7052A"/>
  </w:style>
  <w:style w:type="character" w:customStyle="1" w:styleId="blk">
    <w:name w:val="blk"/>
    <w:rsid w:val="00E7052A"/>
  </w:style>
  <w:style w:type="character" w:customStyle="1" w:styleId="af9">
    <w:name w:val="Гипертекстовая ссылка"/>
    <w:rsid w:val="00E7052A"/>
    <w:rPr>
      <w:b/>
      <w:bCs/>
      <w:color w:val="106BBE"/>
      <w:sz w:val="26"/>
      <w:szCs w:val="26"/>
    </w:rPr>
  </w:style>
  <w:style w:type="paragraph" w:customStyle="1" w:styleId="11">
    <w:name w:val="Знак Знак Знак Знак1"/>
    <w:basedOn w:val="a"/>
    <w:rsid w:val="00E7052A"/>
    <w:pPr>
      <w:spacing w:before="100" w:beforeAutospacing="1" w:after="100" w:afterAutospacing="1"/>
      <w:jc w:val="both"/>
    </w:pPr>
    <w:rPr>
      <w:rFonts w:ascii="Tahoma" w:hAnsi="Tahoma" w:cs="Tahoma"/>
      <w:lang w:val="en-US" w:eastAsia="en-US"/>
    </w:rPr>
  </w:style>
  <w:style w:type="paragraph" w:styleId="afa">
    <w:name w:val="No Spacing"/>
    <w:qFormat/>
    <w:rsid w:val="00E7052A"/>
    <w:pPr>
      <w:suppressAutoHyphens/>
    </w:pPr>
    <w:rPr>
      <w:sz w:val="24"/>
      <w:szCs w:val="24"/>
      <w:lang w:eastAsia="ar-SA"/>
    </w:rPr>
  </w:style>
  <w:style w:type="paragraph" w:customStyle="1" w:styleId="consplusnormal1">
    <w:name w:val="consplusnormal"/>
    <w:basedOn w:val="a"/>
    <w:rsid w:val="00E7052A"/>
    <w:pPr>
      <w:autoSpaceDE w:val="0"/>
      <w:autoSpaceDN w:val="0"/>
    </w:pPr>
    <w:rPr>
      <w:rFonts w:ascii="Arial" w:hAnsi="Arial" w:cs="Arial"/>
    </w:rPr>
  </w:style>
  <w:style w:type="paragraph" w:customStyle="1" w:styleId="afb">
    <w:name w:val="Знак"/>
    <w:basedOn w:val="a"/>
    <w:rsid w:val="00E7052A"/>
    <w:pPr>
      <w:spacing w:after="160" w:line="240" w:lineRule="exact"/>
      <w:ind w:firstLine="567"/>
      <w:jc w:val="both"/>
    </w:pPr>
    <w:rPr>
      <w:rFonts w:ascii="Arial" w:hAnsi="Arial" w:cs="Arial"/>
      <w:lang w:val="en-US" w:eastAsia="en-US"/>
    </w:rPr>
  </w:style>
  <w:style w:type="character" w:styleId="afc">
    <w:name w:val="endnote reference"/>
    <w:rsid w:val="00E7052A"/>
    <w:rPr>
      <w:vertAlign w:val="superscript"/>
    </w:rPr>
  </w:style>
  <w:style w:type="paragraph" w:styleId="afd">
    <w:name w:val="footer"/>
    <w:basedOn w:val="a"/>
    <w:link w:val="afe"/>
    <w:uiPriority w:val="99"/>
    <w:rsid w:val="00E7052A"/>
    <w:pPr>
      <w:tabs>
        <w:tab w:val="center" w:pos="4677"/>
        <w:tab w:val="right" w:pos="9355"/>
      </w:tabs>
    </w:pPr>
  </w:style>
  <w:style w:type="character" w:customStyle="1" w:styleId="afe">
    <w:name w:val="Нижний колонтитул Знак"/>
    <w:basedOn w:val="a0"/>
    <w:link w:val="afd"/>
    <w:uiPriority w:val="99"/>
    <w:rsid w:val="00E7052A"/>
  </w:style>
  <w:style w:type="character" w:styleId="aff">
    <w:name w:val="Emphasis"/>
    <w:qFormat/>
    <w:rsid w:val="00E7052A"/>
    <w:rPr>
      <w:i/>
      <w:iCs/>
    </w:rPr>
  </w:style>
  <w:style w:type="paragraph" w:styleId="aff0">
    <w:name w:val="Normal (Web)"/>
    <w:basedOn w:val="a"/>
    <w:uiPriority w:val="99"/>
    <w:rsid w:val="00E7052A"/>
    <w:pPr>
      <w:spacing w:before="100" w:beforeAutospacing="1" w:after="100" w:afterAutospacing="1"/>
    </w:pPr>
    <w:rPr>
      <w:rFonts w:eastAsia="Calibri"/>
      <w:sz w:val="24"/>
      <w:szCs w:val="24"/>
    </w:rPr>
  </w:style>
  <w:style w:type="character" w:customStyle="1" w:styleId="Bodytext">
    <w:name w:val="Body text_"/>
    <w:link w:val="9"/>
    <w:rsid w:val="00E7052A"/>
    <w:rPr>
      <w:sz w:val="27"/>
      <w:szCs w:val="27"/>
      <w:shd w:val="clear" w:color="auto" w:fill="FFFFFF"/>
    </w:rPr>
  </w:style>
  <w:style w:type="character" w:customStyle="1" w:styleId="12">
    <w:name w:val="Основной текст1"/>
    <w:rsid w:val="00E7052A"/>
  </w:style>
  <w:style w:type="character" w:customStyle="1" w:styleId="Picturecaption">
    <w:name w:val="Picture caption_"/>
    <w:rsid w:val="00E7052A"/>
    <w:rPr>
      <w:rFonts w:ascii="Times New Roman" w:eastAsia="Times New Roman" w:hAnsi="Times New Roman" w:cs="Times New Roman"/>
      <w:b w:val="0"/>
      <w:bCs w:val="0"/>
      <w:i w:val="0"/>
      <w:iCs w:val="0"/>
      <w:smallCaps w:val="0"/>
      <w:strike w:val="0"/>
      <w:spacing w:val="0"/>
      <w:sz w:val="27"/>
      <w:szCs w:val="27"/>
    </w:rPr>
  </w:style>
  <w:style w:type="character" w:customStyle="1" w:styleId="Picturecaption0">
    <w:name w:val="Picture caption"/>
    <w:rsid w:val="00E7052A"/>
  </w:style>
  <w:style w:type="character" w:customStyle="1" w:styleId="Heading1">
    <w:name w:val="Heading #1_"/>
    <w:rsid w:val="00E7052A"/>
    <w:rPr>
      <w:rFonts w:ascii="Times New Roman" w:eastAsia="Times New Roman" w:hAnsi="Times New Roman" w:cs="Times New Roman"/>
      <w:b w:val="0"/>
      <w:bCs w:val="0"/>
      <w:i w:val="0"/>
      <w:iCs w:val="0"/>
      <w:smallCaps w:val="0"/>
      <w:strike w:val="0"/>
      <w:spacing w:val="0"/>
      <w:sz w:val="27"/>
      <w:szCs w:val="27"/>
    </w:rPr>
  </w:style>
  <w:style w:type="character" w:customStyle="1" w:styleId="Heading10">
    <w:name w:val="Heading #1"/>
    <w:rsid w:val="00E7052A"/>
  </w:style>
  <w:style w:type="character" w:customStyle="1" w:styleId="Bodytext2">
    <w:name w:val="Body text (2)_"/>
    <w:rsid w:val="00E7052A"/>
    <w:rPr>
      <w:rFonts w:ascii="Times New Roman" w:eastAsia="Times New Roman" w:hAnsi="Times New Roman" w:cs="Times New Roman"/>
      <w:b w:val="0"/>
      <w:bCs w:val="0"/>
      <w:i w:val="0"/>
      <w:iCs w:val="0"/>
      <w:smallCaps w:val="0"/>
      <w:strike w:val="0"/>
      <w:spacing w:val="0"/>
      <w:sz w:val="23"/>
      <w:szCs w:val="23"/>
    </w:rPr>
  </w:style>
  <w:style w:type="character" w:customStyle="1" w:styleId="Bodytext20">
    <w:name w:val="Body text (2)"/>
    <w:rsid w:val="00E7052A"/>
  </w:style>
  <w:style w:type="character" w:customStyle="1" w:styleId="25">
    <w:name w:val="Основной текст2"/>
    <w:rsid w:val="00E7052A"/>
  </w:style>
  <w:style w:type="character" w:customStyle="1" w:styleId="31">
    <w:name w:val="Основной текст3"/>
    <w:rsid w:val="00E7052A"/>
  </w:style>
  <w:style w:type="character" w:customStyle="1" w:styleId="41">
    <w:name w:val="Основной текст4"/>
    <w:rsid w:val="00E7052A"/>
    <w:rPr>
      <w:rFonts w:ascii="Times New Roman" w:eastAsia="Times New Roman" w:hAnsi="Times New Roman" w:cs="Times New Roman"/>
      <w:sz w:val="27"/>
      <w:szCs w:val="27"/>
      <w:u w:val="single"/>
      <w:shd w:val="clear" w:color="auto" w:fill="FFFFFF"/>
    </w:rPr>
  </w:style>
  <w:style w:type="character" w:customStyle="1" w:styleId="Bodytext3">
    <w:name w:val="Body text (3)_"/>
    <w:rsid w:val="00E7052A"/>
    <w:rPr>
      <w:rFonts w:ascii="Times New Roman" w:eastAsia="Times New Roman" w:hAnsi="Times New Roman" w:cs="Times New Roman"/>
      <w:b w:val="0"/>
      <w:bCs w:val="0"/>
      <w:i w:val="0"/>
      <w:iCs w:val="0"/>
      <w:smallCaps w:val="0"/>
      <w:strike w:val="0"/>
      <w:spacing w:val="0"/>
      <w:sz w:val="27"/>
      <w:szCs w:val="27"/>
    </w:rPr>
  </w:style>
  <w:style w:type="character" w:customStyle="1" w:styleId="Bodytext30">
    <w:name w:val="Body text (3)"/>
    <w:rsid w:val="00E7052A"/>
  </w:style>
  <w:style w:type="character" w:customStyle="1" w:styleId="BodytextBold">
    <w:name w:val="Body text + Bold"/>
    <w:rsid w:val="00E7052A"/>
    <w:rPr>
      <w:rFonts w:ascii="Times New Roman" w:eastAsia="Times New Roman" w:hAnsi="Times New Roman" w:cs="Times New Roman"/>
      <w:b/>
      <w:bCs/>
      <w:sz w:val="27"/>
      <w:szCs w:val="27"/>
      <w:shd w:val="clear" w:color="auto" w:fill="FFFFFF"/>
    </w:rPr>
  </w:style>
  <w:style w:type="character" w:customStyle="1" w:styleId="51">
    <w:name w:val="Основной текст5"/>
    <w:rsid w:val="00E7052A"/>
  </w:style>
  <w:style w:type="character" w:customStyle="1" w:styleId="Headerorfooter">
    <w:name w:val="Header or footer_"/>
    <w:link w:val="Headerorfooter0"/>
    <w:rsid w:val="00E7052A"/>
    <w:rPr>
      <w:shd w:val="clear" w:color="auto" w:fill="FFFFFF"/>
    </w:rPr>
  </w:style>
  <w:style w:type="character" w:customStyle="1" w:styleId="Headerorfooter11pt">
    <w:name w:val="Header or footer + 11 pt"/>
    <w:rsid w:val="00E7052A"/>
    <w:rPr>
      <w:rFonts w:ascii="Times New Roman" w:eastAsia="Times New Roman" w:hAnsi="Times New Roman" w:cs="Times New Roman"/>
      <w:sz w:val="22"/>
      <w:szCs w:val="22"/>
      <w:shd w:val="clear" w:color="auto" w:fill="FFFFFF"/>
    </w:rPr>
  </w:style>
  <w:style w:type="character" w:customStyle="1" w:styleId="61">
    <w:name w:val="Основной текст6"/>
    <w:rsid w:val="00E7052A"/>
  </w:style>
  <w:style w:type="character" w:customStyle="1" w:styleId="71">
    <w:name w:val="Основной текст7"/>
    <w:rsid w:val="00E7052A"/>
  </w:style>
  <w:style w:type="character" w:customStyle="1" w:styleId="81">
    <w:name w:val="Основной текст8"/>
    <w:rsid w:val="00E7052A"/>
  </w:style>
  <w:style w:type="character" w:customStyle="1" w:styleId="Heading2">
    <w:name w:val="Heading #2_"/>
    <w:link w:val="Heading20"/>
    <w:rsid w:val="00E7052A"/>
    <w:rPr>
      <w:sz w:val="27"/>
      <w:szCs w:val="27"/>
      <w:shd w:val="clear" w:color="auto" w:fill="FFFFFF"/>
    </w:rPr>
  </w:style>
  <w:style w:type="character" w:customStyle="1" w:styleId="Heading2NotBoldItalic">
    <w:name w:val="Heading #2 + Not Bold;Italic"/>
    <w:rsid w:val="00E7052A"/>
    <w:rPr>
      <w:rFonts w:ascii="Times New Roman" w:eastAsia="Times New Roman" w:hAnsi="Times New Roman" w:cs="Times New Roman"/>
      <w:b/>
      <w:bCs/>
      <w:i/>
      <w:iCs/>
      <w:sz w:val="27"/>
      <w:szCs w:val="27"/>
      <w:shd w:val="clear" w:color="auto" w:fill="FFFFFF"/>
    </w:rPr>
  </w:style>
  <w:style w:type="character" w:customStyle="1" w:styleId="Heading2Italic">
    <w:name w:val="Heading #2 + Italic"/>
    <w:rsid w:val="00E7052A"/>
    <w:rPr>
      <w:rFonts w:ascii="Times New Roman" w:eastAsia="Times New Roman" w:hAnsi="Times New Roman" w:cs="Times New Roman"/>
      <w:i/>
      <w:iCs/>
      <w:sz w:val="27"/>
      <w:szCs w:val="27"/>
      <w:shd w:val="clear" w:color="auto" w:fill="FFFFFF"/>
    </w:rPr>
  </w:style>
  <w:style w:type="character" w:customStyle="1" w:styleId="BodytextItalic">
    <w:name w:val="Body text + Italic"/>
    <w:rsid w:val="00E7052A"/>
    <w:rPr>
      <w:rFonts w:ascii="Times New Roman" w:eastAsia="Times New Roman" w:hAnsi="Times New Roman" w:cs="Times New Roman"/>
      <w:i/>
      <w:iCs/>
      <w:sz w:val="27"/>
      <w:szCs w:val="27"/>
      <w:shd w:val="clear" w:color="auto" w:fill="FFFFFF"/>
    </w:rPr>
  </w:style>
  <w:style w:type="character" w:customStyle="1" w:styleId="Bodytext4">
    <w:name w:val="Body text (4)_"/>
    <w:link w:val="Bodytext40"/>
    <w:rsid w:val="00E7052A"/>
    <w:rPr>
      <w:sz w:val="27"/>
      <w:szCs w:val="27"/>
      <w:shd w:val="clear" w:color="auto" w:fill="FFFFFF"/>
    </w:rPr>
  </w:style>
  <w:style w:type="character" w:customStyle="1" w:styleId="Bodytext4NotItalic">
    <w:name w:val="Body text (4) + Not Italic"/>
    <w:rsid w:val="00E7052A"/>
    <w:rPr>
      <w:rFonts w:ascii="Times New Roman" w:eastAsia="Times New Roman" w:hAnsi="Times New Roman" w:cs="Times New Roman"/>
      <w:i/>
      <w:iCs/>
      <w:sz w:val="27"/>
      <w:szCs w:val="27"/>
      <w:shd w:val="clear" w:color="auto" w:fill="FFFFFF"/>
    </w:rPr>
  </w:style>
  <w:style w:type="character" w:customStyle="1" w:styleId="Bodytext7">
    <w:name w:val="Body text (7)_"/>
    <w:link w:val="Bodytext70"/>
    <w:rsid w:val="00E7052A"/>
    <w:rPr>
      <w:sz w:val="17"/>
      <w:szCs w:val="17"/>
      <w:shd w:val="clear" w:color="auto" w:fill="FFFFFF"/>
    </w:rPr>
  </w:style>
  <w:style w:type="character" w:customStyle="1" w:styleId="Bodytext5">
    <w:name w:val="Body text (5)_"/>
    <w:rsid w:val="00E7052A"/>
    <w:rPr>
      <w:rFonts w:ascii="Times New Roman" w:eastAsia="Times New Roman" w:hAnsi="Times New Roman" w:cs="Times New Roman"/>
      <w:b w:val="0"/>
      <w:bCs w:val="0"/>
      <w:i w:val="0"/>
      <w:iCs w:val="0"/>
      <w:smallCaps w:val="0"/>
      <w:strike w:val="0"/>
      <w:spacing w:val="0"/>
      <w:sz w:val="23"/>
      <w:szCs w:val="23"/>
    </w:rPr>
  </w:style>
  <w:style w:type="character" w:customStyle="1" w:styleId="Bodytext8">
    <w:name w:val="Body text (8)_"/>
    <w:link w:val="Bodytext80"/>
    <w:rsid w:val="00E7052A"/>
    <w:rPr>
      <w:sz w:val="16"/>
      <w:szCs w:val="16"/>
      <w:shd w:val="clear" w:color="auto" w:fill="FFFFFF"/>
    </w:rPr>
  </w:style>
  <w:style w:type="character" w:customStyle="1" w:styleId="Heading12">
    <w:name w:val="Heading #1 (2)_"/>
    <w:link w:val="Heading120"/>
    <w:rsid w:val="00E7052A"/>
    <w:rPr>
      <w:sz w:val="27"/>
      <w:szCs w:val="27"/>
      <w:shd w:val="clear" w:color="auto" w:fill="FFFFFF"/>
    </w:rPr>
  </w:style>
  <w:style w:type="character" w:customStyle="1" w:styleId="Bodytext6">
    <w:name w:val="Body text (6)_"/>
    <w:link w:val="Bodytext60"/>
    <w:rsid w:val="00E7052A"/>
    <w:rPr>
      <w:shd w:val="clear" w:color="auto" w:fill="FFFFFF"/>
    </w:rPr>
  </w:style>
  <w:style w:type="character" w:customStyle="1" w:styleId="Bodytext10">
    <w:name w:val="Body text (10)_"/>
    <w:link w:val="Bodytext100"/>
    <w:rsid w:val="00E7052A"/>
    <w:rPr>
      <w:sz w:val="53"/>
      <w:szCs w:val="53"/>
      <w:shd w:val="clear" w:color="auto" w:fill="FFFFFF"/>
    </w:rPr>
  </w:style>
  <w:style w:type="character" w:customStyle="1" w:styleId="Bodytext11">
    <w:name w:val="Body text (11)_"/>
    <w:link w:val="Bodytext110"/>
    <w:rsid w:val="00E7052A"/>
    <w:rPr>
      <w:sz w:val="53"/>
      <w:szCs w:val="53"/>
      <w:shd w:val="clear" w:color="auto" w:fill="FFFFFF"/>
    </w:rPr>
  </w:style>
  <w:style w:type="character" w:customStyle="1" w:styleId="Bodytext9">
    <w:name w:val="Body text (9)_"/>
    <w:link w:val="Bodytext90"/>
    <w:rsid w:val="00E7052A"/>
    <w:rPr>
      <w:sz w:val="21"/>
      <w:szCs w:val="21"/>
      <w:shd w:val="clear" w:color="auto" w:fill="FFFFFF"/>
    </w:rPr>
  </w:style>
  <w:style w:type="character" w:customStyle="1" w:styleId="Bodytext9115ptNotItalic">
    <w:name w:val="Body text (9) + 11;5 pt;Not Italic"/>
    <w:rsid w:val="00E7052A"/>
    <w:rPr>
      <w:rFonts w:ascii="Times New Roman" w:eastAsia="Times New Roman" w:hAnsi="Times New Roman" w:cs="Times New Roman"/>
      <w:i/>
      <w:iCs/>
      <w:sz w:val="23"/>
      <w:szCs w:val="23"/>
      <w:shd w:val="clear" w:color="auto" w:fill="FFFFFF"/>
    </w:rPr>
  </w:style>
  <w:style w:type="character" w:customStyle="1" w:styleId="Bodytext50">
    <w:name w:val="Body text (5)"/>
    <w:rsid w:val="00E7052A"/>
  </w:style>
  <w:style w:type="character" w:customStyle="1" w:styleId="Bodytext5105ptItalic">
    <w:name w:val="Body text (5) + 10;5 pt;Italic"/>
    <w:rsid w:val="00E7052A"/>
    <w:rPr>
      <w:rFonts w:ascii="Times New Roman" w:eastAsia="Times New Roman" w:hAnsi="Times New Roman" w:cs="Times New Roman"/>
      <w:b w:val="0"/>
      <w:bCs w:val="0"/>
      <w:i/>
      <w:iCs/>
      <w:smallCaps w:val="0"/>
      <w:strike w:val="0"/>
      <w:spacing w:val="0"/>
      <w:sz w:val="21"/>
      <w:szCs w:val="21"/>
    </w:rPr>
  </w:style>
  <w:style w:type="character" w:customStyle="1" w:styleId="Bodytext12">
    <w:name w:val="Body text (12)_"/>
    <w:rsid w:val="00E7052A"/>
    <w:rPr>
      <w:rFonts w:ascii="Times New Roman" w:eastAsia="Times New Roman" w:hAnsi="Times New Roman" w:cs="Times New Roman"/>
      <w:b w:val="0"/>
      <w:bCs w:val="0"/>
      <w:i w:val="0"/>
      <w:iCs w:val="0"/>
      <w:smallCaps w:val="0"/>
      <w:strike w:val="0"/>
      <w:spacing w:val="0"/>
      <w:sz w:val="23"/>
      <w:szCs w:val="23"/>
    </w:rPr>
  </w:style>
  <w:style w:type="character" w:customStyle="1" w:styleId="Bodytext13">
    <w:name w:val="Body text (13)_"/>
    <w:link w:val="Bodytext130"/>
    <w:rsid w:val="00E7052A"/>
    <w:rPr>
      <w:sz w:val="27"/>
      <w:szCs w:val="27"/>
      <w:shd w:val="clear" w:color="auto" w:fill="FFFFFF"/>
    </w:rPr>
  </w:style>
  <w:style w:type="character" w:customStyle="1" w:styleId="Bodytext13NotItalic">
    <w:name w:val="Body text (13) + Not Italic"/>
    <w:rsid w:val="00E7052A"/>
    <w:rPr>
      <w:rFonts w:ascii="Times New Roman" w:eastAsia="Times New Roman" w:hAnsi="Times New Roman" w:cs="Times New Roman"/>
      <w:i/>
      <w:iCs/>
      <w:sz w:val="27"/>
      <w:szCs w:val="27"/>
      <w:shd w:val="clear" w:color="auto" w:fill="FFFFFF"/>
    </w:rPr>
  </w:style>
  <w:style w:type="character" w:customStyle="1" w:styleId="Bodytext12NotItalic">
    <w:name w:val="Body text (12) + Not Italic"/>
    <w:rsid w:val="00E7052A"/>
    <w:rPr>
      <w:rFonts w:ascii="Times New Roman" w:eastAsia="Times New Roman" w:hAnsi="Times New Roman" w:cs="Times New Roman"/>
      <w:b w:val="0"/>
      <w:bCs w:val="0"/>
      <w:i/>
      <w:iCs/>
      <w:smallCaps w:val="0"/>
      <w:strike w:val="0"/>
      <w:spacing w:val="0"/>
      <w:sz w:val="23"/>
      <w:szCs w:val="23"/>
    </w:rPr>
  </w:style>
  <w:style w:type="character" w:customStyle="1" w:styleId="Bodytext5Italic">
    <w:name w:val="Body text (5) + Italic"/>
    <w:rsid w:val="00E7052A"/>
    <w:rPr>
      <w:rFonts w:ascii="Times New Roman" w:eastAsia="Times New Roman" w:hAnsi="Times New Roman" w:cs="Times New Roman"/>
      <w:b w:val="0"/>
      <w:bCs w:val="0"/>
      <w:i/>
      <w:iCs/>
      <w:smallCaps w:val="0"/>
      <w:strike w:val="0"/>
      <w:spacing w:val="0"/>
      <w:sz w:val="23"/>
      <w:szCs w:val="23"/>
    </w:rPr>
  </w:style>
  <w:style w:type="character" w:customStyle="1" w:styleId="Bodytext120">
    <w:name w:val="Body text (12)"/>
    <w:rsid w:val="00E7052A"/>
  </w:style>
  <w:style w:type="character" w:customStyle="1" w:styleId="Bodytext5Spacing-1pt">
    <w:name w:val="Body text (5) + Spacing -1 pt"/>
    <w:rsid w:val="00E7052A"/>
    <w:rPr>
      <w:rFonts w:ascii="Times New Roman" w:eastAsia="Times New Roman" w:hAnsi="Times New Roman" w:cs="Times New Roman"/>
      <w:b w:val="0"/>
      <w:bCs w:val="0"/>
      <w:i w:val="0"/>
      <w:iCs w:val="0"/>
      <w:smallCaps w:val="0"/>
      <w:strike w:val="0"/>
      <w:spacing w:val="-20"/>
      <w:sz w:val="23"/>
      <w:szCs w:val="23"/>
    </w:rPr>
  </w:style>
  <w:style w:type="paragraph" w:customStyle="1" w:styleId="9">
    <w:name w:val="Основной текст9"/>
    <w:basedOn w:val="a"/>
    <w:link w:val="Bodytext"/>
    <w:rsid w:val="00E7052A"/>
    <w:pPr>
      <w:shd w:val="clear" w:color="auto" w:fill="FFFFFF"/>
      <w:spacing w:before="420" w:after="1860" w:line="0" w:lineRule="atLeast"/>
      <w:ind w:hanging="720"/>
    </w:pPr>
    <w:rPr>
      <w:sz w:val="27"/>
      <w:szCs w:val="27"/>
    </w:rPr>
  </w:style>
  <w:style w:type="paragraph" w:customStyle="1" w:styleId="Headerorfooter0">
    <w:name w:val="Header or footer"/>
    <w:basedOn w:val="a"/>
    <w:link w:val="Headerorfooter"/>
    <w:rsid w:val="00E7052A"/>
    <w:pPr>
      <w:shd w:val="clear" w:color="auto" w:fill="FFFFFF"/>
    </w:pPr>
  </w:style>
  <w:style w:type="paragraph" w:customStyle="1" w:styleId="Heading20">
    <w:name w:val="Heading #2"/>
    <w:basedOn w:val="a"/>
    <w:link w:val="Heading2"/>
    <w:rsid w:val="00E7052A"/>
    <w:pPr>
      <w:shd w:val="clear" w:color="auto" w:fill="FFFFFF"/>
      <w:spacing w:line="322" w:lineRule="exact"/>
      <w:ind w:hanging="1580"/>
      <w:jc w:val="center"/>
      <w:outlineLvl w:val="1"/>
    </w:pPr>
    <w:rPr>
      <w:sz w:val="27"/>
      <w:szCs w:val="27"/>
    </w:rPr>
  </w:style>
  <w:style w:type="paragraph" w:customStyle="1" w:styleId="Bodytext40">
    <w:name w:val="Body text (4)"/>
    <w:basedOn w:val="a"/>
    <w:link w:val="Bodytext4"/>
    <w:rsid w:val="00E7052A"/>
    <w:pPr>
      <w:shd w:val="clear" w:color="auto" w:fill="FFFFFF"/>
      <w:spacing w:before="360" w:line="322" w:lineRule="exact"/>
      <w:jc w:val="both"/>
    </w:pPr>
    <w:rPr>
      <w:sz w:val="27"/>
      <w:szCs w:val="27"/>
    </w:rPr>
  </w:style>
  <w:style w:type="paragraph" w:customStyle="1" w:styleId="Bodytext70">
    <w:name w:val="Body text (7)"/>
    <w:basedOn w:val="a"/>
    <w:link w:val="Bodytext7"/>
    <w:rsid w:val="00E7052A"/>
    <w:pPr>
      <w:shd w:val="clear" w:color="auto" w:fill="FFFFFF"/>
      <w:spacing w:before="180" w:after="60" w:line="0" w:lineRule="atLeast"/>
      <w:jc w:val="center"/>
    </w:pPr>
    <w:rPr>
      <w:sz w:val="17"/>
      <w:szCs w:val="17"/>
    </w:rPr>
  </w:style>
  <w:style w:type="paragraph" w:customStyle="1" w:styleId="Bodytext80">
    <w:name w:val="Body text (8)"/>
    <w:basedOn w:val="a"/>
    <w:link w:val="Bodytext8"/>
    <w:rsid w:val="00E7052A"/>
    <w:pPr>
      <w:shd w:val="clear" w:color="auto" w:fill="FFFFFF"/>
      <w:spacing w:before="60" w:after="840" w:line="0" w:lineRule="atLeast"/>
    </w:pPr>
    <w:rPr>
      <w:sz w:val="16"/>
      <w:szCs w:val="16"/>
    </w:rPr>
  </w:style>
  <w:style w:type="paragraph" w:customStyle="1" w:styleId="Heading120">
    <w:name w:val="Heading #1 (2)"/>
    <w:basedOn w:val="a"/>
    <w:link w:val="Heading12"/>
    <w:rsid w:val="00E7052A"/>
    <w:pPr>
      <w:shd w:val="clear" w:color="auto" w:fill="FFFFFF"/>
      <w:spacing w:line="322" w:lineRule="exact"/>
      <w:outlineLvl w:val="0"/>
    </w:pPr>
    <w:rPr>
      <w:sz w:val="27"/>
      <w:szCs w:val="27"/>
    </w:rPr>
  </w:style>
  <w:style w:type="paragraph" w:customStyle="1" w:styleId="Bodytext60">
    <w:name w:val="Body text (6)"/>
    <w:basedOn w:val="a"/>
    <w:link w:val="Bodytext6"/>
    <w:rsid w:val="00E7052A"/>
    <w:pPr>
      <w:shd w:val="clear" w:color="auto" w:fill="FFFFFF"/>
      <w:spacing w:line="0" w:lineRule="atLeast"/>
    </w:pPr>
  </w:style>
  <w:style w:type="paragraph" w:customStyle="1" w:styleId="Bodytext100">
    <w:name w:val="Body text (10)"/>
    <w:basedOn w:val="a"/>
    <w:link w:val="Bodytext10"/>
    <w:rsid w:val="00E7052A"/>
    <w:pPr>
      <w:shd w:val="clear" w:color="auto" w:fill="FFFFFF"/>
      <w:spacing w:line="0" w:lineRule="atLeast"/>
    </w:pPr>
    <w:rPr>
      <w:sz w:val="53"/>
      <w:szCs w:val="53"/>
    </w:rPr>
  </w:style>
  <w:style w:type="paragraph" w:customStyle="1" w:styleId="Bodytext110">
    <w:name w:val="Body text (11)"/>
    <w:basedOn w:val="a"/>
    <w:link w:val="Bodytext11"/>
    <w:rsid w:val="00E7052A"/>
    <w:pPr>
      <w:shd w:val="clear" w:color="auto" w:fill="FFFFFF"/>
      <w:spacing w:line="0" w:lineRule="atLeast"/>
    </w:pPr>
    <w:rPr>
      <w:sz w:val="53"/>
      <w:szCs w:val="53"/>
    </w:rPr>
  </w:style>
  <w:style w:type="paragraph" w:customStyle="1" w:styleId="Bodytext90">
    <w:name w:val="Body text (9)"/>
    <w:basedOn w:val="a"/>
    <w:link w:val="Bodytext9"/>
    <w:rsid w:val="00E7052A"/>
    <w:pPr>
      <w:shd w:val="clear" w:color="auto" w:fill="FFFFFF"/>
      <w:spacing w:before="360" w:after="240" w:line="274" w:lineRule="exact"/>
      <w:ind w:firstLine="740"/>
    </w:pPr>
    <w:rPr>
      <w:sz w:val="21"/>
      <w:szCs w:val="21"/>
    </w:rPr>
  </w:style>
  <w:style w:type="paragraph" w:customStyle="1" w:styleId="Bodytext130">
    <w:name w:val="Body text (13)"/>
    <w:basedOn w:val="a"/>
    <w:link w:val="Bodytext13"/>
    <w:rsid w:val="00E7052A"/>
    <w:pPr>
      <w:shd w:val="clear" w:color="auto" w:fill="FFFFFF"/>
      <w:spacing w:before="420" w:after="300" w:line="322" w:lineRule="exact"/>
      <w:jc w:val="center"/>
    </w:pPr>
    <w:rPr>
      <w:sz w:val="27"/>
      <w:szCs w:val="27"/>
    </w:rPr>
  </w:style>
  <w:style w:type="character" w:customStyle="1" w:styleId="a4">
    <w:name w:val="Верхний колонтитул Знак"/>
    <w:link w:val="a3"/>
    <w:rsid w:val="00E7052A"/>
  </w:style>
  <w:style w:type="numbering" w:customStyle="1" w:styleId="14">
    <w:name w:val="Нет списка1"/>
    <w:next w:val="a2"/>
    <w:uiPriority w:val="99"/>
    <w:semiHidden/>
    <w:unhideWhenUsed/>
    <w:rsid w:val="00E7052A"/>
  </w:style>
  <w:style w:type="character" w:customStyle="1" w:styleId="af8">
    <w:name w:val="Название Знак"/>
    <w:link w:val="af6"/>
    <w:rsid w:val="00E7052A"/>
    <w:rPr>
      <w:rFonts w:ascii="Arial" w:hAnsi="Arial"/>
      <w:b/>
      <w:kern w:val="2"/>
      <w:sz w:val="28"/>
      <w:szCs w:val="24"/>
    </w:rPr>
  </w:style>
  <w:style w:type="character" w:customStyle="1" w:styleId="aa">
    <w:name w:val="Текст сноски Знак"/>
    <w:link w:val="a9"/>
    <w:semiHidden/>
    <w:rsid w:val="00E7052A"/>
  </w:style>
  <w:style w:type="character" w:customStyle="1" w:styleId="ad">
    <w:name w:val="Схема документа Знак"/>
    <w:link w:val="ac"/>
    <w:rsid w:val="00E7052A"/>
    <w:rPr>
      <w:rFonts w:ascii="Tahoma" w:hAnsi="Tahoma" w:cs="Tahoma"/>
      <w:shd w:val="clear" w:color="auto" w:fill="000080"/>
    </w:rPr>
  </w:style>
  <w:style w:type="character" w:customStyle="1" w:styleId="EmailStyle68">
    <w:name w:val="EmailStyle68"/>
    <w:semiHidden/>
    <w:rsid w:val="00E7052A"/>
    <w:rPr>
      <w:rFonts w:ascii="Arial" w:hAnsi="Arial" w:cs="Arial"/>
      <w:color w:val="auto"/>
      <w:sz w:val="20"/>
      <w:szCs w:val="20"/>
    </w:rPr>
  </w:style>
  <w:style w:type="paragraph" w:styleId="HTML">
    <w:name w:val="HTML Preformatted"/>
    <w:basedOn w:val="a"/>
    <w:link w:val="HTML0"/>
    <w:uiPriority w:val="99"/>
    <w:unhideWhenUsed/>
    <w:rsid w:val="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7052A"/>
    <w:rPr>
      <w:rFonts w:ascii="Courier New" w:hAnsi="Courier New" w:cs="Courier New"/>
    </w:rPr>
  </w:style>
  <w:style w:type="character" w:customStyle="1" w:styleId="aff1">
    <w:name w:val="Неразрешенное упоминание"/>
    <w:uiPriority w:val="99"/>
    <w:semiHidden/>
    <w:unhideWhenUsed/>
    <w:rsid w:val="00E7052A"/>
    <w:rPr>
      <w:color w:val="605E5C"/>
      <w:shd w:val="clear" w:color="auto" w:fill="E1DFDD"/>
    </w:rPr>
  </w:style>
  <w:style w:type="character" w:customStyle="1" w:styleId="VDzhevelo">
    <w:name w:val="V_Dzhevelo"/>
    <w:semiHidden/>
    <w:rsid w:val="00E7052A"/>
    <w:rPr>
      <w:rFonts w:ascii="Arial" w:hAnsi="Arial" w:cs="Arial"/>
      <w:color w:val="auto"/>
      <w:sz w:val="20"/>
      <w:szCs w:val="20"/>
    </w:rPr>
  </w:style>
  <w:style w:type="paragraph" w:styleId="af7">
    <w:name w:val="Title"/>
    <w:basedOn w:val="a"/>
    <w:next w:val="a"/>
    <w:link w:val="15"/>
    <w:qFormat/>
    <w:rsid w:val="00E7052A"/>
    <w:pPr>
      <w:spacing w:before="240" w:after="60"/>
      <w:jc w:val="center"/>
      <w:outlineLvl w:val="0"/>
    </w:pPr>
    <w:rPr>
      <w:rFonts w:ascii="Calibri Light" w:hAnsi="Calibri Light"/>
      <w:b/>
      <w:bCs/>
      <w:kern w:val="28"/>
      <w:sz w:val="32"/>
      <w:szCs w:val="32"/>
    </w:rPr>
  </w:style>
  <w:style w:type="character" w:customStyle="1" w:styleId="15">
    <w:name w:val="Название Знак1"/>
    <w:link w:val="af7"/>
    <w:rsid w:val="00E7052A"/>
    <w:rPr>
      <w:rFonts w:ascii="Calibri Light" w:eastAsia="Times New Roman" w:hAnsi="Calibri Light"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7E6A"/>
  </w:style>
  <w:style w:type="paragraph" w:styleId="1">
    <w:name w:val="heading 1"/>
    <w:basedOn w:val="a"/>
    <w:next w:val="a"/>
    <w:link w:val="10"/>
    <w:qFormat/>
    <w:rsid w:val="00E7052A"/>
    <w:pPr>
      <w:keepNext/>
      <w:jc w:val="right"/>
      <w:outlineLvl w:val="0"/>
    </w:pPr>
    <w:rPr>
      <w:sz w:val="24"/>
    </w:rPr>
  </w:style>
  <w:style w:type="paragraph" w:styleId="2">
    <w:name w:val="heading 2"/>
    <w:basedOn w:val="a"/>
    <w:next w:val="a"/>
    <w:link w:val="20"/>
    <w:qFormat/>
    <w:rsid w:val="00E7052A"/>
    <w:pPr>
      <w:keepNext/>
      <w:outlineLvl w:val="1"/>
    </w:pPr>
    <w:rPr>
      <w:b/>
      <w:sz w:val="24"/>
    </w:rPr>
  </w:style>
  <w:style w:type="paragraph" w:styleId="3">
    <w:name w:val="heading 3"/>
    <w:basedOn w:val="a"/>
    <w:next w:val="a"/>
    <w:link w:val="30"/>
    <w:qFormat/>
    <w:rsid w:val="00E7052A"/>
    <w:pPr>
      <w:keepNext/>
      <w:jc w:val="center"/>
      <w:outlineLvl w:val="2"/>
    </w:pPr>
    <w:rPr>
      <w:b/>
      <w:sz w:val="28"/>
    </w:rPr>
  </w:style>
  <w:style w:type="paragraph" w:styleId="4">
    <w:name w:val="heading 4"/>
    <w:basedOn w:val="a"/>
    <w:next w:val="a"/>
    <w:link w:val="40"/>
    <w:qFormat/>
    <w:rsid w:val="00E7052A"/>
    <w:pPr>
      <w:keepNext/>
      <w:jc w:val="center"/>
      <w:outlineLvl w:val="3"/>
    </w:pPr>
    <w:rPr>
      <w:b/>
      <w:sz w:val="24"/>
    </w:rPr>
  </w:style>
  <w:style w:type="paragraph" w:styleId="5">
    <w:name w:val="heading 5"/>
    <w:basedOn w:val="a"/>
    <w:next w:val="a"/>
    <w:link w:val="50"/>
    <w:qFormat/>
    <w:rsid w:val="00E7052A"/>
    <w:pPr>
      <w:keepNext/>
      <w:jc w:val="both"/>
      <w:outlineLvl w:val="4"/>
    </w:pPr>
    <w:rPr>
      <w:sz w:val="28"/>
    </w:rPr>
  </w:style>
  <w:style w:type="paragraph" w:styleId="6">
    <w:name w:val="heading 6"/>
    <w:basedOn w:val="a"/>
    <w:next w:val="a"/>
    <w:link w:val="60"/>
    <w:qFormat/>
    <w:rsid w:val="00E7052A"/>
    <w:pPr>
      <w:keepNext/>
      <w:jc w:val="right"/>
      <w:outlineLvl w:val="5"/>
    </w:pPr>
    <w:rPr>
      <w:b/>
      <w:sz w:val="24"/>
    </w:rPr>
  </w:style>
  <w:style w:type="paragraph" w:styleId="7">
    <w:name w:val="heading 7"/>
    <w:basedOn w:val="a"/>
    <w:next w:val="a"/>
    <w:link w:val="70"/>
    <w:qFormat/>
    <w:rsid w:val="00E7052A"/>
    <w:pPr>
      <w:keepNext/>
      <w:ind w:left="3969"/>
      <w:outlineLvl w:val="6"/>
    </w:pPr>
    <w:rPr>
      <w:b/>
      <w:sz w:val="28"/>
    </w:rPr>
  </w:style>
  <w:style w:type="paragraph" w:styleId="8">
    <w:name w:val="heading 8"/>
    <w:basedOn w:val="a"/>
    <w:next w:val="a"/>
    <w:link w:val="80"/>
    <w:qFormat/>
    <w:rsid w:val="00E7052A"/>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17E6A"/>
    <w:pPr>
      <w:autoSpaceDE w:val="0"/>
      <w:autoSpaceDN w:val="0"/>
      <w:adjustRightInd w:val="0"/>
    </w:pPr>
    <w:rPr>
      <w:rFonts w:ascii="Arial" w:hAnsi="Arial" w:cs="Arial"/>
    </w:rPr>
  </w:style>
  <w:style w:type="character" w:customStyle="1" w:styleId="ConsPlusNormal0">
    <w:name w:val="ConsPlusNormal Знак"/>
    <w:link w:val="ConsPlusNormal"/>
    <w:locked/>
    <w:rsid w:val="00317E6A"/>
    <w:rPr>
      <w:rFonts w:ascii="Arial" w:hAnsi="Arial" w:cs="Arial"/>
      <w:lang w:val="ru-RU" w:eastAsia="ru-RU" w:bidi="ar-SA"/>
    </w:rPr>
  </w:style>
  <w:style w:type="paragraph" w:styleId="a3">
    <w:name w:val="header"/>
    <w:basedOn w:val="a"/>
    <w:link w:val="a4"/>
    <w:rsid w:val="00317E6A"/>
    <w:pPr>
      <w:tabs>
        <w:tab w:val="center" w:pos="4677"/>
        <w:tab w:val="right" w:pos="9355"/>
      </w:tabs>
    </w:pPr>
  </w:style>
  <w:style w:type="character" w:styleId="a5">
    <w:name w:val="page number"/>
    <w:basedOn w:val="a0"/>
    <w:rsid w:val="00317E6A"/>
  </w:style>
  <w:style w:type="character" w:styleId="a6">
    <w:name w:val="Hyperlink"/>
    <w:uiPriority w:val="99"/>
    <w:rsid w:val="00317E6A"/>
    <w:rPr>
      <w:color w:val="0000FF"/>
      <w:u w:val="single"/>
    </w:rPr>
  </w:style>
  <w:style w:type="paragraph" w:customStyle="1" w:styleId="ConsPlusCell">
    <w:name w:val="ConsPlusCell"/>
    <w:rsid w:val="00317E6A"/>
    <w:pPr>
      <w:autoSpaceDE w:val="0"/>
      <w:autoSpaceDN w:val="0"/>
      <w:adjustRightInd w:val="0"/>
    </w:pPr>
    <w:rPr>
      <w:rFonts w:ascii="Arial" w:hAnsi="Arial" w:cs="Arial"/>
    </w:rPr>
  </w:style>
  <w:style w:type="paragraph" w:customStyle="1" w:styleId="ConsPlusNonformat">
    <w:name w:val="ConsPlusNonformat"/>
    <w:rsid w:val="00317E6A"/>
    <w:pPr>
      <w:autoSpaceDE w:val="0"/>
      <w:autoSpaceDN w:val="0"/>
      <w:adjustRightInd w:val="0"/>
    </w:pPr>
    <w:rPr>
      <w:rFonts w:ascii="Courier New" w:hAnsi="Courier New" w:cs="Courier New"/>
    </w:rPr>
  </w:style>
  <w:style w:type="paragraph" w:styleId="a7">
    <w:name w:val="endnote text"/>
    <w:basedOn w:val="a"/>
    <w:link w:val="a8"/>
    <w:semiHidden/>
    <w:rsid w:val="00317E6A"/>
  </w:style>
  <w:style w:type="paragraph" w:styleId="a9">
    <w:name w:val="footnote text"/>
    <w:basedOn w:val="a"/>
    <w:link w:val="aa"/>
    <w:semiHidden/>
    <w:rsid w:val="00317E6A"/>
  </w:style>
  <w:style w:type="character" w:styleId="ab">
    <w:name w:val="footnote reference"/>
    <w:semiHidden/>
    <w:rsid w:val="00317E6A"/>
    <w:rPr>
      <w:vertAlign w:val="superscript"/>
    </w:rPr>
  </w:style>
  <w:style w:type="character" w:customStyle="1" w:styleId="a8">
    <w:name w:val="Текст концевой сноски Знак"/>
    <w:link w:val="a7"/>
    <w:semiHidden/>
    <w:rsid w:val="00317E6A"/>
    <w:rPr>
      <w:lang w:val="ru-RU" w:eastAsia="ru-RU" w:bidi="ar-SA"/>
    </w:rPr>
  </w:style>
  <w:style w:type="paragraph" w:styleId="ac">
    <w:name w:val="Document Map"/>
    <w:basedOn w:val="a"/>
    <w:link w:val="ad"/>
    <w:rsid w:val="002D1D0A"/>
    <w:pPr>
      <w:shd w:val="clear" w:color="auto" w:fill="000080"/>
    </w:pPr>
    <w:rPr>
      <w:rFonts w:ascii="Tahoma" w:hAnsi="Tahoma" w:cs="Tahoma"/>
    </w:rPr>
  </w:style>
  <w:style w:type="paragraph" w:customStyle="1" w:styleId="s1">
    <w:name w:val="s_1"/>
    <w:basedOn w:val="a"/>
    <w:rsid w:val="00BA21F2"/>
    <w:pPr>
      <w:spacing w:before="100" w:beforeAutospacing="1" w:after="100" w:afterAutospacing="1"/>
    </w:pPr>
    <w:rPr>
      <w:sz w:val="24"/>
      <w:szCs w:val="24"/>
    </w:rPr>
  </w:style>
  <w:style w:type="character" w:customStyle="1" w:styleId="10">
    <w:name w:val="Заголовок 1 Знак"/>
    <w:link w:val="1"/>
    <w:rsid w:val="00E7052A"/>
    <w:rPr>
      <w:sz w:val="24"/>
    </w:rPr>
  </w:style>
  <w:style w:type="character" w:customStyle="1" w:styleId="20">
    <w:name w:val="Заголовок 2 Знак"/>
    <w:link w:val="2"/>
    <w:rsid w:val="00E7052A"/>
    <w:rPr>
      <w:b/>
      <w:sz w:val="24"/>
    </w:rPr>
  </w:style>
  <w:style w:type="character" w:customStyle="1" w:styleId="30">
    <w:name w:val="Заголовок 3 Знак"/>
    <w:link w:val="3"/>
    <w:rsid w:val="00E7052A"/>
    <w:rPr>
      <w:b/>
      <w:sz w:val="28"/>
    </w:rPr>
  </w:style>
  <w:style w:type="character" w:customStyle="1" w:styleId="40">
    <w:name w:val="Заголовок 4 Знак"/>
    <w:link w:val="4"/>
    <w:rsid w:val="00E7052A"/>
    <w:rPr>
      <w:b/>
      <w:sz w:val="24"/>
    </w:rPr>
  </w:style>
  <w:style w:type="character" w:customStyle="1" w:styleId="50">
    <w:name w:val="Заголовок 5 Знак"/>
    <w:link w:val="5"/>
    <w:rsid w:val="00E7052A"/>
    <w:rPr>
      <w:sz w:val="28"/>
    </w:rPr>
  </w:style>
  <w:style w:type="character" w:customStyle="1" w:styleId="60">
    <w:name w:val="Заголовок 6 Знак"/>
    <w:link w:val="6"/>
    <w:rsid w:val="00E7052A"/>
    <w:rPr>
      <w:b/>
      <w:sz w:val="24"/>
    </w:rPr>
  </w:style>
  <w:style w:type="character" w:customStyle="1" w:styleId="70">
    <w:name w:val="Заголовок 7 Знак"/>
    <w:link w:val="7"/>
    <w:rsid w:val="00E7052A"/>
    <w:rPr>
      <w:b/>
      <w:sz w:val="28"/>
    </w:rPr>
  </w:style>
  <w:style w:type="character" w:customStyle="1" w:styleId="80">
    <w:name w:val="Заголовок 8 Знак"/>
    <w:link w:val="8"/>
    <w:rsid w:val="00E7052A"/>
    <w:rPr>
      <w:b/>
      <w:sz w:val="28"/>
    </w:rPr>
  </w:style>
  <w:style w:type="paragraph" w:styleId="ae">
    <w:name w:val="Body Text"/>
    <w:basedOn w:val="a"/>
    <w:link w:val="af"/>
    <w:rsid w:val="00E7052A"/>
    <w:pPr>
      <w:jc w:val="both"/>
    </w:pPr>
    <w:rPr>
      <w:sz w:val="28"/>
    </w:rPr>
  </w:style>
  <w:style w:type="character" w:customStyle="1" w:styleId="af">
    <w:name w:val="Основной текст Знак"/>
    <w:link w:val="ae"/>
    <w:rsid w:val="00E7052A"/>
    <w:rPr>
      <w:sz w:val="28"/>
    </w:rPr>
  </w:style>
  <w:style w:type="paragraph" w:styleId="af0">
    <w:name w:val="Body Text Indent"/>
    <w:basedOn w:val="a"/>
    <w:link w:val="af1"/>
    <w:rsid w:val="00E7052A"/>
    <w:pPr>
      <w:ind w:firstLine="709"/>
      <w:jc w:val="both"/>
    </w:pPr>
    <w:rPr>
      <w:b/>
      <w:sz w:val="24"/>
    </w:rPr>
  </w:style>
  <w:style w:type="character" w:customStyle="1" w:styleId="af1">
    <w:name w:val="Основной текст с отступом Знак"/>
    <w:link w:val="af0"/>
    <w:rsid w:val="00E7052A"/>
    <w:rPr>
      <w:b/>
      <w:sz w:val="24"/>
    </w:rPr>
  </w:style>
  <w:style w:type="paragraph" w:styleId="af2">
    <w:name w:val="Block Text"/>
    <w:basedOn w:val="a"/>
    <w:rsid w:val="00E7052A"/>
    <w:pPr>
      <w:ind w:left="3969" w:right="-738" w:firstLine="851"/>
    </w:pPr>
    <w:rPr>
      <w:b/>
      <w:sz w:val="28"/>
    </w:rPr>
  </w:style>
  <w:style w:type="paragraph" w:styleId="21">
    <w:name w:val="Body Text Indent 2"/>
    <w:basedOn w:val="a"/>
    <w:link w:val="22"/>
    <w:rsid w:val="00E7052A"/>
    <w:pPr>
      <w:ind w:left="4395"/>
    </w:pPr>
    <w:rPr>
      <w:b/>
      <w:sz w:val="28"/>
    </w:rPr>
  </w:style>
  <w:style w:type="character" w:customStyle="1" w:styleId="22">
    <w:name w:val="Основной текст с отступом 2 Знак"/>
    <w:link w:val="21"/>
    <w:rsid w:val="00E7052A"/>
    <w:rPr>
      <w:b/>
      <w:sz w:val="28"/>
    </w:rPr>
  </w:style>
  <w:style w:type="paragraph" w:styleId="23">
    <w:name w:val="Body Text 2"/>
    <w:basedOn w:val="a"/>
    <w:link w:val="24"/>
    <w:rsid w:val="00E7052A"/>
    <w:pPr>
      <w:ind w:right="-286"/>
      <w:jc w:val="both"/>
    </w:pPr>
    <w:rPr>
      <w:b/>
      <w:sz w:val="28"/>
    </w:rPr>
  </w:style>
  <w:style w:type="character" w:customStyle="1" w:styleId="24">
    <w:name w:val="Основной текст 2 Знак"/>
    <w:link w:val="23"/>
    <w:rsid w:val="00E7052A"/>
    <w:rPr>
      <w:b/>
      <w:sz w:val="28"/>
    </w:rPr>
  </w:style>
  <w:style w:type="paragraph" w:styleId="af3">
    <w:name w:val="Balloon Text"/>
    <w:basedOn w:val="a"/>
    <w:link w:val="af4"/>
    <w:rsid w:val="00E7052A"/>
    <w:rPr>
      <w:rFonts w:ascii="Tahoma" w:hAnsi="Tahoma" w:cs="Tahoma"/>
      <w:sz w:val="16"/>
      <w:szCs w:val="16"/>
    </w:rPr>
  </w:style>
  <w:style w:type="character" w:customStyle="1" w:styleId="af4">
    <w:name w:val="Текст выноски Знак"/>
    <w:link w:val="af3"/>
    <w:rsid w:val="00E7052A"/>
    <w:rPr>
      <w:rFonts w:ascii="Tahoma" w:hAnsi="Tahoma" w:cs="Tahoma"/>
      <w:sz w:val="16"/>
      <w:szCs w:val="16"/>
    </w:rPr>
  </w:style>
  <w:style w:type="paragraph" w:styleId="af5">
    <w:name w:val="List Paragraph"/>
    <w:basedOn w:val="a"/>
    <w:qFormat/>
    <w:rsid w:val="00E7052A"/>
    <w:pPr>
      <w:spacing w:after="200" w:line="276" w:lineRule="auto"/>
      <w:ind w:left="720"/>
      <w:contextualSpacing/>
    </w:pPr>
    <w:rPr>
      <w:rFonts w:ascii="Calibri" w:eastAsia="Calibri" w:hAnsi="Calibri"/>
      <w:sz w:val="22"/>
      <w:szCs w:val="22"/>
      <w:lang w:eastAsia="en-US"/>
    </w:rPr>
  </w:style>
  <w:style w:type="paragraph" w:customStyle="1" w:styleId="210">
    <w:name w:val="Основной текст 21"/>
    <w:basedOn w:val="a"/>
    <w:rsid w:val="00E7052A"/>
    <w:pPr>
      <w:suppressAutoHyphens/>
      <w:ind w:firstLine="567"/>
      <w:jc w:val="both"/>
    </w:pPr>
    <w:rPr>
      <w:rFonts w:ascii="Arial" w:hAnsi="Arial" w:cs="Arial"/>
      <w:sz w:val="24"/>
      <w:szCs w:val="24"/>
      <w:lang w:eastAsia="ar-SA"/>
    </w:rPr>
  </w:style>
  <w:style w:type="paragraph" w:customStyle="1" w:styleId="af6">
    <w:basedOn w:val="a"/>
    <w:next w:val="af7"/>
    <w:link w:val="af8"/>
    <w:qFormat/>
    <w:rsid w:val="00E7052A"/>
    <w:pPr>
      <w:keepLines/>
      <w:widowControl w:val="0"/>
      <w:ind w:firstLine="567"/>
      <w:jc w:val="center"/>
    </w:pPr>
    <w:rPr>
      <w:rFonts w:ascii="Arial" w:hAnsi="Arial"/>
      <w:b/>
      <w:kern w:val="2"/>
      <w:sz w:val="28"/>
      <w:szCs w:val="24"/>
    </w:rPr>
  </w:style>
  <w:style w:type="paragraph" w:customStyle="1" w:styleId="13">
    <w:name w:val="Обычный +13 пт"/>
    <w:basedOn w:val="a"/>
    <w:link w:val="130"/>
    <w:rsid w:val="00E7052A"/>
    <w:pPr>
      <w:ind w:firstLine="567"/>
      <w:jc w:val="both"/>
    </w:pPr>
    <w:rPr>
      <w:rFonts w:ascii="Arial" w:hAnsi="Arial"/>
      <w:sz w:val="18"/>
      <w:szCs w:val="18"/>
    </w:rPr>
  </w:style>
  <w:style w:type="character" w:customStyle="1" w:styleId="130">
    <w:name w:val="Обычный +13 пт Знак"/>
    <w:link w:val="13"/>
    <w:rsid w:val="00E7052A"/>
    <w:rPr>
      <w:rFonts w:ascii="Arial" w:hAnsi="Arial"/>
      <w:sz w:val="18"/>
      <w:szCs w:val="18"/>
    </w:rPr>
  </w:style>
  <w:style w:type="paragraph" w:customStyle="1" w:styleId="text">
    <w:name w:val="text"/>
    <w:basedOn w:val="a"/>
    <w:rsid w:val="00E7052A"/>
    <w:pPr>
      <w:ind w:firstLine="567"/>
      <w:jc w:val="both"/>
    </w:pPr>
    <w:rPr>
      <w:rFonts w:ascii="Arial" w:hAnsi="Arial" w:cs="Arial"/>
      <w:sz w:val="24"/>
      <w:szCs w:val="24"/>
    </w:rPr>
  </w:style>
  <w:style w:type="paragraph" w:customStyle="1" w:styleId="Style8">
    <w:name w:val="Style8"/>
    <w:basedOn w:val="a"/>
    <w:rsid w:val="00E7052A"/>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E7052A"/>
    <w:rPr>
      <w:rFonts w:ascii="Times New Roman" w:hAnsi="Times New Roman" w:cs="Times New Roman"/>
      <w:color w:val="000000"/>
      <w:sz w:val="26"/>
      <w:szCs w:val="26"/>
    </w:rPr>
  </w:style>
  <w:style w:type="paragraph" w:customStyle="1" w:styleId="ConsPlusTitle">
    <w:name w:val="ConsPlusTitle"/>
    <w:rsid w:val="00E7052A"/>
    <w:pPr>
      <w:widowControl w:val="0"/>
      <w:suppressAutoHyphens/>
      <w:autoSpaceDE w:val="0"/>
    </w:pPr>
    <w:rPr>
      <w:rFonts w:ascii="Arial" w:hAnsi="Arial" w:cs="Arial"/>
      <w:b/>
      <w:bCs/>
      <w:lang w:eastAsia="ar-SA"/>
    </w:rPr>
  </w:style>
  <w:style w:type="character" w:customStyle="1" w:styleId="s11">
    <w:name w:val="s11"/>
    <w:rsid w:val="00E7052A"/>
    <w:rPr>
      <w:rFonts w:cs="Times New Roman"/>
      <w:color w:val="000000"/>
    </w:rPr>
  </w:style>
  <w:style w:type="character" w:customStyle="1" w:styleId="snippetequal">
    <w:name w:val="snippet_equal"/>
    <w:rsid w:val="00E7052A"/>
  </w:style>
  <w:style w:type="character" w:customStyle="1" w:styleId="blk">
    <w:name w:val="blk"/>
    <w:rsid w:val="00E7052A"/>
  </w:style>
  <w:style w:type="character" w:customStyle="1" w:styleId="af9">
    <w:name w:val="Гипертекстовая ссылка"/>
    <w:rsid w:val="00E7052A"/>
    <w:rPr>
      <w:b/>
      <w:bCs/>
      <w:color w:val="106BBE"/>
      <w:sz w:val="26"/>
      <w:szCs w:val="26"/>
    </w:rPr>
  </w:style>
  <w:style w:type="paragraph" w:customStyle="1" w:styleId="11">
    <w:name w:val="Знак Знак Знак Знак1"/>
    <w:basedOn w:val="a"/>
    <w:rsid w:val="00E7052A"/>
    <w:pPr>
      <w:spacing w:before="100" w:beforeAutospacing="1" w:after="100" w:afterAutospacing="1"/>
      <w:jc w:val="both"/>
    </w:pPr>
    <w:rPr>
      <w:rFonts w:ascii="Tahoma" w:hAnsi="Tahoma" w:cs="Tahoma"/>
      <w:lang w:val="en-US" w:eastAsia="en-US"/>
    </w:rPr>
  </w:style>
  <w:style w:type="paragraph" w:styleId="afa">
    <w:name w:val="No Spacing"/>
    <w:qFormat/>
    <w:rsid w:val="00E7052A"/>
    <w:pPr>
      <w:suppressAutoHyphens/>
    </w:pPr>
    <w:rPr>
      <w:sz w:val="24"/>
      <w:szCs w:val="24"/>
      <w:lang w:eastAsia="ar-SA"/>
    </w:rPr>
  </w:style>
  <w:style w:type="paragraph" w:customStyle="1" w:styleId="consplusnormal1">
    <w:name w:val="consplusnormal"/>
    <w:basedOn w:val="a"/>
    <w:rsid w:val="00E7052A"/>
    <w:pPr>
      <w:autoSpaceDE w:val="0"/>
      <w:autoSpaceDN w:val="0"/>
    </w:pPr>
    <w:rPr>
      <w:rFonts w:ascii="Arial" w:hAnsi="Arial" w:cs="Arial"/>
    </w:rPr>
  </w:style>
  <w:style w:type="paragraph" w:customStyle="1" w:styleId="afb">
    <w:name w:val="Знак"/>
    <w:basedOn w:val="a"/>
    <w:rsid w:val="00E7052A"/>
    <w:pPr>
      <w:spacing w:after="160" w:line="240" w:lineRule="exact"/>
      <w:ind w:firstLine="567"/>
      <w:jc w:val="both"/>
    </w:pPr>
    <w:rPr>
      <w:rFonts w:ascii="Arial" w:hAnsi="Arial" w:cs="Arial"/>
      <w:lang w:val="en-US" w:eastAsia="en-US"/>
    </w:rPr>
  </w:style>
  <w:style w:type="character" w:styleId="afc">
    <w:name w:val="endnote reference"/>
    <w:rsid w:val="00E7052A"/>
    <w:rPr>
      <w:vertAlign w:val="superscript"/>
    </w:rPr>
  </w:style>
  <w:style w:type="paragraph" w:styleId="afd">
    <w:name w:val="footer"/>
    <w:basedOn w:val="a"/>
    <w:link w:val="afe"/>
    <w:uiPriority w:val="99"/>
    <w:rsid w:val="00E7052A"/>
    <w:pPr>
      <w:tabs>
        <w:tab w:val="center" w:pos="4677"/>
        <w:tab w:val="right" w:pos="9355"/>
      </w:tabs>
    </w:pPr>
  </w:style>
  <w:style w:type="character" w:customStyle="1" w:styleId="afe">
    <w:name w:val="Нижний колонтитул Знак"/>
    <w:basedOn w:val="a0"/>
    <w:link w:val="afd"/>
    <w:uiPriority w:val="99"/>
    <w:rsid w:val="00E7052A"/>
  </w:style>
  <w:style w:type="character" w:styleId="aff">
    <w:name w:val="Emphasis"/>
    <w:qFormat/>
    <w:rsid w:val="00E7052A"/>
    <w:rPr>
      <w:i/>
      <w:iCs/>
    </w:rPr>
  </w:style>
  <w:style w:type="paragraph" w:styleId="aff0">
    <w:name w:val="Normal (Web)"/>
    <w:basedOn w:val="a"/>
    <w:uiPriority w:val="99"/>
    <w:rsid w:val="00E7052A"/>
    <w:pPr>
      <w:spacing w:before="100" w:beforeAutospacing="1" w:after="100" w:afterAutospacing="1"/>
    </w:pPr>
    <w:rPr>
      <w:rFonts w:eastAsia="Calibri"/>
      <w:sz w:val="24"/>
      <w:szCs w:val="24"/>
    </w:rPr>
  </w:style>
  <w:style w:type="character" w:customStyle="1" w:styleId="Bodytext">
    <w:name w:val="Body text_"/>
    <w:link w:val="9"/>
    <w:rsid w:val="00E7052A"/>
    <w:rPr>
      <w:sz w:val="27"/>
      <w:szCs w:val="27"/>
      <w:shd w:val="clear" w:color="auto" w:fill="FFFFFF"/>
    </w:rPr>
  </w:style>
  <w:style w:type="character" w:customStyle="1" w:styleId="12">
    <w:name w:val="Основной текст1"/>
    <w:rsid w:val="00E7052A"/>
  </w:style>
  <w:style w:type="character" w:customStyle="1" w:styleId="Picturecaption">
    <w:name w:val="Picture caption_"/>
    <w:rsid w:val="00E7052A"/>
    <w:rPr>
      <w:rFonts w:ascii="Times New Roman" w:eastAsia="Times New Roman" w:hAnsi="Times New Roman" w:cs="Times New Roman"/>
      <w:b w:val="0"/>
      <w:bCs w:val="0"/>
      <w:i w:val="0"/>
      <w:iCs w:val="0"/>
      <w:smallCaps w:val="0"/>
      <w:strike w:val="0"/>
      <w:spacing w:val="0"/>
      <w:sz w:val="27"/>
      <w:szCs w:val="27"/>
    </w:rPr>
  </w:style>
  <w:style w:type="character" w:customStyle="1" w:styleId="Picturecaption0">
    <w:name w:val="Picture caption"/>
    <w:rsid w:val="00E7052A"/>
  </w:style>
  <w:style w:type="character" w:customStyle="1" w:styleId="Heading1">
    <w:name w:val="Heading #1_"/>
    <w:rsid w:val="00E7052A"/>
    <w:rPr>
      <w:rFonts w:ascii="Times New Roman" w:eastAsia="Times New Roman" w:hAnsi="Times New Roman" w:cs="Times New Roman"/>
      <w:b w:val="0"/>
      <w:bCs w:val="0"/>
      <w:i w:val="0"/>
      <w:iCs w:val="0"/>
      <w:smallCaps w:val="0"/>
      <w:strike w:val="0"/>
      <w:spacing w:val="0"/>
      <w:sz w:val="27"/>
      <w:szCs w:val="27"/>
    </w:rPr>
  </w:style>
  <w:style w:type="character" w:customStyle="1" w:styleId="Heading10">
    <w:name w:val="Heading #1"/>
    <w:rsid w:val="00E7052A"/>
  </w:style>
  <w:style w:type="character" w:customStyle="1" w:styleId="Bodytext2">
    <w:name w:val="Body text (2)_"/>
    <w:rsid w:val="00E7052A"/>
    <w:rPr>
      <w:rFonts w:ascii="Times New Roman" w:eastAsia="Times New Roman" w:hAnsi="Times New Roman" w:cs="Times New Roman"/>
      <w:b w:val="0"/>
      <w:bCs w:val="0"/>
      <w:i w:val="0"/>
      <w:iCs w:val="0"/>
      <w:smallCaps w:val="0"/>
      <w:strike w:val="0"/>
      <w:spacing w:val="0"/>
      <w:sz w:val="23"/>
      <w:szCs w:val="23"/>
    </w:rPr>
  </w:style>
  <w:style w:type="character" w:customStyle="1" w:styleId="Bodytext20">
    <w:name w:val="Body text (2)"/>
    <w:rsid w:val="00E7052A"/>
  </w:style>
  <w:style w:type="character" w:customStyle="1" w:styleId="25">
    <w:name w:val="Основной текст2"/>
    <w:rsid w:val="00E7052A"/>
  </w:style>
  <w:style w:type="character" w:customStyle="1" w:styleId="31">
    <w:name w:val="Основной текст3"/>
    <w:rsid w:val="00E7052A"/>
  </w:style>
  <w:style w:type="character" w:customStyle="1" w:styleId="41">
    <w:name w:val="Основной текст4"/>
    <w:rsid w:val="00E7052A"/>
    <w:rPr>
      <w:rFonts w:ascii="Times New Roman" w:eastAsia="Times New Roman" w:hAnsi="Times New Roman" w:cs="Times New Roman"/>
      <w:sz w:val="27"/>
      <w:szCs w:val="27"/>
      <w:u w:val="single"/>
      <w:shd w:val="clear" w:color="auto" w:fill="FFFFFF"/>
    </w:rPr>
  </w:style>
  <w:style w:type="character" w:customStyle="1" w:styleId="Bodytext3">
    <w:name w:val="Body text (3)_"/>
    <w:rsid w:val="00E7052A"/>
    <w:rPr>
      <w:rFonts w:ascii="Times New Roman" w:eastAsia="Times New Roman" w:hAnsi="Times New Roman" w:cs="Times New Roman"/>
      <w:b w:val="0"/>
      <w:bCs w:val="0"/>
      <w:i w:val="0"/>
      <w:iCs w:val="0"/>
      <w:smallCaps w:val="0"/>
      <w:strike w:val="0"/>
      <w:spacing w:val="0"/>
      <w:sz w:val="27"/>
      <w:szCs w:val="27"/>
    </w:rPr>
  </w:style>
  <w:style w:type="character" w:customStyle="1" w:styleId="Bodytext30">
    <w:name w:val="Body text (3)"/>
    <w:rsid w:val="00E7052A"/>
  </w:style>
  <w:style w:type="character" w:customStyle="1" w:styleId="BodytextBold">
    <w:name w:val="Body text + Bold"/>
    <w:rsid w:val="00E7052A"/>
    <w:rPr>
      <w:rFonts w:ascii="Times New Roman" w:eastAsia="Times New Roman" w:hAnsi="Times New Roman" w:cs="Times New Roman"/>
      <w:b/>
      <w:bCs/>
      <w:sz w:val="27"/>
      <w:szCs w:val="27"/>
      <w:shd w:val="clear" w:color="auto" w:fill="FFFFFF"/>
    </w:rPr>
  </w:style>
  <w:style w:type="character" w:customStyle="1" w:styleId="51">
    <w:name w:val="Основной текст5"/>
    <w:rsid w:val="00E7052A"/>
  </w:style>
  <w:style w:type="character" w:customStyle="1" w:styleId="Headerorfooter">
    <w:name w:val="Header or footer_"/>
    <w:link w:val="Headerorfooter0"/>
    <w:rsid w:val="00E7052A"/>
    <w:rPr>
      <w:shd w:val="clear" w:color="auto" w:fill="FFFFFF"/>
    </w:rPr>
  </w:style>
  <w:style w:type="character" w:customStyle="1" w:styleId="Headerorfooter11pt">
    <w:name w:val="Header or footer + 11 pt"/>
    <w:rsid w:val="00E7052A"/>
    <w:rPr>
      <w:rFonts w:ascii="Times New Roman" w:eastAsia="Times New Roman" w:hAnsi="Times New Roman" w:cs="Times New Roman"/>
      <w:sz w:val="22"/>
      <w:szCs w:val="22"/>
      <w:shd w:val="clear" w:color="auto" w:fill="FFFFFF"/>
    </w:rPr>
  </w:style>
  <w:style w:type="character" w:customStyle="1" w:styleId="61">
    <w:name w:val="Основной текст6"/>
    <w:rsid w:val="00E7052A"/>
  </w:style>
  <w:style w:type="character" w:customStyle="1" w:styleId="71">
    <w:name w:val="Основной текст7"/>
    <w:rsid w:val="00E7052A"/>
  </w:style>
  <w:style w:type="character" w:customStyle="1" w:styleId="81">
    <w:name w:val="Основной текст8"/>
    <w:rsid w:val="00E7052A"/>
  </w:style>
  <w:style w:type="character" w:customStyle="1" w:styleId="Heading2">
    <w:name w:val="Heading #2_"/>
    <w:link w:val="Heading20"/>
    <w:rsid w:val="00E7052A"/>
    <w:rPr>
      <w:sz w:val="27"/>
      <w:szCs w:val="27"/>
      <w:shd w:val="clear" w:color="auto" w:fill="FFFFFF"/>
    </w:rPr>
  </w:style>
  <w:style w:type="character" w:customStyle="1" w:styleId="Heading2NotBoldItalic">
    <w:name w:val="Heading #2 + Not Bold;Italic"/>
    <w:rsid w:val="00E7052A"/>
    <w:rPr>
      <w:rFonts w:ascii="Times New Roman" w:eastAsia="Times New Roman" w:hAnsi="Times New Roman" w:cs="Times New Roman"/>
      <w:b/>
      <w:bCs/>
      <w:i/>
      <w:iCs/>
      <w:sz w:val="27"/>
      <w:szCs w:val="27"/>
      <w:shd w:val="clear" w:color="auto" w:fill="FFFFFF"/>
    </w:rPr>
  </w:style>
  <w:style w:type="character" w:customStyle="1" w:styleId="Heading2Italic">
    <w:name w:val="Heading #2 + Italic"/>
    <w:rsid w:val="00E7052A"/>
    <w:rPr>
      <w:rFonts w:ascii="Times New Roman" w:eastAsia="Times New Roman" w:hAnsi="Times New Roman" w:cs="Times New Roman"/>
      <w:i/>
      <w:iCs/>
      <w:sz w:val="27"/>
      <w:szCs w:val="27"/>
      <w:shd w:val="clear" w:color="auto" w:fill="FFFFFF"/>
    </w:rPr>
  </w:style>
  <w:style w:type="character" w:customStyle="1" w:styleId="BodytextItalic">
    <w:name w:val="Body text + Italic"/>
    <w:rsid w:val="00E7052A"/>
    <w:rPr>
      <w:rFonts w:ascii="Times New Roman" w:eastAsia="Times New Roman" w:hAnsi="Times New Roman" w:cs="Times New Roman"/>
      <w:i/>
      <w:iCs/>
      <w:sz w:val="27"/>
      <w:szCs w:val="27"/>
      <w:shd w:val="clear" w:color="auto" w:fill="FFFFFF"/>
    </w:rPr>
  </w:style>
  <w:style w:type="character" w:customStyle="1" w:styleId="Bodytext4">
    <w:name w:val="Body text (4)_"/>
    <w:link w:val="Bodytext40"/>
    <w:rsid w:val="00E7052A"/>
    <w:rPr>
      <w:sz w:val="27"/>
      <w:szCs w:val="27"/>
      <w:shd w:val="clear" w:color="auto" w:fill="FFFFFF"/>
    </w:rPr>
  </w:style>
  <w:style w:type="character" w:customStyle="1" w:styleId="Bodytext4NotItalic">
    <w:name w:val="Body text (4) + Not Italic"/>
    <w:rsid w:val="00E7052A"/>
    <w:rPr>
      <w:rFonts w:ascii="Times New Roman" w:eastAsia="Times New Roman" w:hAnsi="Times New Roman" w:cs="Times New Roman"/>
      <w:i/>
      <w:iCs/>
      <w:sz w:val="27"/>
      <w:szCs w:val="27"/>
      <w:shd w:val="clear" w:color="auto" w:fill="FFFFFF"/>
    </w:rPr>
  </w:style>
  <w:style w:type="character" w:customStyle="1" w:styleId="Bodytext7">
    <w:name w:val="Body text (7)_"/>
    <w:link w:val="Bodytext70"/>
    <w:rsid w:val="00E7052A"/>
    <w:rPr>
      <w:sz w:val="17"/>
      <w:szCs w:val="17"/>
      <w:shd w:val="clear" w:color="auto" w:fill="FFFFFF"/>
    </w:rPr>
  </w:style>
  <w:style w:type="character" w:customStyle="1" w:styleId="Bodytext5">
    <w:name w:val="Body text (5)_"/>
    <w:rsid w:val="00E7052A"/>
    <w:rPr>
      <w:rFonts w:ascii="Times New Roman" w:eastAsia="Times New Roman" w:hAnsi="Times New Roman" w:cs="Times New Roman"/>
      <w:b w:val="0"/>
      <w:bCs w:val="0"/>
      <w:i w:val="0"/>
      <w:iCs w:val="0"/>
      <w:smallCaps w:val="0"/>
      <w:strike w:val="0"/>
      <w:spacing w:val="0"/>
      <w:sz w:val="23"/>
      <w:szCs w:val="23"/>
    </w:rPr>
  </w:style>
  <w:style w:type="character" w:customStyle="1" w:styleId="Bodytext8">
    <w:name w:val="Body text (8)_"/>
    <w:link w:val="Bodytext80"/>
    <w:rsid w:val="00E7052A"/>
    <w:rPr>
      <w:sz w:val="16"/>
      <w:szCs w:val="16"/>
      <w:shd w:val="clear" w:color="auto" w:fill="FFFFFF"/>
    </w:rPr>
  </w:style>
  <w:style w:type="character" w:customStyle="1" w:styleId="Heading12">
    <w:name w:val="Heading #1 (2)_"/>
    <w:link w:val="Heading120"/>
    <w:rsid w:val="00E7052A"/>
    <w:rPr>
      <w:sz w:val="27"/>
      <w:szCs w:val="27"/>
      <w:shd w:val="clear" w:color="auto" w:fill="FFFFFF"/>
    </w:rPr>
  </w:style>
  <w:style w:type="character" w:customStyle="1" w:styleId="Bodytext6">
    <w:name w:val="Body text (6)_"/>
    <w:link w:val="Bodytext60"/>
    <w:rsid w:val="00E7052A"/>
    <w:rPr>
      <w:shd w:val="clear" w:color="auto" w:fill="FFFFFF"/>
    </w:rPr>
  </w:style>
  <w:style w:type="character" w:customStyle="1" w:styleId="Bodytext10">
    <w:name w:val="Body text (10)_"/>
    <w:link w:val="Bodytext100"/>
    <w:rsid w:val="00E7052A"/>
    <w:rPr>
      <w:sz w:val="53"/>
      <w:szCs w:val="53"/>
      <w:shd w:val="clear" w:color="auto" w:fill="FFFFFF"/>
    </w:rPr>
  </w:style>
  <w:style w:type="character" w:customStyle="1" w:styleId="Bodytext11">
    <w:name w:val="Body text (11)_"/>
    <w:link w:val="Bodytext110"/>
    <w:rsid w:val="00E7052A"/>
    <w:rPr>
      <w:sz w:val="53"/>
      <w:szCs w:val="53"/>
      <w:shd w:val="clear" w:color="auto" w:fill="FFFFFF"/>
    </w:rPr>
  </w:style>
  <w:style w:type="character" w:customStyle="1" w:styleId="Bodytext9">
    <w:name w:val="Body text (9)_"/>
    <w:link w:val="Bodytext90"/>
    <w:rsid w:val="00E7052A"/>
    <w:rPr>
      <w:sz w:val="21"/>
      <w:szCs w:val="21"/>
      <w:shd w:val="clear" w:color="auto" w:fill="FFFFFF"/>
    </w:rPr>
  </w:style>
  <w:style w:type="character" w:customStyle="1" w:styleId="Bodytext9115ptNotItalic">
    <w:name w:val="Body text (9) + 11;5 pt;Not Italic"/>
    <w:rsid w:val="00E7052A"/>
    <w:rPr>
      <w:rFonts w:ascii="Times New Roman" w:eastAsia="Times New Roman" w:hAnsi="Times New Roman" w:cs="Times New Roman"/>
      <w:i/>
      <w:iCs/>
      <w:sz w:val="23"/>
      <w:szCs w:val="23"/>
      <w:shd w:val="clear" w:color="auto" w:fill="FFFFFF"/>
    </w:rPr>
  </w:style>
  <w:style w:type="character" w:customStyle="1" w:styleId="Bodytext50">
    <w:name w:val="Body text (5)"/>
    <w:rsid w:val="00E7052A"/>
  </w:style>
  <w:style w:type="character" w:customStyle="1" w:styleId="Bodytext5105ptItalic">
    <w:name w:val="Body text (5) + 10;5 pt;Italic"/>
    <w:rsid w:val="00E7052A"/>
    <w:rPr>
      <w:rFonts w:ascii="Times New Roman" w:eastAsia="Times New Roman" w:hAnsi="Times New Roman" w:cs="Times New Roman"/>
      <w:b w:val="0"/>
      <w:bCs w:val="0"/>
      <w:i/>
      <w:iCs/>
      <w:smallCaps w:val="0"/>
      <w:strike w:val="0"/>
      <w:spacing w:val="0"/>
      <w:sz w:val="21"/>
      <w:szCs w:val="21"/>
    </w:rPr>
  </w:style>
  <w:style w:type="character" w:customStyle="1" w:styleId="Bodytext12">
    <w:name w:val="Body text (12)_"/>
    <w:rsid w:val="00E7052A"/>
    <w:rPr>
      <w:rFonts w:ascii="Times New Roman" w:eastAsia="Times New Roman" w:hAnsi="Times New Roman" w:cs="Times New Roman"/>
      <w:b w:val="0"/>
      <w:bCs w:val="0"/>
      <w:i w:val="0"/>
      <w:iCs w:val="0"/>
      <w:smallCaps w:val="0"/>
      <w:strike w:val="0"/>
      <w:spacing w:val="0"/>
      <w:sz w:val="23"/>
      <w:szCs w:val="23"/>
    </w:rPr>
  </w:style>
  <w:style w:type="character" w:customStyle="1" w:styleId="Bodytext13">
    <w:name w:val="Body text (13)_"/>
    <w:link w:val="Bodytext130"/>
    <w:rsid w:val="00E7052A"/>
    <w:rPr>
      <w:sz w:val="27"/>
      <w:szCs w:val="27"/>
      <w:shd w:val="clear" w:color="auto" w:fill="FFFFFF"/>
    </w:rPr>
  </w:style>
  <w:style w:type="character" w:customStyle="1" w:styleId="Bodytext13NotItalic">
    <w:name w:val="Body text (13) + Not Italic"/>
    <w:rsid w:val="00E7052A"/>
    <w:rPr>
      <w:rFonts w:ascii="Times New Roman" w:eastAsia="Times New Roman" w:hAnsi="Times New Roman" w:cs="Times New Roman"/>
      <w:i/>
      <w:iCs/>
      <w:sz w:val="27"/>
      <w:szCs w:val="27"/>
      <w:shd w:val="clear" w:color="auto" w:fill="FFFFFF"/>
    </w:rPr>
  </w:style>
  <w:style w:type="character" w:customStyle="1" w:styleId="Bodytext12NotItalic">
    <w:name w:val="Body text (12) + Not Italic"/>
    <w:rsid w:val="00E7052A"/>
    <w:rPr>
      <w:rFonts w:ascii="Times New Roman" w:eastAsia="Times New Roman" w:hAnsi="Times New Roman" w:cs="Times New Roman"/>
      <w:b w:val="0"/>
      <w:bCs w:val="0"/>
      <w:i/>
      <w:iCs/>
      <w:smallCaps w:val="0"/>
      <w:strike w:val="0"/>
      <w:spacing w:val="0"/>
      <w:sz w:val="23"/>
      <w:szCs w:val="23"/>
    </w:rPr>
  </w:style>
  <w:style w:type="character" w:customStyle="1" w:styleId="Bodytext5Italic">
    <w:name w:val="Body text (5) + Italic"/>
    <w:rsid w:val="00E7052A"/>
    <w:rPr>
      <w:rFonts w:ascii="Times New Roman" w:eastAsia="Times New Roman" w:hAnsi="Times New Roman" w:cs="Times New Roman"/>
      <w:b w:val="0"/>
      <w:bCs w:val="0"/>
      <w:i/>
      <w:iCs/>
      <w:smallCaps w:val="0"/>
      <w:strike w:val="0"/>
      <w:spacing w:val="0"/>
      <w:sz w:val="23"/>
      <w:szCs w:val="23"/>
    </w:rPr>
  </w:style>
  <w:style w:type="character" w:customStyle="1" w:styleId="Bodytext120">
    <w:name w:val="Body text (12)"/>
    <w:rsid w:val="00E7052A"/>
  </w:style>
  <w:style w:type="character" w:customStyle="1" w:styleId="Bodytext5Spacing-1pt">
    <w:name w:val="Body text (5) + Spacing -1 pt"/>
    <w:rsid w:val="00E7052A"/>
    <w:rPr>
      <w:rFonts w:ascii="Times New Roman" w:eastAsia="Times New Roman" w:hAnsi="Times New Roman" w:cs="Times New Roman"/>
      <w:b w:val="0"/>
      <w:bCs w:val="0"/>
      <w:i w:val="0"/>
      <w:iCs w:val="0"/>
      <w:smallCaps w:val="0"/>
      <w:strike w:val="0"/>
      <w:spacing w:val="-20"/>
      <w:sz w:val="23"/>
      <w:szCs w:val="23"/>
    </w:rPr>
  </w:style>
  <w:style w:type="paragraph" w:customStyle="1" w:styleId="9">
    <w:name w:val="Основной текст9"/>
    <w:basedOn w:val="a"/>
    <w:link w:val="Bodytext"/>
    <w:rsid w:val="00E7052A"/>
    <w:pPr>
      <w:shd w:val="clear" w:color="auto" w:fill="FFFFFF"/>
      <w:spacing w:before="420" w:after="1860" w:line="0" w:lineRule="atLeast"/>
      <w:ind w:hanging="720"/>
    </w:pPr>
    <w:rPr>
      <w:sz w:val="27"/>
      <w:szCs w:val="27"/>
    </w:rPr>
  </w:style>
  <w:style w:type="paragraph" w:customStyle="1" w:styleId="Headerorfooter0">
    <w:name w:val="Header or footer"/>
    <w:basedOn w:val="a"/>
    <w:link w:val="Headerorfooter"/>
    <w:rsid w:val="00E7052A"/>
    <w:pPr>
      <w:shd w:val="clear" w:color="auto" w:fill="FFFFFF"/>
    </w:pPr>
  </w:style>
  <w:style w:type="paragraph" w:customStyle="1" w:styleId="Heading20">
    <w:name w:val="Heading #2"/>
    <w:basedOn w:val="a"/>
    <w:link w:val="Heading2"/>
    <w:rsid w:val="00E7052A"/>
    <w:pPr>
      <w:shd w:val="clear" w:color="auto" w:fill="FFFFFF"/>
      <w:spacing w:line="322" w:lineRule="exact"/>
      <w:ind w:hanging="1580"/>
      <w:jc w:val="center"/>
      <w:outlineLvl w:val="1"/>
    </w:pPr>
    <w:rPr>
      <w:sz w:val="27"/>
      <w:szCs w:val="27"/>
    </w:rPr>
  </w:style>
  <w:style w:type="paragraph" w:customStyle="1" w:styleId="Bodytext40">
    <w:name w:val="Body text (4)"/>
    <w:basedOn w:val="a"/>
    <w:link w:val="Bodytext4"/>
    <w:rsid w:val="00E7052A"/>
    <w:pPr>
      <w:shd w:val="clear" w:color="auto" w:fill="FFFFFF"/>
      <w:spacing w:before="360" w:line="322" w:lineRule="exact"/>
      <w:jc w:val="both"/>
    </w:pPr>
    <w:rPr>
      <w:sz w:val="27"/>
      <w:szCs w:val="27"/>
    </w:rPr>
  </w:style>
  <w:style w:type="paragraph" w:customStyle="1" w:styleId="Bodytext70">
    <w:name w:val="Body text (7)"/>
    <w:basedOn w:val="a"/>
    <w:link w:val="Bodytext7"/>
    <w:rsid w:val="00E7052A"/>
    <w:pPr>
      <w:shd w:val="clear" w:color="auto" w:fill="FFFFFF"/>
      <w:spacing w:before="180" w:after="60" w:line="0" w:lineRule="atLeast"/>
      <w:jc w:val="center"/>
    </w:pPr>
    <w:rPr>
      <w:sz w:val="17"/>
      <w:szCs w:val="17"/>
    </w:rPr>
  </w:style>
  <w:style w:type="paragraph" w:customStyle="1" w:styleId="Bodytext80">
    <w:name w:val="Body text (8)"/>
    <w:basedOn w:val="a"/>
    <w:link w:val="Bodytext8"/>
    <w:rsid w:val="00E7052A"/>
    <w:pPr>
      <w:shd w:val="clear" w:color="auto" w:fill="FFFFFF"/>
      <w:spacing w:before="60" w:after="840" w:line="0" w:lineRule="atLeast"/>
    </w:pPr>
    <w:rPr>
      <w:sz w:val="16"/>
      <w:szCs w:val="16"/>
    </w:rPr>
  </w:style>
  <w:style w:type="paragraph" w:customStyle="1" w:styleId="Heading120">
    <w:name w:val="Heading #1 (2)"/>
    <w:basedOn w:val="a"/>
    <w:link w:val="Heading12"/>
    <w:rsid w:val="00E7052A"/>
    <w:pPr>
      <w:shd w:val="clear" w:color="auto" w:fill="FFFFFF"/>
      <w:spacing w:line="322" w:lineRule="exact"/>
      <w:outlineLvl w:val="0"/>
    </w:pPr>
    <w:rPr>
      <w:sz w:val="27"/>
      <w:szCs w:val="27"/>
    </w:rPr>
  </w:style>
  <w:style w:type="paragraph" w:customStyle="1" w:styleId="Bodytext60">
    <w:name w:val="Body text (6)"/>
    <w:basedOn w:val="a"/>
    <w:link w:val="Bodytext6"/>
    <w:rsid w:val="00E7052A"/>
    <w:pPr>
      <w:shd w:val="clear" w:color="auto" w:fill="FFFFFF"/>
      <w:spacing w:line="0" w:lineRule="atLeast"/>
    </w:pPr>
  </w:style>
  <w:style w:type="paragraph" w:customStyle="1" w:styleId="Bodytext100">
    <w:name w:val="Body text (10)"/>
    <w:basedOn w:val="a"/>
    <w:link w:val="Bodytext10"/>
    <w:rsid w:val="00E7052A"/>
    <w:pPr>
      <w:shd w:val="clear" w:color="auto" w:fill="FFFFFF"/>
      <w:spacing w:line="0" w:lineRule="atLeast"/>
    </w:pPr>
    <w:rPr>
      <w:sz w:val="53"/>
      <w:szCs w:val="53"/>
    </w:rPr>
  </w:style>
  <w:style w:type="paragraph" w:customStyle="1" w:styleId="Bodytext110">
    <w:name w:val="Body text (11)"/>
    <w:basedOn w:val="a"/>
    <w:link w:val="Bodytext11"/>
    <w:rsid w:val="00E7052A"/>
    <w:pPr>
      <w:shd w:val="clear" w:color="auto" w:fill="FFFFFF"/>
      <w:spacing w:line="0" w:lineRule="atLeast"/>
    </w:pPr>
    <w:rPr>
      <w:sz w:val="53"/>
      <w:szCs w:val="53"/>
    </w:rPr>
  </w:style>
  <w:style w:type="paragraph" w:customStyle="1" w:styleId="Bodytext90">
    <w:name w:val="Body text (9)"/>
    <w:basedOn w:val="a"/>
    <w:link w:val="Bodytext9"/>
    <w:rsid w:val="00E7052A"/>
    <w:pPr>
      <w:shd w:val="clear" w:color="auto" w:fill="FFFFFF"/>
      <w:spacing w:before="360" w:after="240" w:line="274" w:lineRule="exact"/>
      <w:ind w:firstLine="740"/>
    </w:pPr>
    <w:rPr>
      <w:sz w:val="21"/>
      <w:szCs w:val="21"/>
    </w:rPr>
  </w:style>
  <w:style w:type="paragraph" w:customStyle="1" w:styleId="Bodytext130">
    <w:name w:val="Body text (13)"/>
    <w:basedOn w:val="a"/>
    <w:link w:val="Bodytext13"/>
    <w:rsid w:val="00E7052A"/>
    <w:pPr>
      <w:shd w:val="clear" w:color="auto" w:fill="FFFFFF"/>
      <w:spacing w:before="420" w:after="300" w:line="322" w:lineRule="exact"/>
      <w:jc w:val="center"/>
    </w:pPr>
    <w:rPr>
      <w:sz w:val="27"/>
      <w:szCs w:val="27"/>
    </w:rPr>
  </w:style>
  <w:style w:type="character" w:customStyle="1" w:styleId="a4">
    <w:name w:val="Верхний колонтитул Знак"/>
    <w:link w:val="a3"/>
    <w:rsid w:val="00E7052A"/>
  </w:style>
  <w:style w:type="numbering" w:customStyle="1" w:styleId="14">
    <w:name w:val="Нет списка1"/>
    <w:next w:val="a2"/>
    <w:uiPriority w:val="99"/>
    <w:semiHidden/>
    <w:unhideWhenUsed/>
    <w:rsid w:val="00E7052A"/>
  </w:style>
  <w:style w:type="character" w:customStyle="1" w:styleId="af8">
    <w:name w:val="Название Знак"/>
    <w:link w:val="af6"/>
    <w:rsid w:val="00E7052A"/>
    <w:rPr>
      <w:rFonts w:ascii="Arial" w:hAnsi="Arial"/>
      <w:b/>
      <w:kern w:val="2"/>
      <w:sz w:val="28"/>
      <w:szCs w:val="24"/>
    </w:rPr>
  </w:style>
  <w:style w:type="character" w:customStyle="1" w:styleId="aa">
    <w:name w:val="Текст сноски Знак"/>
    <w:link w:val="a9"/>
    <w:semiHidden/>
    <w:rsid w:val="00E7052A"/>
  </w:style>
  <w:style w:type="character" w:customStyle="1" w:styleId="ad">
    <w:name w:val="Схема документа Знак"/>
    <w:link w:val="ac"/>
    <w:rsid w:val="00E7052A"/>
    <w:rPr>
      <w:rFonts w:ascii="Tahoma" w:hAnsi="Tahoma" w:cs="Tahoma"/>
      <w:shd w:val="clear" w:color="auto" w:fill="000080"/>
    </w:rPr>
  </w:style>
  <w:style w:type="character" w:customStyle="1" w:styleId="EmailStyle68">
    <w:name w:val="EmailStyle68"/>
    <w:semiHidden/>
    <w:rsid w:val="00E7052A"/>
    <w:rPr>
      <w:rFonts w:ascii="Arial" w:hAnsi="Arial" w:cs="Arial"/>
      <w:color w:val="auto"/>
      <w:sz w:val="20"/>
      <w:szCs w:val="20"/>
    </w:rPr>
  </w:style>
  <w:style w:type="paragraph" w:styleId="HTML">
    <w:name w:val="HTML Preformatted"/>
    <w:basedOn w:val="a"/>
    <w:link w:val="HTML0"/>
    <w:uiPriority w:val="99"/>
    <w:unhideWhenUsed/>
    <w:rsid w:val="00E70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7052A"/>
    <w:rPr>
      <w:rFonts w:ascii="Courier New" w:hAnsi="Courier New" w:cs="Courier New"/>
    </w:rPr>
  </w:style>
  <w:style w:type="character" w:customStyle="1" w:styleId="aff1">
    <w:name w:val="Неразрешенное упоминание"/>
    <w:uiPriority w:val="99"/>
    <w:semiHidden/>
    <w:unhideWhenUsed/>
    <w:rsid w:val="00E7052A"/>
    <w:rPr>
      <w:color w:val="605E5C"/>
      <w:shd w:val="clear" w:color="auto" w:fill="E1DFDD"/>
    </w:rPr>
  </w:style>
  <w:style w:type="character" w:customStyle="1" w:styleId="VDzhevelo">
    <w:name w:val="V_Dzhevelo"/>
    <w:semiHidden/>
    <w:rsid w:val="00E7052A"/>
    <w:rPr>
      <w:rFonts w:ascii="Arial" w:hAnsi="Arial" w:cs="Arial"/>
      <w:color w:val="auto"/>
      <w:sz w:val="20"/>
      <w:szCs w:val="20"/>
    </w:rPr>
  </w:style>
  <w:style w:type="paragraph" w:styleId="af7">
    <w:name w:val="Title"/>
    <w:basedOn w:val="a"/>
    <w:next w:val="a"/>
    <w:link w:val="15"/>
    <w:qFormat/>
    <w:rsid w:val="00E7052A"/>
    <w:pPr>
      <w:spacing w:before="240" w:after="60"/>
      <w:jc w:val="center"/>
      <w:outlineLvl w:val="0"/>
    </w:pPr>
    <w:rPr>
      <w:rFonts w:ascii="Calibri Light" w:hAnsi="Calibri Light"/>
      <w:b/>
      <w:bCs/>
      <w:kern w:val="28"/>
      <w:sz w:val="32"/>
      <w:szCs w:val="32"/>
    </w:rPr>
  </w:style>
  <w:style w:type="character" w:customStyle="1" w:styleId="15">
    <w:name w:val="Название Знак1"/>
    <w:link w:val="af7"/>
    <w:rsid w:val="00E7052A"/>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02297">
      <w:bodyDiv w:val="1"/>
      <w:marLeft w:val="0"/>
      <w:marRight w:val="0"/>
      <w:marTop w:val="0"/>
      <w:marBottom w:val="0"/>
      <w:divBdr>
        <w:top w:val="none" w:sz="0" w:space="0" w:color="auto"/>
        <w:left w:val="none" w:sz="0" w:space="0" w:color="auto"/>
        <w:bottom w:val="none" w:sz="0" w:space="0" w:color="auto"/>
        <w:right w:val="none" w:sz="0" w:space="0" w:color="auto"/>
      </w:divBdr>
    </w:div>
    <w:div w:id="405764972">
      <w:bodyDiv w:val="1"/>
      <w:marLeft w:val="0"/>
      <w:marRight w:val="0"/>
      <w:marTop w:val="0"/>
      <w:marBottom w:val="0"/>
      <w:divBdr>
        <w:top w:val="none" w:sz="0" w:space="0" w:color="auto"/>
        <w:left w:val="none" w:sz="0" w:space="0" w:color="auto"/>
        <w:bottom w:val="none" w:sz="0" w:space="0" w:color="auto"/>
        <w:right w:val="none" w:sz="0" w:space="0" w:color="auto"/>
      </w:divBdr>
    </w:div>
    <w:div w:id="504785726">
      <w:bodyDiv w:val="1"/>
      <w:marLeft w:val="0"/>
      <w:marRight w:val="0"/>
      <w:marTop w:val="0"/>
      <w:marBottom w:val="0"/>
      <w:divBdr>
        <w:top w:val="none" w:sz="0" w:space="0" w:color="auto"/>
        <w:left w:val="none" w:sz="0" w:space="0" w:color="auto"/>
        <w:bottom w:val="none" w:sz="0" w:space="0" w:color="auto"/>
        <w:right w:val="none" w:sz="0" w:space="0" w:color="auto"/>
      </w:divBdr>
    </w:div>
    <w:div w:id="544954823">
      <w:bodyDiv w:val="1"/>
      <w:marLeft w:val="0"/>
      <w:marRight w:val="0"/>
      <w:marTop w:val="0"/>
      <w:marBottom w:val="0"/>
      <w:divBdr>
        <w:top w:val="none" w:sz="0" w:space="0" w:color="auto"/>
        <w:left w:val="none" w:sz="0" w:space="0" w:color="auto"/>
        <w:bottom w:val="none" w:sz="0" w:space="0" w:color="auto"/>
        <w:right w:val="none" w:sz="0" w:space="0" w:color="auto"/>
      </w:divBdr>
    </w:div>
    <w:div w:id="713500986">
      <w:bodyDiv w:val="1"/>
      <w:marLeft w:val="0"/>
      <w:marRight w:val="0"/>
      <w:marTop w:val="0"/>
      <w:marBottom w:val="0"/>
      <w:divBdr>
        <w:top w:val="none" w:sz="0" w:space="0" w:color="auto"/>
        <w:left w:val="none" w:sz="0" w:space="0" w:color="auto"/>
        <w:bottom w:val="none" w:sz="0" w:space="0" w:color="auto"/>
        <w:right w:val="none" w:sz="0" w:space="0" w:color="auto"/>
      </w:divBdr>
    </w:div>
    <w:div w:id="732503415">
      <w:bodyDiv w:val="1"/>
      <w:marLeft w:val="0"/>
      <w:marRight w:val="0"/>
      <w:marTop w:val="0"/>
      <w:marBottom w:val="0"/>
      <w:divBdr>
        <w:top w:val="none" w:sz="0" w:space="0" w:color="auto"/>
        <w:left w:val="none" w:sz="0" w:space="0" w:color="auto"/>
        <w:bottom w:val="none" w:sz="0" w:space="0" w:color="auto"/>
        <w:right w:val="none" w:sz="0" w:space="0" w:color="auto"/>
      </w:divBdr>
    </w:div>
    <w:div w:id="1608926898">
      <w:bodyDiv w:val="1"/>
      <w:marLeft w:val="0"/>
      <w:marRight w:val="0"/>
      <w:marTop w:val="0"/>
      <w:marBottom w:val="0"/>
      <w:divBdr>
        <w:top w:val="none" w:sz="0" w:space="0" w:color="auto"/>
        <w:left w:val="none" w:sz="0" w:space="0" w:color="auto"/>
        <w:bottom w:val="none" w:sz="0" w:space="0" w:color="auto"/>
        <w:right w:val="none" w:sz="0" w:space="0" w:color="auto"/>
      </w:divBdr>
    </w:div>
    <w:div w:id="208386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11231</Words>
  <Characters>64020</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Утвержден постановлением</vt:lpstr>
    </vt:vector>
  </TitlesOfParts>
  <Company/>
  <LinksUpToDate>false</LinksUpToDate>
  <CharactersWithSpaces>75101</CharactersWithSpaces>
  <SharedDoc>false</SharedDoc>
  <HLinks>
    <vt:vector size="18" baseType="variant">
      <vt:variant>
        <vt:i4>4456560</vt:i4>
      </vt:variant>
      <vt:variant>
        <vt:i4>6</vt:i4>
      </vt:variant>
      <vt:variant>
        <vt:i4>0</vt:i4>
      </vt:variant>
      <vt:variant>
        <vt:i4>5</vt:i4>
      </vt:variant>
      <vt:variant>
        <vt:lpwstr>mailto:uspenskaja2013@yandex.ru</vt:lpwstr>
      </vt:variant>
      <vt:variant>
        <vt:lpwstr/>
      </vt:variant>
      <vt:variant>
        <vt:i4>8061007</vt:i4>
      </vt:variant>
      <vt:variant>
        <vt:i4>0</vt:i4>
      </vt:variant>
      <vt:variant>
        <vt:i4>0</vt:i4>
      </vt:variant>
      <vt:variant>
        <vt:i4>5</vt:i4>
      </vt:variant>
      <vt:variant>
        <vt:lpwstr>https://yandex.ru/images/search?pos=1&amp;img_url=https%3A%2F%2Fimages.vector-images.com%2F34%2Fuspenskoe_selo_coa.gif&amp;text=%D0%B3%D0%B5%D1%80%D0%B1+%D0%B8+%D1%84%D0%BB%D0%B0%D0%B3+%D1%83%D1%81%D0%BF%D0%B5%D0%BD%D0%BA%D0%B5+%D0%BD%D0%B5%D1%85%D0%B0%D0%B5%D0%B2%D1%81%D0%BA%D0%BE%D0%B3%D0%BE+%D1%80%D0%B0%D0%B9%D0%BE%D0%BD%D0%B0+%D0%B2%D0%BE%D0%BB%D0%B3%D0%BE%D0%B3%D1%80%D0%B0%D0%B4%D1%81%D0%BA%D0%BE%D0%B9+%D0%BE%D0%B1%D0%BB&amp;rpt=simage&amp;lr=127582&amp;source=wiz</vt:lpwstr>
      </vt:variant>
      <vt:variant>
        <vt:lpwstr/>
      </vt:variant>
      <vt:variant>
        <vt:i4>6946867</vt:i4>
      </vt:variant>
      <vt:variant>
        <vt:i4>2706</vt:i4>
      </vt:variant>
      <vt:variant>
        <vt:i4>1031</vt:i4>
      </vt:variant>
      <vt:variant>
        <vt:i4>1</vt:i4>
      </vt:variant>
      <vt:variant>
        <vt:lpwstr>https://im0-tub-ru.yandex.net/i?id=bfef4cdc5c158a7f4c6e3dcb05121bef-sr&amp;n=13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постановлением</dc:title>
  <dc:subject/>
  <dc:creator>Консалтинг-Волга</dc:creator>
  <cp:keywords/>
  <cp:lastModifiedBy>Специалист</cp:lastModifiedBy>
  <cp:revision>8</cp:revision>
  <cp:lastPrinted>2025-01-23T06:12:00Z</cp:lastPrinted>
  <dcterms:created xsi:type="dcterms:W3CDTF">2025-01-21T15:39:00Z</dcterms:created>
  <dcterms:modified xsi:type="dcterms:W3CDTF">2025-01-23T06:12:00Z</dcterms:modified>
</cp:coreProperties>
</file>