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0C" w:rsidRPr="00517C73" w:rsidRDefault="00874B3F" w:rsidP="00517C73">
      <w:pPr>
        <w:pStyle w:val="1"/>
        <w:rPr>
          <w:b w:val="0"/>
          <w:sz w:val="24"/>
          <w:szCs w:val="24"/>
        </w:rPr>
      </w:pPr>
      <w:r w:rsidRPr="00517C73">
        <w:rPr>
          <w:sz w:val="24"/>
          <w:szCs w:val="24"/>
        </w:rPr>
        <w:t>АДМИНИСТРАЦИЯ МОКРООЛЬХОВСКОГО СЕЛЬСКОГО ПОСЕЛЕНИЯ</w:t>
      </w:r>
      <w:r w:rsidR="00EC390C" w:rsidRPr="00517C73">
        <w:rPr>
          <w:sz w:val="24"/>
          <w:szCs w:val="24"/>
        </w:rPr>
        <w:t xml:space="preserve"> КОТОВСКОГО МУНИЦИПАЛЬНОГО РАЙОНА</w:t>
      </w:r>
      <w:r w:rsidR="00517C73" w:rsidRPr="00517C73">
        <w:rPr>
          <w:sz w:val="24"/>
          <w:szCs w:val="24"/>
        </w:rPr>
        <w:t xml:space="preserve"> </w:t>
      </w:r>
      <w:r w:rsidRPr="00517C73">
        <w:rPr>
          <w:sz w:val="24"/>
          <w:szCs w:val="24"/>
        </w:rPr>
        <w:t>ВОЛГОГРАДСКОЙ ОБЛАСТИ</w:t>
      </w:r>
    </w:p>
    <w:p w:rsidR="00EC390C" w:rsidRPr="00517C73" w:rsidRDefault="00EC390C" w:rsidP="00EC390C">
      <w:pPr>
        <w:pStyle w:val="a3"/>
        <w:jc w:val="both"/>
        <w:rPr>
          <w:b/>
          <w:sz w:val="24"/>
          <w:szCs w:val="24"/>
        </w:rPr>
      </w:pPr>
      <w:r w:rsidRPr="00517C73">
        <w:rPr>
          <w:b/>
          <w:sz w:val="24"/>
          <w:szCs w:val="24"/>
        </w:rPr>
        <w:t>______________________________________________________________</w:t>
      </w:r>
      <w:r w:rsidR="00517C73" w:rsidRPr="00517C73">
        <w:rPr>
          <w:b/>
          <w:sz w:val="24"/>
          <w:szCs w:val="24"/>
        </w:rPr>
        <w:t>_____</w:t>
      </w:r>
      <w:r w:rsidR="00517C73">
        <w:rPr>
          <w:b/>
          <w:sz w:val="24"/>
          <w:szCs w:val="24"/>
        </w:rPr>
        <w:t>______________</w:t>
      </w:r>
    </w:p>
    <w:p w:rsidR="00EC390C" w:rsidRPr="00517C73" w:rsidRDefault="00874B3F" w:rsidP="00874B3F">
      <w:pPr>
        <w:pStyle w:val="a3"/>
        <w:jc w:val="center"/>
        <w:rPr>
          <w:b/>
          <w:sz w:val="26"/>
          <w:szCs w:val="26"/>
        </w:rPr>
      </w:pPr>
      <w:r w:rsidRPr="00517C73">
        <w:rPr>
          <w:b/>
          <w:sz w:val="26"/>
          <w:szCs w:val="26"/>
        </w:rPr>
        <w:t>ПОСТАНОВЛЕНИЕ</w:t>
      </w:r>
    </w:p>
    <w:p w:rsidR="00EC390C" w:rsidRPr="00517C73" w:rsidRDefault="00517C73" w:rsidP="00B13E37">
      <w:pPr>
        <w:pStyle w:val="a3"/>
        <w:jc w:val="center"/>
        <w:rPr>
          <w:b/>
          <w:sz w:val="26"/>
          <w:szCs w:val="26"/>
        </w:rPr>
      </w:pPr>
      <w:r w:rsidRPr="00517C73">
        <w:rPr>
          <w:b/>
          <w:sz w:val="26"/>
          <w:szCs w:val="26"/>
        </w:rPr>
        <w:t>от 03 марта 2025 года</w:t>
      </w:r>
      <w:r w:rsidR="00B13E37" w:rsidRPr="00517C73">
        <w:rPr>
          <w:b/>
          <w:sz w:val="26"/>
          <w:szCs w:val="26"/>
        </w:rPr>
        <w:t xml:space="preserve">                       </w:t>
      </w:r>
      <w:r w:rsidR="00EC390C" w:rsidRPr="00517C73">
        <w:rPr>
          <w:b/>
          <w:sz w:val="26"/>
          <w:szCs w:val="26"/>
        </w:rPr>
        <w:t xml:space="preserve"> </w:t>
      </w:r>
      <w:r w:rsidR="00874B3F" w:rsidRPr="00517C73">
        <w:rPr>
          <w:b/>
          <w:sz w:val="26"/>
          <w:szCs w:val="26"/>
        </w:rPr>
        <w:t xml:space="preserve">                                </w:t>
      </w:r>
      <w:r w:rsidRPr="00517C73">
        <w:rPr>
          <w:b/>
          <w:sz w:val="26"/>
          <w:szCs w:val="26"/>
        </w:rPr>
        <w:t xml:space="preserve">                 </w:t>
      </w:r>
      <w:r w:rsidR="00874B3F" w:rsidRPr="00517C73">
        <w:rPr>
          <w:b/>
          <w:sz w:val="26"/>
          <w:szCs w:val="26"/>
        </w:rPr>
        <w:t xml:space="preserve">      </w:t>
      </w:r>
      <w:r w:rsidR="00EC390C" w:rsidRPr="00517C73">
        <w:rPr>
          <w:b/>
          <w:sz w:val="26"/>
          <w:szCs w:val="26"/>
        </w:rPr>
        <w:t>№</w:t>
      </w:r>
      <w:r w:rsidR="008003D3" w:rsidRPr="00517C73">
        <w:rPr>
          <w:b/>
          <w:sz w:val="26"/>
          <w:szCs w:val="26"/>
        </w:rPr>
        <w:t xml:space="preserve"> </w:t>
      </w:r>
      <w:r w:rsidRPr="00517C73">
        <w:rPr>
          <w:b/>
          <w:sz w:val="26"/>
          <w:szCs w:val="26"/>
        </w:rPr>
        <w:t>13</w:t>
      </w:r>
    </w:p>
    <w:p w:rsidR="00EC390C" w:rsidRPr="00517C73" w:rsidRDefault="00EC390C" w:rsidP="00EC390C">
      <w:pPr>
        <w:pStyle w:val="a3"/>
        <w:jc w:val="both"/>
        <w:rPr>
          <w:sz w:val="26"/>
          <w:szCs w:val="26"/>
          <w:u w:val="single"/>
        </w:rPr>
      </w:pPr>
    </w:p>
    <w:p w:rsidR="00EC390C" w:rsidRPr="00517C73" w:rsidRDefault="00B13E37" w:rsidP="008B757A">
      <w:pPr>
        <w:autoSpaceDE w:val="0"/>
        <w:autoSpaceDN w:val="0"/>
        <w:adjustRightInd w:val="0"/>
        <w:ind w:left="567"/>
        <w:jc w:val="center"/>
        <w:rPr>
          <w:b/>
          <w:sz w:val="26"/>
          <w:szCs w:val="26"/>
        </w:rPr>
      </w:pPr>
      <w:proofErr w:type="gramStart"/>
      <w:r w:rsidRPr="00517C73">
        <w:rPr>
          <w:b/>
          <w:sz w:val="26"/>
          <w:szCs w:val="26"/>
        </w:rPr>
        <w:t>О внесении изменений в постановление администрации Мокроольховского сельского поселения от 15.02.2022 г. № 10 «</w:t>
      </w:r>
      <w:r w:rsidR="001F7D05" w:rsidRPr="00517C73">
        <w:rPr>
          <w:b/>
          <w:sz w:val="26"/>
          <w:szCs w:val="26"/>
        </w:rPr>
        <w:t>Об утверждении П</w:t>
      </w:r>
      <w:r w:rsidR="00EC390C" w:rsidRPr="00517C73">
        <w:rPr>
          <w:b/>
          <w:sz w:val="26"/>
          <w:szCs w:val="26"/>
        </w:rPr>
        <w:t>орядка  формирования, ведения и обязательного опубликования перечня муниципального имущества, свободн</w:t>
      </w:r>
      <w:r w:rsidR="00B47C15" w:rsidRPr="00517C73">
        <w:rPr>
          <w:b/>
          <w:sz w:val="26"/>
          <w:szCs w:val="26"/>
        </w:rPr>
        <w:t>ого</w:t>
      </w:r>
      <w:r w:rsidR="00EC390C" w:rsidRPr="00517C73">
        <w:rPr>
          <w:b/>
          <w:sz w:val="26"/>
          <w:szCs w:val="26"/>
        </w:rPr>
        <w:t xml:space="preserve"> от прав третьих лиц (</w:t>
      </w:r>
      <w:r w:rsidR="00FF45D6" w:rsidRPr="00517C73">
        <w:rPr>
          <w:rFonts w:eastAsiaTheme="minorHAnsi"/>
          <w:b/>
          <w:sz w:val="26"/>
          <w:szCs w:val="26"/>
          <w:lang w:eastAsia="en-US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EC390C" w:rsidRPr="00517C73">
        <w:rPr>
          <w:b/>
          <w:sz w:val="26"/>
          <w:szCs w:val="26"/>
        </w:rPr>
        <w:t>),</w:t>
      </w:r>
      <w:r w:rsidR="0019169A" w:rsidRPr="00517C73">
        <w:rPr>
          <w:b/>
          <w:sz w:val="26"/>
          <w:szCs w:val="26"/>
        </w:rPr>
        <w:t xml:space="preserve"> предназначенного для предоставления во владение и (или) пользование субъектам малого и среднего предпринимательства</w:t>
      </w:r>
      <w:r w:rsidR="001F7D05" w:rsidRPr="00517C73">
        <w:rPr>
          <w:b/>
          <w:sz w:val="26"/>
          <w:szCs w:val="26"/>
        </w:rPr>
        <w:t xml:space="preserve"> и</w:t>
      </w:r>
      <w:proofErr w:type="gramEnd"/>
      <w:r w:rsidR="001F7D05" w:rsidRPr="00517C73">
        <w:rPr>
          <w:b/>
          <w:sz w:val="26"/>
          <w:szCs w:val="26"/>
        </w:rPr>
        <w:t xml:space="preserve"> организациям</w:t>
      </w:r>
      <w:r w:rsidR="003558DE" w:rsidRPr="00517C73">
        <w:rPr>
          <w:b/>
          <w:sz w:val="26"/>
          <w:szCs w:val="26"/>
        </w:rPr>
        <w:t>,</w:t>
      </w:r>
      <w:r w:rsidR="00EC390C" w:rsidRPr="00517C73">
        <w:rPr>
          <w:b/>
          <w:sz w:val="26"/>
          <w:szCs w:val="26"/>
        </w:rPr>
        <w:t xml:space="preserve"> </w:t>
      </w:r>
      <w:r w:rsidR="001F7D05" w:rsidRPr="00517C73">
        <w:rPr>
          <w:b/>
          <w:sz w:val="26"/>
          <w:szCs w:val="26"/>
        </w:rPr>
        <w:t>образующим инфраструктуру поддержки субъектов малого и среднего предпринимательства</w:t>
      </w:r>
      <w:r w:rsidR="00EC390C" w:rsidRPr="00517C73">
        <w:rPr>
          <w:b/>
          <w:sz w:val="26"/>
          <w:szCs w:val="26"/>
        </w:rPr>
        <w:t xml:space="preserve">, </w:t>
      </w:r>
      <w:r w:rsidR="008B757A" w:rsidRPr="00517C73">
        <w:rPr>
          <w:b/>
          <w:sz w:val="26"/>
          <w:szCs w:val="26"/>
        </w:rPr>
        <w:t>а также ф</w:t>
      </w:r>
      <w:r w:rsidR="008B757A" w:rsidRPr="00517C73">
        <w:rPr>
          <w:b/>
          <w:sz w:val="26"/>
          <w:szCs w:val="26"/>
          <w:lang w:eastAsia="ru-RU"/>
        </w:rPr>
        <w:t>изическим лицам, не являющи</w:t>
      </w:r>
      <w:r w:rsidR="003558DE" w:rsidRPr="00517C73">
        <w:rPr>
          <w:b/>
          <w:sz w:val="26"/>
          <w:szCs w:val="26"/>
          <w:lang w:eastAsia="ru-RU"/>
        </w:rPr>
        <w:t>м</w:t>
      </w:r>
      <w:r w:rsidR="008B757A" w:rsidRPr="00517C73">
        <w:rPr>
          <w:b/>
          <w:sz w:val="26"/>
          <w:szCs w:val="26"/>
          <w:lang w:eastAsia="ru-RU"/>
        </w:rPr>
        <w:t>ся индивидуальными предпринимателями и применяющи</w:t>
      </w:r>
      <w:r w:rsidR="003558DE" w:rsidRPr="00517C73">
        <w:rPr>
          <w:b/>
          <w:sz w:val="26"/>
          <w:szCs w:val="26"/>
          <w:lang w:eastAsia="ru-RU"/>
        </w:rPr>
        <w:t>м</w:t>
      </w:r>
      <w:r w:rsidR="008B757A" w:rsidRPr="00517C73">
        <w:rPr>
          <w:b/>
          <w:sz w:val="26"/>
          <w:szCs w:val="26"/>
          <w:lang w:eastAsia="ru-RU"/>
        </w:rPr>
        <w:t xml:space="preserve"> специальный налоговый </w:t>
      </w:r>
      <w:hyperlink r:id="rId6" w:history="1">
        <w:r w:rsidR="008B757A" w:rsidRPr="00517C73">
          <w:rPr>
            <w:b/>
            <w:sz w:val="26"/>
            <w:szCs w:val="26"/>
            <w:lang w:eastAsia="ru-RU"/>
          </w:rPr>
          <w:t>режим</w:t>
        </w:r>
      </w:hyperlink>
      <w:r w:rsidR="008B757A" w:rsidRPr="00517C73">
        <w:rPr>
          <w:b/>
          <w:sz w:val="26"/>
          <w:szCs w:val="26"/>
          <w:lang w:eastAsia="ru-RU"/>
        </w:rPr>
        <w:t xml:space="preserve"> </w:t>
      </w:r>
      <w:r w:rsidRPr="00517C73">
        <w:rPr>
          <w:b/>
          <w:sz w:val="26"/>
          <w:szCs w:val="26"/>
          <w:lang w:eastAsia="ru-RU"/>
        </w:rPr>
        <w:t>«</w:t>
      </w:r>
      <w:r w:rsidR="008B757A" w:rsidRPr="00517C73">
        <w:rPr>
          <w:b/>
          <w:sz w:val="26"/>
          <w:szCs w:val="26"/>
          <w:lang w:eastAsia="ru-RU"/>
        </w:rPr>
        <w:t>Налог на профессиональный доход</w:t>
      </w:r>
      <w:r w:rsidRPr="00517C73">
        <w:rPr>
          <w:b/>
          <w:sz w:val="26"/>
          <w:szCs w:val="26"/>
          <w:lang w:eastAsia="ru-RU"/>
        </w:rPr>
        <w:t>»</w:t>
      </w:r>
      <w:r w:rsidR="008B757A" w:rsidRPr="00517C73">
        <w:rPr>
          <w:b/>
          <w:sz w:val="26"/>
          <w:szCs w:val="26"/>
          <w:lang w:eastAsia="ru-RU"/>
        </w:rPr>
        <w:t xml:space="preserve">, </w:t>
      </w:r>
      <w:r w:rsidR="001F7D05" w:rsidRPr="00517C73">
        <w:rPr>
          <w:b/>
          <w:sz w:val="26"/>
          <w:szCs w:val="26"/>
        </w:rPr>
        <w:t>П</w:t>
      </w:r>
      <w:r w:rsidR="00EC390C" w:rsidRPr="00517C73">
        <w:rPr>
          <w:b/>
          <w:sz w:val="26"/>
          <w:szCs w:val="26"/>
        </w:rPr>
        <w:t xml:space="preserve">орядка и  условий предоставления </w:t>
      </w:r>
      <w:r w:rsidR="00982492" w:rsidRPr="00517C73">
        <w:rPr>
          <w:b/>
          <w:sz w:val="26"/>
          <w:szCs w:val="26"/>
        </w:rPr>
        <w:t xml:space="preserve">в аренду </w:t>
      </w:r>
      <w:r w:rsidR="00EC390C" w:rsidRPr="00517C73">
        <w:rPr>
          <w:b/>
          <w:sz w:val="26"/>
          <w:szCs w:val="26"/>
        </w:rPr>
        <w:t xml:space="preserve">включенного в </w:t>
      </w:r>
      <w:r w:rsidR="0019169A" w:rsidRPr="00517C73">
        <w:rPr>
          <w:b/>
          <w:sz w:val="26"/>
          <w:szCs w:val="26"/>
        </w:rPr>
        <w:t>указанный перечень</w:t>
      </w:r>
      <w:r w:rsidR="00EC390C" w:rsidRPr="00517C73">
        <w:rPr>
          <w:b/>
          <w:sz w:val="26"/>
          <w:szCs w:val="26"/>
        </w:rPr>
        <w:t xml:space="preserve"> имущества</w:t>
      </w:r>
      <w:r w:rsidRPr="00517C73">
        <w:rPr>
          <w:b/>
          <w:sz w:val="26"/>
          <w:szCs w:val="26"/>
        </w:rPr>
        <w:t>»</w:t>
      </w:r>
    </w:p>
    <w:p w:rsidR="0019169A" w:rsidRDefault="0019169A" w:rsidP="00EC390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82492" w:rsidRPr="00517C73" w:rsidRDefault="00B13E37" w:rsidP="00982492">
      <w:pPr>
        <w:ind w:firstLine="567"/>
        <w:jc w:val="both"/>
        <w:rPr>
          <w:b/>
          <w:sz w:val="26"/>
          <w:szCs w:val="26"/>
        </w:rPr>
      </w:pPr>
      <w:proofErr w:type="gramStart"/>
      <w:r w:rsidRPr="00517C73">
        <w:rPr>
          <w:sz w:val="26"/>
          <w:szCs w:val="26"/>
        </w:rPr>
        <w:t>В соответствии с Федеральным законом от 24.07.2007 г. N 209-ФЗ "О развитии малого и среднего предпринимательства в Российской Федерации", Федеральным законом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руководствуясь Уставом</w:t>
      </w:r>
      <w:proofErr w:type="gramEnd"/>
      <w:r w:rsidRPr="00517C73">
        <w:rPr>
          <w:sz w:val="26"/>
          <w:szCs w:val="26"/>
        </w:rPr>
        <w:t xml:space="preserve"> </w:t>
      </w:r>
      <w:r w:rsidR="00874B3F" w:rsidRPr="00517C73">
        <w:rPr>
          <w:sz w:val="26"/>
          <w:szCs w:val="26"/>
        </w:rPr>
        <w:t xml:space="preserve">Мокроольховского сельского поселения </w:t>
      </w:r>
      <w:r w:rsidR="00982492" w:rsidRPr="00517C73">
        <w:rPr>
          <w:sz w:val="26"/>
          <w:szCs w:val="26"/>
        </w:rPr>
        <w:t>Котовского</w:t>
      </w:r>
      <w:r w:rsidR="0019169A" w:rsidRPr="00517C73">
        <w:rPr>
          <w:sz w:val="26"/>
          <w:szCs w:val="26"/>
        </w:rPr>
        <w:t xml:space="preserve"> муниципального района Волгоградской области, </w:t>
      </w:r>
      <w:r w:rsidR="00982492" w:rsidRPr="00517C73">
        <w:rPr>
          <w:sz w:val="26"/>
          <w:szCs w:val="26"/>
        </w:rPr>
        <w:t>администрация</w:t>
      </w:r>
      <w:r w:rsidR="00874B3F" w:rsidRPr="00517C73">
        <w:rPr>
          <w:sz w:val="26"/>
          <w:szCs w:val="26"/>
        </w:rPr>
        <w:t xml:space="preserve"> Мокроольховского сельского поселения</w:t>
      </w:r>
      <w:r w:rsidR="00982492" w:rsidRPr="00517C73">
        <w:rPr>
          <w:sz w:val="26"/>
          <w:szCs w:val="26"/>
        </w:rPr>
        <w:t xml:space="preserve"> Котовского муниципального района</w:t>
      </w:r>
      <w:r w:rsidR="00C47B00" w:rsidRPr="00517C73">
        <w:rPr>
          <w:sz w:val="26"/>
          <w:szCs w:val="26"/>
        </w:rPr>
        <w:t xml:space="preserve"> Волгоградской области </w:t>
      </w:r>
      <w:r w:rsidR="00982492" w:rsidRPr="00517C73">
        <w:rPr>
          <w:sz w:val="26"/>
          <w:szCs w:val="26"/>
        </w:rPr>
        <w:t xml:space="preserve"> </w:t>
      </w:r>
      <w:r w:rsidR="00874B3F" w:rsidRPr="00517C73">
        <w:rPr>
          <w:b/>
          <w:sz w:val="26"/>
          <w:szCs w:val="26"/>
        </w:rPr>
        <w:t>ПОСТАНОВЛЯЕТ</w:t>
      </w:r>
      <w:r w:rsidR="00982492" w:rsidRPr="00517C73">
        <w:rPr>
          <w:b/>
          <w:sz w:val="26"/>
          <w:szCs w:val="26"/>
        </w:rPr>
        <w:t>:</w:t>
      </w:r>
    </w:p>
    <w:p w:rsidR="00B13E37" w:rsidRPr="00517C73" w:rsidRDefault="00982492" w:rsidP="00DC58E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17C73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proofErr w:type="gramStart"/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>Внести следующие изменения в постановление администрации Мокроольховского сельского поселения от 15.02.2022 г. № 10 «Об утверждении Порядка 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</w:t>
      </w:r>
      <w:proofErr w:type="gramEnd"/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 xml:space="preserve"> организациям, образующим инфраструктуру поддержки субъектов малого и среднего предпринимательства, а также физическим лицам, не являющимся индивидуальными предпринимателями и применяющим </w:t>
      </w:r>
      <w:proofErr w:type="gramStart"/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>специальный</w:t>
      </w:r>
      <w:proofErr w:type="gramEnd"/>
      <w:r w:rsidR="00B13E37" w:rsidRPr="00517C73">
        <w:rPr>
          <w:rFonts w:ascii="Times New Roman" w:hAnsi="Times New Roman" w:cs="Times New Roman"/>
          <w:b w:val="0"/>
          <w:sz w:val="26"/>
          <w:szCs w:val="26"/>
        </w:rPr>
        <w:t xml:space="preserve"> налоговый режим «Налог на профессиональный доход», Порядка и  условий предоставления в аренду включенного в указанный перечень имущества»:</w:t>
      </w:r>
    </w:p>
    <w:p w:rsidR="00B13E37" w:rsidRPr="00517C73" w:rsidRDefault="00B13E37" w:rsidP="00B13E3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17C73">
        <w:rPr>
          <w:rFonts w:ascii="Times New Roman" w:hAnsi="Times New Roman" w:cs="Times New Roman"/>
          <w:b w:val="0"/>
          <w:sz w:val="26"/>
          <w:szCs w:val="26"/>
        </w:rPr>
        <w:t>в пункте 1.1 приложения № 2 слова «от 10 февраля 2010 года № 67» заменить словами «от 21 марта 2023 года № 147/23».</w:t>
      </w:r>
    </w:p>
    <w:p w:rsidR="009E7746" w:rsidRPr="00517C73" w:rsidRDefault="00B13E37" w:rsidP="00B13E3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17C73">
        <w:rPr>
          <w:rFonts w:ascii="Times New Roman" w:hAnsi="Times New Roman" w:cs="Times New Roman"/>
          <w:b w:val="0"/>
          <w:sz w:val="26"/>
          <w:szCs w:val="26"/>
        </w:rPr>
        <w:t>2</w:t>
      </w:r>
      <w:r w:rsidR="009E7746" w:rsidRPr="00517C73">
        <w:rPr>
          <w:rFonts w:ascii="Times New Roman" w:hAnsi="Times New Roman" w:cs="Times New Roman"/>
          <w:b w:val="0"/>
          <w:sz w:val="26"/>
          <w:szCs w:val="26"/>
        </w:rPr>
        <w:t xml:space="preserve">. Настоящее постановление вступает в силу </w:t>
      </w:r>
      <w:r w:rsidR="00DC58E6" w:rsidRPr="00517C73">
        <w:rPr>
          <w:rFonts w:ascii="Times New Roman" w:hAnsi="Times New Roman" w:cs="Times New Roman"/>
          <w:b w:val="0"/>
          <w:sz w:val="26"/>
          <w:szCs w:val="26"/>
        </w:rPr>
        <w:t>с момента</w:t>
      </w:r>
      <w:r w:rsidR="009E7746" w:rsidRPr="00517C73">
        <w:rPr>
          <w:rFonts w:ascii="Times New Roman" w:hAnsi="Times New Roman" w:cs="Times New Roman"/>
          <w:b w:val="0"/>
          <w:sz w:val="26"/>
          <w:szCs w:val="26"/>
        </w:rPr>
        <w:t xml:space="preserve"> его обнародования.</w:t>
      </w:r>
    </w:p>
    <w:p w:rsidR="00517C73" w:rsidRDefault="00517C73" w:rsidP="009E7746">
      <w:pPr>
        <w:rPr>
          <w:b/>
          <w:sz w:val="26"/>
          <w:szCs w:val="26"/>
        </w:rPr>
      </w:pPr>
    </w:p>
    <w:p w:rsidR="00517C73" w:rsidRDefault="00517C73" w:rsidP="009E7746">
      <w:pPr>
        <w:rPr>
          <w:b/>
          <w:sz w:val="26"/>
          <w:szCs w:val="26"/>
        </w:rPr>
      </w:pPr>
    </w:p>
    <w:p w:rsidR="009E7746" w:rsidRPr="00517C73" w:rsidRDefault="00874B3F" w:rsidP="009E7746">
      <w:pPr>
        <w:rPr>
          <w:b/>
          <w:sz w:val="26"/>
          <w:szCs w:val="26"/>
        </w:rPr>
      </w:pPr>
      <w:r w:rsidRPr="00517C73">
        <w:rPr>
          <w:b/>
          <w:sz w:val="26"/>
          <w:szCs w:val="26"/>
        </w:rPr>
        <w:t xml:space="preserve">Глава </w:t>
      </w:r>
      <w:proofErr w:type="spellStart"/>
      <w:r w:rsidRPr="00517C73">
        <w:rPr>
          <w:b/>
          <w:sz w:val="26"/>
          <w:szCs w:val="26"/>
        </w:rPr>
        <w:t>Мокроольховского</w:t>
      </w:r>
      <w:proofErr w:type="spellEnd"/>
    </w:p>
    <w:p w:rsidR="00415FF1" w:rsidRPr="00517C73" w:rsidRDefault="00874B3F" w:rsidP="00B13E37">
      <w:pPr>
        <w:rPr>
          <w:sz w:val="26"/>
          <w:szCs w:val="26"/>
        </w:rPr>
      </w:pPr>
      <w:r w:rsidRPr="00517C73">
        <w:rPr>
          <w:b/>
          <w:sz w:val="26"/>
          <w:szCs w:val="26"/>
        </w:rPr>
        <w:t xml:space="preserve">сельского поселения:                  </w:t>
      </w:r>
      <w:bookmarkStart w:id="0" w:name="_GoBack"/>
      <w:bookmarkEnd w:id="0"/>
      <w:r w:rsidRPr="00517C73">
        <w:rPr>
          <w:b/>
          <w:sz w:val="26"/>
          <w:szCs w:val="26"/>
        </w:rPr>
        <w:t xml:space="preserve">                                     Т.Ю. </w:t>
      </w:r>
      <w:proofErr w:type="spellStart"/>
      <w:r w:rsidRPr="00517C73">
        <w:rPr>
          <w:b/>
          <w:sz w:val="26"/>
          <w:szCs w:val="26"/>
        </w:rPr>
        <w:t>Мустафаева</w:t>
      </w:r>
      <w:proofErr w:type="spellEnd"/>
    </w:p>
    <w:sectPr w:rsidR="00415FF1" w:rsidRPr="00517C73" w:rsidSect="00517C73">
      <w:pgSz w:w="11906" w:h="16838"/>
      <w:pgMar w:top="568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A46"/>
    <w:multiLevelType w:val="multilevel"/>
    <w:tmpl w:val="59B25F5E"/>
    <w:lvl w:ilvl="0">
      <w:start w:val="1"/>
      <w:numFmt w:val="decimal"/>
      <w:lvlText w:val="%1."/>
      <w:lvlJc w:val="left"/>
      <w:pPr>
        <w:ind w:left="2147" w:hanging="87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">
    <w:nsid w:val="3EFC0407"/>
    <w:multiLevelType w:val="hybridMultilevel"/>
    <w:tmpl w:val="418C0C58"/>
    <w:lvl w:ilvl="0" w:tplc="54CA2C50">
      <w:start w:val="1"/>
      <w:numFmt w:val="upperRoman"/>
      <w:lvlText w:val="%1."/>
      <w:lvlJc w:val="left"/>
      <w:pPr>
        <w:ind w:left="28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7" w:hanging="360"/>
      </w:pPr>
    </w:lvl>
    <w:lvl w:ilvl="2" w:tplc="0419001B" w:tentative="1">
      <w:start w:val="1"/>
      <w:numFmt w:val="lowerRoman"/>
      <w:lvlText w:val="%3."/>
      <w:lvlJc w:val="right"/>
      <w:pPr>
        <w:ind w:left="3947" w:hanging="180"/>
      </w:pPr>
    </w:lvl>
    <w:lvl w:ilvl="3" w:tplc="0419000F" w:tentative="1">
      <w:start w:val="1"/>
      <w:numFmt w:val="decimal"/>
      <w:lvlText w:val="%4."/>
      <w:lvlJc w:val="left"/>
      <w:pPr>
        <w:ind w:left="4667" w:hanging="360"/>
      </w:pPr>
    </w:lvl>
    <w:lvl w:ilvl="4" w:tplc="04190019" w:tentative="1">
      <w:start w:val="1"/>
      <w:numFmt w:val="lowerLetter"/>
      <w:lvlText w:val="%5."/>
      <w:lvlJc w:val="left"/>
      <w:pPr>
        <w:ind w:left="5387" w:hanging="360"/>
      </w:pPr>
    </w:lvl>
    <w:lvl w:ilvl="5" w:tplc="0419001B" w:tentative="1">
      <w:start w:val="1"/>
      <w:numFmt w:val="lowerRoman"/>
      <w:lvlText w:val="%6."/>
      <w:lvlJc w:val="right"/>
      <w:pPr>
        <w:ind w:left="6107" w:hanging="180"/>
      </w:pPr>
    </w:lvl>
    <w:lvl w:ilvl="6" w:tplc="0419000F" w:tentative="1">
      <w:start w:val="1"/>
      <w:numFmt w:val="decimal"/>
      <w:lvlText w:val="%7."/>
      <w:lvlJc w:val="left"/>
      <w:pPr>
        <w:ind w:left="6827" w:hanging="360"/>
      </w:pPr>
    </w:lvl>
    <w:lvl w:ilvl="7" w:tplc="04190019" w:tentative="1">
      <w:start w:val="1"/>
      <w:numFmt w:val="lowerLetter"/>
      <w:lvlText w:val="%8."/>
      <w:lvlJc w:val="left"/>
      <w:pPr>
        <w:ind w:left="7547" w:hanging="360"/>
      </w:pPr>
    </w:lvl>
    <w:lvl w:ilvl="8" w:tplc="0419001B" w:tentative="1">
      <w:start w:val="1"/>
      <w:numFmt w:val="lowerRoman"/>
      <w:lvlText w:val="%9."/>
      <w:lvlJc w:val="right"/>
      <w:pPr>
        <w:ind w:left="8267" w:hanging="180"/>
      </w:pPr>
    </w:lvl>
  </w:abstractNum>
  <w:abstractNum w:abstractNumId="2">
    <w:nsid w:val="4EB54213"/>
    <w:multiLevelType w:val="hybridMultilevel"/>
    <w:tmpl w:val="ACCCBA40"/>
    <w:lvl w:ilvl="0" w:tplc="7D4A17DC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EE518B"/>
    <w:multiLevelType w:val="hybridMultilevel"/>
    <w:tmpl w:val="1E3E7D8E"/>
    <w:lvl w:ilvl="0" w:tplc="6424365E">
      <w:start w:val="1"/>
      <w:numFmt w:val="decimal"/>
      <w:lvlText w:val="%1."/>
      <w:lvlJc w:val="left"/>
      <w:pPr>
        <w:ind w:left="186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0C"/>
    <w:rsid w:val="000005DA"/>
    <w:rsid w:val="00021EC5"/>
    <w:rsid w:val="0002745B"/>
    <w:rsid w:val="000B068E"/>
    <w:rsid w:val="000E61D3"/>
    <w:rsid w:val="0011294F"/>
    <w:rsid w:val="001721BC"/>
    <w:rsid w:val="0019169A"/>
    <w:rsid w:val="001D3A6E"/>
    <w:rsid w:val="001D62E5"/>
    <w:rsid w:val="001E382F"/>
    <w:rsid w:val="001F7D05"/>
    <w:rsid w:val="00234895"/>
    <w:rsid w:val="00260D84"/>
    <w:rsid w:val="002D5806"/>
    <w:rsid w:val="002D6E3E"/>
    <w:rsid w:val="002F5C41"/>
    <w:rsid w:val="003558DE"/>
    <w:rsid w:val="00366D52"/>
    <w:rsid w:val="003B5550"/>
    <w:rsid w:val="003F54D0"/>
    <w:rsid w:val="00401799"/>
    <w:rsid w:val="00415FF1"/>
    <w:rsid w:val="00463C33"/>
    <w:rsid w:val="00465904"/>
    <w:rsid w:val="004A5D8D"/>
    <w:rsid w:val="004B36C9"/>
    <w:rsid w:val="004D1194"/>
    <w:rsid w:val="004D42FD"/>
    <w:rsid w:val="004D7CB6"/>
    <w:rsid w:val="00505B5C"/>
    <w:rsid w:val="00517C73"/>
    <w:rsid w:val="00524BDE"/>
    <w:rsid w:val="00527C6E"/>
    <w:rsid w:val="00531CE0"/>
    <w:rsid w:val="005729A5"/>
    <w:rsid w:val="00583D19"/>
    <w:rsid w:val="005E7DBF"/>
    <w:rsid w:val="005F0C3C"/>
    <w:rsid w:val="00600D40"/>
    <w:rsid w:val="00612238"/>
    <w:rsid w:val="00625DF0"/>
    <w:rsid w:val="00662A52"/>
    <w:rsid w:val="00696A6F"/>
    <w:rsid w:val="006C3D22"/>
    <w:rsid w:val="006D4426"/>
    <w:rsid w:val="006E091D"/>
    <w:rsid w:val="007138FB"/>
    <w:rsid w:val="007237B6"/>
    <w:rsid w:val="00787011"/>
    <w:rsid w:val="007E78DF"/>
    <w:rsid w:val="008003D3"/>
    <w:rsid w:val="008167FA"/>
    <w:rsid w:val="00874B3F"/>
    <w:rsid w:val="008B757A"/>
    <w:rsid w:val="008F2DA2"/>
    <w:rsid w:val="00982492"/>
    <w:rsid w:val="009B7899"/>
    <w:rsid w:val="009D21B3"/>
    <w:rsid w:val="009E7746"/>
    <w:rsid w:val="00A018FD"/>
    <w:rsid w:val="00A1203E"/>
    <w:rsid w:val="00A17674"/>
    <w:rsid w:val="00A4739A"/>
    <w:rsid w:val="00A5157F"/>
    <w:rsid w:val="00AF3C41"/>
    <w:rsid w:val="00B13E37"/>
    <w:rsid w:val="00B171A9"/>
    <w:rsid w:val="00B46D2C"/>
    <w:rsid w:val="00B47C15"/>
    <w:rsid w:val="00B50FA2"/>
    <w:rsid w:val="00B67C83"/>
    <w:rsid w:val="00B83D6F"/>
    <w:rsid w:val="00BB1D8E"/>
    <w:rsid w:val="00BB672D"/>
    <w:rsid w:val="00BC2E23"/>
    <w:rsid w:val="00BC57CC"/>
    <w:rsid w:val="00C22C4F"/>
    <w:rsid w:val="00C36BDF"/>
    <w:rsid w:val="00C47B00"/>
    <w:rsid w:val="00CA17CE"/>
    <w:rsid w:val="00CC31FC"/>
    <w:rsid w:val="00CD4209"/>
    <w:rsid w:val="00CF77EF"/>
    <w:rsid w:val="00D238DD"/>
    <w:rsid w:val="00D93C99"/>
    <w:rsid w:val="00DC58E6"/>
    <w:rsid w:val="00E567E9"/>
    <w:rsid w:val="00E622CA"/>
    <w:rsid w:val="00EC390C"/>
    <w:rsid w:val="00ED210C"/>
    <w:rsid w:val="00EE58FF"/>
    <w:rsid w:val="00F2584B"/>
    <w:rsid w:val="00F63CFC"/>
    <w:rsid w:val="00FB2989"/>
    <w:rsid w:val="00FB30B1"/>
    <w:rsid w:val="00FC5BF8"/>
    <w:rsid w:val="00FF0A6F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утренний адрес"/>
    <w:basedOn w:val="a"/>
    <w:rsid w:val="00EC390C"/>
  </w:style>
  <w:style w:type="paragraph" w:customStyle="1" w:styleId="1">
    <w:name w:val="Название объекта1"/>
    <w:basedOn w:val="a"/>
    <w:next w:val="a"/>
    <w:rsid w:val="00EC390C"/>
    <w:pPr>
      <w:tabs>
        <w:tab w:val="left" w:pos="5954"/>
      </w:tabs>
      <w:jc w:val="center"/>
    </w:pPr>
    <w:rPr>
      <w:b/>
      <w:sz w:val="28"/>
    </w:rPr>
  </w:style>
  <w:style w:type="paragraph" w:customStyle="1" w:styleId="ConsPlusTitle">
    <w:name w:val="ConsPlusTitle"/>
    <w:rsid w:val="00EC39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91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15FF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C31FC"/>
    <w:pPr>
      <w:spacing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C31FC"/>
    <w:rPr>
      <w:color w:val="0263B2"/>
      <w:u w:val="single"/>
      <w:shd w:val="clear" w:color="auto" w:fill="auto"/>
    </w:rPr>
  </w:style>
  <w:style w:type="paragraph" w:styleId="a6">
    <w:name w:val="Balloon Text"/>
    <w:basedOn w:val="a"/>
    <w:link w:val="a7"/>
    <w:uiPriority w:val="99"/>
    <w:semiHidden/>
    <w:unhideWhenUsed/>
    <w:rsid w:val="009D2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1B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нутренний адрес"/>
    <w:basedOn w:val="a"/>
    <w:rsid w:val="00EC390C"/>
  </w:style>
  <w:style w:type="paragraph" w:customStyle="1" w:styleId="1">
    <w:name w:val="Название объекта1"/>
    <w:basedOn w:val="a"/>
    <w:next w:val="a"/>
    <w:rsid w:val="00EC390C"/>
    <w:pPr>
      <w:tabs>
        <w:tab w:val="left" w:pos="5954"/>
      </w:tabs>
      <w:jc w:val="center"/>
    </w:pPr>
    <w:rPr>
      <w:b/>
      <w:sz w:val="28"/>
    </w:rPr>
  </w:style>
  <w:style w:type="paragraph" w:customStyle="1" w:styleId="ConsPlusTitle">
    <w:name w:val="ConsPlusTitle"/>
    <w:rsid w:val="00EC39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91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415FF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C31FC"/>
    <w:pPr>
      <w:spacing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C31FC"/>
    <w:rPr>
      <w:color w:val="0263B2"/>
      <w:u w:val="single"/>
      <w:shd w:val="clear" w:color="auto" w:fill="auto"/>
    </w:rPr>
  </w:style>
  <w:style w:type="paragraph" w:styleId="a6">
    <w:name w:val="Balloon Text"/>
    <w:basedOn w:val="a"/>
    <w:link w:val="a7"/>
    <w:uiPriority w:val="99"/>
    <w:semiHidden/>
    <w:unhideWhenUsed/>
    <w:rsid w:val="009D2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1B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7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22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72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7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3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9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44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4F9156961814625CC34AC28BACED91454BDC0936B0D6909D2745C8B2FA4498721578FCBA21093E3228F86BFC3JFz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ParnyukTS</dc:creator>
  <cp:lastModifiedBy>Специалист</cp:lastModifiedBy>
  <cp:revision>4</cp:revision>
  <cp:lastPrinted>2025-03-07T07:36:00Z</cp:lastPrinted>
  <dcterms:created xsi:type="dcterms:W3CDTF">2025-03-06T15:29:00Z</dcterms:created>
  <dcterms:modified xsi:type="dcterms:W3CDTF">2025-03-07T07:36:00Z</dcterms:modified>
</cp:coreProperties>
</file>