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4B" w:rsidRDefault="007B3CDC" w:rsidP="006157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57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АДМИНИСТРАЦИЯ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57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МОКРООЛЬХОВСКОГО СЕЛЬСКОГО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574B">
        <w:rPr>
          <w:rFonts w:ascii="Times New Roman" w:hAnsi="Times New Roman" w:cs="Times New Roman"/>
          <w:b/>
          <w:bCs/>
          <w:sz w:val="28"/>
          <w:szCs w:val="28"/>
        </w:rPr>
        <w:t xml:space="preserve">        ПОСЕЛЕНИЯ  КОТОВСКОГО МУНИЦИПАЛЬНОГО РАЙОНА</w:t>
      </w:r>
      <w:r w:rsidRPr="0061574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ВОЛГОГРАДСКОЙ ОБЛАСТИ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574B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61574B" w:rsidRPr="0061574B" w:rsidRDefault="0061574B" w:rsidP="0061574B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574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61574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74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61574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1574B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7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74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24.06.202</w:t>
      </w:r>
      <w:r w:rsidRPr="0061574B">
        <w:rPr>
          <w:rFonts w:ascii="Times New Roman" w:hAnsi="Times New Roman" w:cs="Times New Roman"/>
          <w:b/>
          <w:bCs/>
          <w:sz w:val="28"/>
          <w:szCs w:val="28"/>
        </w:rPr>
        <w:t>5 г                                          №37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74B">
        <w:rPr>
          <w:rFonts w:ascii="Times New Roman" w:hAnsi="Times New Roman" w:cs="Times New Roman"/>
          <w:b/>
          <w:bCs/>
          <w:sz w:val="28"/>
          <w:szCs w:val="28"/>
        </w:rPr>
        <w:t xml:space="preserve">Об отмене  Постановления № 65 от 03.06.2015 </w:t>
      </w:r>
      <w:r w:rsidR="00753937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61574B">
        <w:rPr>
          <w:rFonts w:ascii="Times New Roman" w:hAnsi="Times New Roman" w:cs="Times New Roman"/>
          <w:b/>
          <w:bCs/>
          <w:sz w:val="28"/>
          <w:szCs w:val="28"/>
        </w:rPr>
        <w:t xml:space="preserve"> Об утверждении положения «Об организации и осуществления первичного воинского учета на территории Мокроольховского сельского поселения» 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74B">
        <w:rPr>
          <w:rFonts w:ascii="Times New Roman" w:hAnsi="Times New Roman" w:cs="Times New Roman"/>
          <w:bCs/>
          <w:sz w:val="28"/>
          <w:szCs w:val="28"/>
        </w:rPr>
        <w:t xml:space="preserve">    На основании Протеста прокуратуры Котовского района от 29.05.2025 года № 70-53-2025, администрация Мокроольховского сельского поселения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574B" w:rsidRPr="0061574B" w:rsidRDefault="0061574B" w:rsidP="0061574B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74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74B">
        <w:rPr>
          <w:rFonts w:ascii="Times New Roman" w:hAnsi="Times New Roman" w:cs="Times New Roman"/>
          <w:sz w:val="28"/>
          <w:szCs w:val="28"/>
        </w:rPr>
        <w:t>1. Отменить Постановление №65 от 03.06.2015 года</w:t>
      </w:r>
      <w:proofErr w:type="gramStart"/>
      <w:r w:rsidRPr="006157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574B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Pr="0061574B">
        <w:rPr>
          <w:rFonts w:ascii="Times New Roman" w:hAnsi="Times New Roman" w:cs="Times New Roman"/>
          <w:bCs/>
          <w:sz w:val="28"/>
          <w:szCs w:val="28"/>
        </w:rPr>
        <w:t>б утверждении положения «Об организации и осуществления первичного воинского учета на территории Мокроольховского сельского поселения»</w:t>
      </w:r>
      <w:r w:rsidRPr="006157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1574B" w:rsidRPr="0061574B" w:rsidRDefault="0061574B" w:rsidP="006157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74B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61574B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обнародования в установленном порядке.</w:t>
      </w:r>
    </w:p>
    <w:p w:rsidR="0061574B" w:rsidRPr="0061574B" w:rsidRDefault="0061574B" w:rsidP="006157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74B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6157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574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        </w:t>
      </w:r>
    </w:p>
    <w:p w:rsidR="0061574B" w:rsidRPr="0061574B" w:rsidRDefault="0061574B" w:rsidP="006157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74B" w:rsidRDefault="0061574B" w:rsidP="006157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74B" w:rsidRDefault="0061574B" w:rsidP="006157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74B" w:rsidRDefault="0061574B" w:rsidP="006157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74B" w:rsidRDefault="0061574B" w:rsidP="006157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74B" w:rsidRPr="0061574B" w:rsidRDefault="0061574B" w:rsidP="006157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74B" w:rsidRPr="0061574B" w:rsidRDefault="0061574B" w:rsidP="006157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74B">
        <w:rPr>
          <w:rFonts w:ascii="Times New Roman" w:hAnsi="Times New Roman" w:cs="Times New Roman"/>
          <w:sz w:val="28"/>
          <w:szCs w:val="28"/>
        </w:rPr>
        <w:t>Глава Мокроольховского</w:t>
      </w:r>
    </w:p>
    <w:p w:rsidR="0061574B" w:rsidRPr="0061574B" w:rsidRDefault="0061574B" w:rsidP="006157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574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Т.Ю. </w:t>
      </w:r>
      <w:proofErr w:type="spellStart"/>
      <w:r w:rsidRPr="0061574B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74B" w:rsidRPr="0061574B" w:rsidRDefault="0061574B" w:rsidP="0061574B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574B" w:rsidRP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1574B" w:rsidRDefault="0061574B" w:rsidP="00615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95F4C" w:rsidRDefault="00B95F4C"/>
    <w:sectPr w:rsidR="00B95F4C" w:rsidSect="00561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CDC" w:rsidRDefault="007B3CDC" w:rsidP="007B3CDC">
      <w:pPr>
        <w:spacing w:after="0" w:line="240" w:lineRule="auto"/>
      </w:pPr>
      <w:r>
        <w:separator/>
      </w:r>
    </w:p>
  </w:endnote>
  <w:endnote w:type="continuationSeparator" w:id="1">
    <w:p w:rsidR="007B3CDC" w:rsidRDefault="007B3CDC" w:rsidP="007B3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CDC" w:rsidRDefault="007B3CDC" w:rsidP="007B3CDC">
      <w:pPr>
        <w:spacing w:after="0" w:line="240" w:lineRule="auto"/>
      </w:pPr>
      <w:r>
        <w:separator/>
      </w:r>
    </w:p>
  </w:footnote>
  <w:footnote w:type="continuationSeparator" w:id="1">
    <w:p w:rsidR="007B3CDC" w:rsidRDefault="007B3CDC" w:rsidP="007B3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574B"/>
    <w:rsid w:val="005618F8"/>
    <w:rsid w:val="0061574B"/>
    <w:rsid w:val="00716CBA"/>
    <w:rsid w:val="00753937"/>
    <w:rsid w:val="007B3CDC"/>
    <w:rsid w:val="00B95F4C"/>
    <w:rsid w:val="00D3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3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3CDC"/>
  </w:style>
  <w:style w:type="paragraph" w:styleId="a5">
    <w:name w:val="footer"/>
    <w:basedOn w:val="a"/>
    <w:link w:val="a6"/>
    <w:uiPriority w:val="99"/>
    <w:semiHidden/>
    <w:unhideWhenUsed/>
    <w:rsid w:val="007B3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3C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Mustafaeva</cp:lastModifiedBy>
  <cp:revision>3</cp:revision>
  <cp:lastPrinted>2025-06-24T08:12:00Z</cp:lastPrinted>
  <dcterms:created xsi:type="dcterms:W3CDTF">2025-06-24T08:02:00Z</dcterms:created>
  <dcterms:modified xsi:type="dcterms:W3CDTF">2025-07-01T12:09:00Z</dcterms:modified>
</cp:coreProperties>
</file>