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76C" w:rsidRDefault="00C90C68" w:rsidP="00C90C68">
      <w:pPr>
        <w:autoSpaceDE w:val="0"/>
        <w:autoSpaceDN w:val="0"/>
        <w:adjustRightInd w:val="0"/>
        <w:ind w:left="-851" w:right="4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="00B3576C">
        <w:rPr>
          <w:rFonts w:ascii="Arial" w:hAnsi="Arial" w:cs="Arial"/>
          <w:b/>
          <w:sz w:val="24"/>
          <w:szCs w:val="24"/>
        </w:rPr>
        <w:t>АДМИНИСТРАЦИЯ</w:t>
      </w:r>
    </w:p>
    <w:p w:rsidR="00B3576C" w:rsidRDefault="00B3576C" w:rsidP="00C90C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МОКРООЛЬХОВСКОГО СЕЛЬСКОГО ПОСЕЛЕНИЯ</w:t>
      </w:r>
    </w:p>
    <w:p w:rsidR="00B3576C" w:rsidRDefault="00B3576C" w:rsidP="00C90C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КОТОВСКОГО МУНИЦИПАЛЬНОГО РАЙОНА</w:t>
      </w:r>
    </w:p>
    <w:p w:rsidR="00B3576C" w:rsidRDefault="00B3576C" w:rsidP="00C90C68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ВОЛГОГРАДСКОЙ ОБЛАСТИ</w:t>
      </w:r>
    </w:p>
    <w:p w:rsidR="00B3576C" w:rsidRDefault="00B3576C" w:rsidP="00B3576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ПОСТАНОВЛЕНИЕ</w:t>
      </w:r>
    </w:p>
    <w:p w:rsidR="00B3576C" w:rsidRDefault="00B3576C" w:rsidP="00B3576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B3576C" w:rsidRDefault="00B3576C" w:rsidP="00B357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 2</w:t>
      </w:r>
      <w:r w:rsidR="00500E9B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января  2026 года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   № </w:t>
      </w:r>
      <w:r w:rsidR="003374CA">
        <w:rPr>
          <w:rFonts w:ascii="Arial" w:hAnsi="Arial" w:cs="Arial"/>
          <w:b/>
          <w:sz w:val="24"/>
          <w:szCs w:val="24"/>
        </w:rPr>
        <w:t xml:space="preserve"> </w:t>
      </w:r>
      <w:r w:rsidR="00500E9B">
        <w:rPr>
          <w:rFonts w:ascii="Arial" w:hAnsi="Arial" w:cs="Arial"/>
          <w:b/>
          <w:sz w:val="24"/>
          <w:szCs w:val="24"/>
        </w:rPr>
        <w:t>3</w:t>
      </w:r>
    </w:p>
    <w:p w:rsidR="00B3576C" w:rsidRDefault="00B3576C" w:rsidP="00B357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shd w:val="clear" w:color="auto" w:fill="FFFFFF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 утверждении Перечня муниципальных услуг (функций), оказываемых администрацией Мокроольховского сельского поселения и муниципальными учреждениями Мокроольховского сельского поселения</w:t>
      </w: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shd w:val="clear" w:color="auto" w:fill="FFFFFF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основании </w:t>
      </w:r>
      <w:r>
        <w:rPr>
          <w:rFonts w:ascii="Arial" w:hAnsi="Arial" w:cs="Arial"/>
          <w:spacing w:val="-1"/>
          <w:sz w:val="24"/>
          <w:szCs w:val="24"/>
        </w:rPr>
        <w:t xml:space="preserve">Федерального закона от 27.07.2010 № 210-ФЗ «Об организации предоставления государственных и </w:t>
      </w:r>
      <w:r>
        <w:rPr>
          <w:rFonts w:ascii="Arial" w:hAnsi="Arial" w:cs="Arial"/>
          <w:sz w:val="24"/>
          <w:szCs w:val="24"/>
        </w:rPr>
        <w:t xml:space="preserve">муниципальных услуг», «Порядка разработки и утверждения административных регламентов предоставления муниципальных услуг (исполнения муниципальных функций)», утвержденного постановлением администрации Мокроольховского сельского поселения от 21.04.2011 № 22, руководствуясь Уставом Мокроольховского сельского поселения Котовского муниципального района Волгоградской области, администрация Мокроольховского сельского поселения Котовского муниципального района </w:t>
      </w:r>
      <w:r>
        <w:rPr>
          <w:rFonts w:ascii="Arial" w:hAnsi="Arial" w:cs="Arial"/>
          <w:b/>
          <w:bCs/>
          <w:sz w:val="24"/>
          <w:szCs w:val="24"/>
        </w:rPr>
        <w:t>ПОСТАНОВЛЯЕТ:</w:t>
      </w:r>
    </w:p>
    <w:p w:rsidR="00B3576C" w:rsidRDefault="00B3576C" w:rsidP="00B3576C">
      <w:pPr>
        <w:shd w:val="clear" w:color="auto" w:fill="FFFFFF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3576C" w:rsidRDefault="00B3576C" w:rsidP="00B3576C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1.Утвердить прилагаемые перечни:</w:t>
      </w:r>
    </w:p>
    <w:p w:rsidR="00B3576C" w:rsidRDefault="00B3576C" w:rsidP="00B3576C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1.1.Перечень муниципальных услуг (функций), оказываемых администрацией Мокроольховского сельского поселения и муниципальными учреждениями администрации Мокроольховского сельского поселения согласно приложению № 1.</w:t>
      </w:r>
    </w:p>
    <w:p w:rsidR="00B3576C" w:rsidRDefault="00B3576C" w:rsidP="00B3576C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1.2.Перечень муниципальных услуг, оказываемых муниципальными учреждениями, в качестве основных видов деятельности, в которых размещается муниципальное задание согласно приложению № 2.</w:t>
      </w: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 Признать утратившим силу: Постановление администрации Мокроольховского сельского поселения № 41 от 04.07.2025г. «Об утверждении Перечня муниципальных услуг (функций), оказываемых администрацией Мокроольховского сельского поселения и муниципальными учреждениями администрации Мокроольховского сельского поселения».</w:t>
      </w:r>
    </w:p>
    <w:p w:rsidR="00B3576C" w:rsidRDefault="00B3576C" w:rsidP="00B3576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Контроль, за исполнением настоящего постановления оставляю за собой.</w:t>
      </w:r>
    </w:p>
    <w:p w:rsidR="00B3576C" w:rsidRDefault="00B3576C" w:rsidP="00B3576C">
      <w:pPr>
        <w:pStyle w:val="a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Настоящее постановление вступает в силу после его официального обнародования.</w:t>
      </w:r>
    </w:p>
    <w:p w:rsidR="00B3576C" w:rsidRDefault="00B3576C" w:rsidP="00B3576C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Глава Мокроольховского </w:t>
      </w:r>
    </w:p>
    <w:p w:rsidR="00B3576C" w:rsidRDefault="00B3576C" w:rsidP="00B3576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сельского поселения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             </w:t>
      </w:r>
      <w:r>
        <w:rPr>
          <w:rFonts w:ascii="Arial" w:hAnsi="Arial" w:cs="Arial"/>
          <w:b/>
          <w:sz w:val="24"/>
          <w:szCs w:val="24"/>
        </w:rPr>
        <w:tab/>
        <w:t>Т.Ю. Мустафаева</w:t>
      </w: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jc w:val="both"/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rPr>
          <w:rFonts w:ascii="Arial" w:hAnsi="Arial" w:cs="Arial"/>
          <w:sz w:val="24"/>
          <w:szCs w:val="24"/>
        </w:rPr>
      </w:pPr>
    </w:p>
    <w:p w:rsidR="00B3576C" w:rsidRDefault="00B3576C" w:rsidP="00B3576C">
      <w:pPr>
        <w:rPr>
          <w:rFonts w:ascii="Arial" w:hAnsi="Arial" w:cs="Arial"/>
          <w:sz w:val="24"/>
          <w:szCs w:val="24"/>
        </w:rPr>
      </w:pPr>
    </w:p>
    <w:p w:rsidR="00C4368E" w:rsidRDefault="00C4368E" w:rsidP="00C4368E">
      <w:pPr>
        <w:rPr>
          <w:rFonts w:ascii="Arial" w:hAnsi="Arial" w:cs="Arial"/>
          <w:sz w:val="24"/>
          <w:szCs w:val="24"/>
        </w:rPr>
      </w:pPr>
    </w:p>
    <w:p w:rsidR="00C4368E" w:rsidRDefault="00C4368E" w:rsidP="00C4368E">
      <w:pPr>
        <w:rPr>
          <w:rFonts w:ascii="Arial" w:hAnsi="Arial" w:cs="Arial"/>
          <w:sz w:val="24"/>
          <w:szCs w:val="24"/>
        </w:rPr>
      </w:pPr>
    </w:p>
    <w:p w:rsidR="00BE5224" w:rsidRDefault="00BE5224" w:rsidP="00C4368E">
      <w:pPr>
        <w:rPr>
          <w:rFonts w:ascii="Arial" w:hAnsi="Arial" w:cs="Arial"/>
          <w:sz w:val="24"/>
          <w:szCs w:val="24"/>
        </w:rPr>
      </w:pPr>
    </w:p>
    <w:p w:rsidR="00BE5224" w:rsidRDefault="00BE5224" w:rsidP="00C4368E">
      <w:pPr>
        <w:rPr>
          <w:rFonts w:ascii="Arial" w:hAnsi="Arial" w:cs="Arial"/>
          <w:sz w:val="24"/>
          <w:szCs w:val="24"/>
        </w:rPr>
      </w:pPr>
    </w:p>
    <w:p w:rsidR="00BE5224" w:rsidRDefault="00BE5224" w:rsidP="00C4368E">
      <w:pPr>
        <w:rPr>
          <w:rFonts w:ascii="Arial" w:hAnsi="Arial" w:cs="Arial"/>
          <w:sz w:val="24"/>
          <w:szCs w:val="24"/>
        </w:rPr>
      </w:pPr>
    </w:p>
    <w:p w:rsidR="00B3576C" w:rsidRDefault="00C4368E" w:rsidP="00C4368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B3576C">
        <w:rPr>
          <w:rFonts w:ascii="Arial" w:hAnsi="Arial" w:cs="Arial"/>
          <w:sz w:val="24"/>
          <w:szCs w:val="24"/>
        </w:rPr>
        <w:t>Приложение № 1</w:t>
      </w:r>
    </w:p>
    <w:p w:rsidR="00B3576C" w:rsidRDefault="00B3576C" w:rsidP="00C4368E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B3576C" w:rsidRDefault="00B3576C" w:rsidP="00C4368E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Мокроольховского сельского поселения </w:t>
      </w:r>
    </w:p>
    <w:p w:rsidR="00B3576C" w:rsidRDefault="00B3576C" w:rsidP="00C4368E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№ </w:t>
      </w:r>
      <w:r w:rsidR="00500E9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от 2</w:t>
      </w:r>
      <w:r w:rsidR="00500E9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.01.2026 г. </w:t>
      </w:r>
    </w:p>
    <w:p w:rsidR="00C4368E" w:rsidRDefault="00C4368E" w:rsidP="00C4368E">
      <w:pPr>
        <w:jc w:val="center"/>
        <w:rPr>
          <w:rFonts w:ascii="Arial" w:hAnsi="Arial" w:cs="Arial"/>
          <w:b/>
          <w:sz w:val="24"/>
          <w:szCs w:val="24"/>
        </w:rPr>
      </w:pPr>
    </w:p>
    <w:p w:rsidR="00B3576C" w:rsidRDefault="00B3576C" w:rsidP="00C4368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Перечень муниципальных услуг (функций), оказываемых администрацией Мокроольховского сельского поселения и муниципальными учреждениями администрации Мокроольховского сельского поселения</w:t>
      </w:r>
    </w:p>
    <w:tbl>
      <w:tblPr>
        <w:tblStyle w:val="a5"/>
        <w:tblW w:w="1131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67"/>
        <w:gridCol w:w="6059"/>
        <w:gridCol w:w="2267"/>
        <w:gridCol w:w="2420"/>
      </w:tblGrid>
      <w:tr w:rsidR="001F74BF" w:rsidTr="003374CA">
        <w:tc>
          <w:tcPr>
            <w:tcW w:w="567" w:type="dxa"/>
            <w:hideMark/>
          </w:tcPr>
          <w:p w:rsidR="00B3576C" w:rsidRDefault="00B3576C" w:rsidP="00C90C68">
            <w:pPr>
              <w:spacing w:line="276" w:lineRule="auto"/>
              <w:ind w:right="-10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№</w:t>
            </w:r>
          </w:p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Ответственные исполнители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и дата НПА </w:t>
            </w:r>
          </w:p>
        </w:tc>
      </w:tr>
      <w:tr w:rsidR="00B3576C" w:rsidTr="00EC08C9">
        <w:trPr>
          <w:trHeight w:val="397"/>
        </w:trPr>
        <w:tc>
          <w:tcPr>
            <w:tcW w:w="11313" w:type="dxa"/>
            <w:gridSpan w:val="4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 сфере земельно-имущественных отношений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информации об объектах недвижимого имущества, находящегося в муниципальной собственности Мокроольховского сельского поселения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и предназначенного для сдачи в аренду, безвозмездное пользование, а также объектах, подлежащих приватизации</w:t>
            </w:r>
          </w:p>
          <w:p w:rsidR="00EC72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3400000010000051164</w:t>
            </w:r>
          </w:p>
          <w:p w:rsidR="00EC72E0" w:rsidRP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04 от 20.01.2020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73 от 15.12.2022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59" w:type="dxa"/>
            <w:hideMark/>
          </w:tcPr>
          <w:p w:rsidR="00211CE4" w:rsidRDefault="00211CE4" w:rsidP="00211CE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Признание садового дома жилым домом и жилого дома садовым домом</w:t>
            </w:r>
          </w:p>
          <w:p w:rsidR="00B3576C" w:rsidRDefault="00211CE4" w:rsidP="00211CE4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3400000000170126350</w:t>
            </w:r>
          </w:p>
          <w:p w:rsidR="00EC72E0" w:rsidRDefault="00EC72E0" w:rsidP="00211CE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211CE4" w:rsidRDefault="00211CE4" w:rsidP="00211CE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41 от 06.05.2019 г.</w:t>
            </w:r>
          </w:p>
          <w:p w:rsidR="00B3576C" w:rsidRDefault="00211CE4" w:rsidP="00211CE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26 от 11.04.2022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59" w:type="dxa"/>
            <w:hideMark/>
          </w:tcPr>
          <w:p w:rsidR="00211CE4" w:rsidRDefault="00211CE4" w:rsidP="00211CE4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Предоставление информации о принадлежности объектов электросетевого хозяйства на территории Мокроольховского сельского поселения</w:t>
            </w:r>
          </w:p>
          <w:p w:rsidR="00B3576C" w:rsidRDefault="00211CE4" w:rsidP="00211CE4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 w:rsidRPr="00211CE4"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3400000000187182806</w:t>
            </w:r>
          </w:p>
          <w:p w:rsidR="00EC72E0" w:rsidRPr="00211CE4" w:rsidRDefault="00EC72E0" w:rsidP="00211CE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211CE4" w:rsidRDefault="00211CE4" w:rsidP="00211CE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91 от 01.09.2020 г.</w:t>
            </w:r>
          </w:p>
          <w:p w:rsidR="00B3576C" w:rsidRDefault="00211CE4" w:rsidP="00211CE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86 от 15.12.2022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выписки (информации) об объектах учета из реестра муниципального имущества Мокроольховского сельского поселения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3400000000167746003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68 от 12.09.2018 г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34 от 12.04.2019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76 от 15.12.2022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43 от 11.09.2024 г.</w:t>
            </w:r>
          </w:p>
        </w:tc>
      </w:tr>
      <w:tr w:rsidR="00A74278" w:rsidTr="003374CA">
        <w:trPr>
          <w:trHeight w:val="339"/>
        </w:trPr>
        <w:tc>
          <w:tcPr>
            <w:tcW w:w="567" w:type="dxa"/>
            <w:hideMark/>
          </w:tcPr>
          <w:p w:rsidR="00A74278" w:rsidRDefault="00A7427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 w:rsidR="007868CE">
              <w:rPr>
                <w:rFonts w:ascii="Arial" w:hAnsi="Arial" w:cs="Arial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59" w:type="dxa"/>
          </w:tcPr>
          <w:p w:rsidR="00EC08C9" w:rsidRPr="00D40D89" w:rsidRDefault="00EC08C9" w:rsidP="00EC08C9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Согласование проекта рекультивации земель, проекта консервации земель, находящихся в муниципальной собственности Мокроольховского сельского поселения, и земель, государственная собственность на которые не разграничена, расположенных на территории Мокроольховского сельского поселения </w:t>
            </w:r>
          </w:p>
          <w:p w:rsidR="00A74278" w:rsidRDefault="00EC08C9" w:rsidP="00EC08C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3400000000344101174</w:t>
            </w:r>
          </w:p>
          <w:p w:rsidR="00EC72E0" w:rsidRDefault="00EC72E0" w:rsidP="00EC08C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</w:tcPr>
          <w:p w:rsidR="00A74278" w:rsidRDefault="00EC08C9" w:rsidP="00A7427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</w:tcPr>
          <w:p w:rsidR="00A74278" w:rsidRDefault="00EC08C9" w:rsidP="00A7427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01 от 23.01.2026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  <w:r w:rsidR="00B3576C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Мокроольховского сельского поселения Котовского муниципального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lastRenderedPageBreak/>
              <w:t>района Волгоградской области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3400000010001175028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33 от 02.06.2022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71 от 14.12.2022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26 от 28.05.2024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22 от 09.04.2025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7</w:t>
            </w:r>
            <w:r w:rsidR="00B3576C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Мокроольховского сельского поселения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3400000000187338686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32 от 20.06.2025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 w:rsidR="00B3576C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Выдача разрешения на использование земель или земельного участка, находящихся в муниципальной собственности Мокроольховского сельского поселения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3400000010001155639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92 от 15.12.2022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  <w:r w:rsidR="00B3576C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>Предоставление разрешения на осуществление земляных работ на территории Мокроольховского сельского поселения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3400000000165039040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24 от 14.04.2025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Мокроольховского сельского поселения Котовского муниципального района Волгоградской области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в постоянное (бессрочное) пользование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3400000000170512321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 от 08.04.2024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67 от 12.12.2024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50 от 08.08.2025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Продажа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Мокроольховского сельского поселения Котовского муниципального района Волгоградской области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, и земельных участков, государственная собственность на которые не разграничена, расположенных на территории администрации Мокроольховского сельского поселения, без проведения торгов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3400000000173582911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79 от 17.12.2025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Принятие решения о проведении аукциона по продаже земельных участков, находящихся в муниципальной собственности и муниципального образования, и земельных участков, государственная собственность на которые не разграничена, расположенных на территории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Мокроольховского сельского поселения Котовского муниципального района Волгоградской области</w:t>
            </w:r>
          </w:p>
          <w:p w:rsidR="00EC72E0" w:rsidRPr="00EC72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3400000000174281302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65 от 05.11.2025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13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Мокроольховского сельского поселения, и земельных участков, государственная собственность на которые не разграничена, расположенных на территории администрации Мокрооольховского сельского поселения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, в безвозмездное пользование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3400000000174269068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77 от 17.12.2025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14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Мокроольховского сельского поселения Котовского муниципального района Волгоградской области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, юридическим лицам в собственность бесплатно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3400000000174337113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 от 08.04.2024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70 от 12.12.2024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Предоставление земельных участков, находящихся в муниципальной собственности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Мокроольховского сельского поселения Котовского муниципального района Волгоградской области,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в аренду без проведения торгов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3400000010001173639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76 от 17.12.2025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Принятие решения о проведении аукциона на право заключения договора аренды земельных участков, находящихся в муниципальной собственности, и земельных участков, государственная собственность на которые не разграничена, расположенных на  территории Мокроольховского сельского поселения Котовского муниципального района Волгоградской области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3400000010001175729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66 от 05.11.2025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8977A9" w:rsidRPr="008977A9" w:rsidRDefault="008977A9" w:rsidP="008977A9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8977A9">
              <w:rPr>
                <w:rFonts w:ascii="Arial" w:hAnsi="Arial" w:cs="Arial"/>
                <w:sz w:val="24"/>
                <w:szCs w:val="24"/>
                <w:lang w:eastAsia="en-US"/>
              </w:rPr>
              <w:t>Заключение договора на размещение нестационарного торгового объекта в месте, определенном схемой размещения нестационарных торговых объектов на территории Мокроольховского сельского поселения, без проведения аукциона</w:t>
            </w:r>
          </w:p>
          <w:p w:rsidR="00B3576C" w:rsidRDefault="008977A9" w:rsidP="008977A9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977A9">
              <w:rPr>
                <w:rFonts w:ascii="Arial" w:hAnsi="Arial" w:cs="Arial"/>
                <w:sz w:val="24"/>
                <w:szCs w:val="24"/>
                <w:lang w:eastAsia="en-US"/>
              </w:rPr>
              <w:t>3400000000174385579</w:t>
            </w:r>
          </w:p>
        </w:tc>
        <w:tc>
          <w:tcPr>
            <w:tcW w:w="2267" w:type="dxa"/>
            <w:hideMark/>
          </w:tcPr>
          <w:p w:rsidR="00B3576C" w:rsidRDefault="008977A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977A9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</w:tcPr>
          <w:p w:rsidR="008977A9" w:rsidRPr="008977A9" w:rsidRDefault="008977A9" w:rsidP="008977A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977A9">
              <w:rPr>
                <w:rFonts w:ascii="Arial" w:hAnsi="Arial" w:cs="Arial"/>
                <w:sz w:val="24"/>
                <w:szCs w:val="24"/>
                <w:lang w:eastAsia="en-US"/>
              </w:rPr>
              <w:t>111 от 16.12.2019г.</w:t>
            </w:r>
          </w:p>
          <w:p w:rsidR="00B3576C" w:rsidRDefault="008977A9" w:rsidP="008977A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977A9">
              <w:rPr>
                <w:rFonts w:ascii="Arial" w:hAnsi="Arial" w:cs="Arial"/>
                <w:sz w:val="24"/>
                <w:szCs w:val="24"/>
                <w:lang w:eastAsia="en-US"/>
              </w:rPr>
              <w:t>87 от 15.12.2022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18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lastRenderedPageBreak/>
              <w:t>3400000000205747685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40 от 15.06.2021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78 от 15.12.2022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19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Рассмотрение заявления о присоединении объектов дорожного сервиса к автомобильным дорогам общего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3400000000205747761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41 от 15.06.2021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79 от 15.12.2022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48 от 08.08.2025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Дача письменных разъяснений налогоплательщикам и налоговым агентам по вопросам применения муниципальных правовых актов о налогах и сборах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3400000000205747778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43 от 15.06.2021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80 от 15.12.2022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7868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муниципального имущества Мокроольховского сельского поселения в аренду или безвозмездное пользование по результатам торгов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3400000000205747795</w:t>
            </w:r>
          </w:p>
          <w:p w:rsidR="00EC72E0" w:rsidRDefault="00EC72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  <w:p w:rsidR="002135BF" w:rsidRDefault="002135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2135BF" w:rsidRDefault="002135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2135BF" w:rsidRDefault="002135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44 от 15.06.2021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81 от 15.12.2022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 от 03.03.2025 г.</w:t>
            </w:r>
          </w:p>
        </w:tc>
      </w:tr>
      <w:tr w:rsidR="005A4B82" w:rsidTr="003374CA">
        <w:trPr>
          <w:trHeight w:val="340"/>
        </w:trPr>
        <w:tc>
          <w:tcPr>
            <w:tcW w:w="567" w:type="dxa"/>
            <w:hideMark/>
          </w:tcPr>
          <w:p w:rsidR="005A4B82" w:rsidRPr="000C16E0" w:rsidRDefault="007868CE" w:rsidP="00A74278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22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</w:tcPr>
          <w:p w:rsidR="005A4B82" w:rsidRDefault="005A4B82" w:rsidP="005A4B82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</w:t>
            </w:r>
          </w:p>
          <w:p w:rsidR="005A4B82" w:rsidRPr="005A4B82" w:rsidRDefault="005A4B82" w:rsidP="005A4B8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A4B82"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3400000000198855145</w:t>
            </w:r>
          </w:p>
        </w:tc>
        <w:tc>
          <w:tcPr>
            <w:tcW w:w="2267" w:type="dxa"/>
          </w:tcPr>
          <w:p w:rsidR="005A4B82" w:rsidRPr="00EC08C9" w:rsidRDefault="00EC08C9" w:rsidP="00EC08C9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4A1A68" w:rsidRPr="00EC08C9">
              <w:rPr>
                <w:rFonts w:ascii="Arial" w:hAnsi="Arial" w:cs="Arial"/>
                <w:sz w:val="24"/>
                <w:szCs w:val="24"/>
                <w:lang w:eastAsia="en-US"/>
              </w:rPr>
              <w:t>МСП</w:t>
            </w:r>
          </w:p>
        </w:tc>
        <w:tc>
          <w:tcPr>
            <w:tcW w:w="2420" w:type="dxa"/>
          </w:tcPr>
          <w:p w:rsidR="005A4B82" w:rsidRDefault="005A4B82" w:rsidP="005A4B8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121 от 09.12.2020г.</w:t>
            </w:r>
          </w:p>
          <w:p w:rsidR="005A4B82" w:rsidRDefault="005A4B82" w:rsidP="005A4B82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88 от 15.12.2022 г.</w:t>
            </w:r>
          </w:p>
        </w:tc>
      </w:tr>
      <w:tr w:rsidR="005A4B82" w:rsidTr="003374CA">
        <w:trPr>
          <w:trHeight w:val="290"/>
        </w:trPr>
        <w:tc>
          <w:tcPr>
            <w:tcW w:w="567" w:type="dxa"/>
          </w:tcPr>
          <w:p w:rsidR="005A4B82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23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</w:tcPr>
          <w:p w:rsidR="00B05A04" w:rsidRDefault="00B05A04" w:rsidP="00B05A04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Предоставление водных объектов или их частей, находящихся в собственности Мокроольховского сельского поселения, в пользование на основании договоров водопользования</w:t>
            </w:r>
          </w:p>
          <w:p w:rsidR="005A4B82" w:rsidRDefault="00B05A04" w:rsidP="00B05A04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3400000000199012416</w:t>
            </w:r>
          </w:p>
          <w:p w:rsidR="00EC72E0" w:rsidRPr="000C16E0" w:rsidRDefault="00EC72E0" w:rsidP="00B05A0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</w:tcPr>
          <w:p w:rsidR="005A4B82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</w:tcPr>
          <w:p w:rsidR="00B05A04" w:rsidRDefault="00B05A04" w:rsidP="00B05A0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50 от 22.12.2023 г.</w:t>
            </w:r>
          </w:p>
          <w:p w:rsidR="00B05A04" w:rsidRDefault="00B05A04" w:rsidP="00B05A0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11 от 30.01.2025 г. </w:t>
            </w:r>
          </w:p>
          <w:p w:rsidR="005A4B82" w:rsidRDefault="005A4B82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5A4B82" w:rsidTr="003374CA">
        <w:trPr>
          <w:trHeight w:val="330"/>
        </w:trPr>
        <w:tc>
          <w:tcPr>
            <w:tcW w:w="567" w:type="dxa"/>
          </w:tcPr>
          <w:p w:rsidR="005A4B82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24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</w:tcPr>
          <w:p w:rsidR="00B05A04" w:rsidRDefault="00B05A04" w:rsidP="00B05A04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Предоставление водных объектов или их частей, находящихся в собственности Мокроольховского сельского поселения, в пользование на основании решений о предоставлении водных объектов в пользование </w:t>
            </w:r>
          </w:p>
          <w:p w:rsidR="005A4B82" w:rsidRPr="000C16E0" w:rsidRDefault="00B05A04" w:rsidP="00B05A0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3400000000272088759</w:t>
            </w:r>
          </w:p>
        </w:tc>
        <w:tc>
          <w:tcPr>
            <w:tcW w:w="2267" w:type="dxa"/>
          </w:tcPr>
          <w:p w:rsidR="005A4B82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</w:tcPr>
          <w:p w:rsidR="005A4B82" w:rsidRDefault="00B05A04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51 от 22.12.2023 г.</w:t>
            </w:r>
          </w:p>
        </w:tc>
      </w:tr>
      <w:tr w:rsidR="005A4B82" w:rsidTr="003374CA">
        <w:trPr>
          <w:trHeight w:val="255"/>
        </w:trPr>
        <w:tc>
          <w:tcPr>
            <w:tcW w:w="567" w:type="dxa"/>
          </w:tcPr>
          <w:p w:rsidR="005A4B82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25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</w:tcPr>
          <w:p w:rsidR="00B05A04" w:rsidRDefault="00B05A04" w:rsidP="00B05A04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Выдача согласия на строительство, реконструкцию, капитальный ремонт, ремонт являющихся сооружениями пересечения автомобильной дороги с автомобильными дорогами общего пользования местного значения или примыкания автомобильной </w:t>
            </w: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lastRenderedPageBreak/>
              <w:t>дороги к автомобильной дороге общего пользования местного значения</w:t>
            </w:r>
          </w:p>
          <w:p w:rsidR="005A4B82" w:rsidRPr="000C16E0" w:rsidRDefault="00B05A04" w:rsidP="00B05A0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val="en-US" w:eastAsia="en-US"/>
              </w:rPr>
              <w:t>3400000000299911815</w:t>
            </w:r>
          </w:p>
        </w:tc>
        <w:tc>
          <w:tcPr>
            <w:tcW w:w="2267" w:type="dxa"/>
          </w:tcPr>
          <w:p w:rsidR="005A4B82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Администрация МСП</w:t>
            </w:r>
          </w:p>
        </w:tc>
        <w:tc>
          <w:tcPr>
            <w:tcW w:w="2420" w:type="dxa"/>
          </w:tcPr>
          <w:p w:rsidR="00B05A04" w:rsidRDefault="00B05A04" w:rsidP="00B05A0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09 от 06.03.2024 г.</w:t>
            </w:r>
          </w:p>
          <w:p w:rsidR="005A4B82" w:rsidRDefault="00B05A04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49 от 08.08.2025 г.</w:t>
            </w:r>
          </w:p>
        </w:tc>
      </w:tr>
      <w:tr w:rsidR="00B05A04" w:rsidTr="003374CA">
        <w:trPr>
          <w:trHeight w:val="302"/>
        </w:trPr>
        <w:tc>
          <w:tcPr>
            <w:tcW w:w="567" w:type="dxa"/>
          </w:tcPr>
          <w:p w:rsidR="00B05A04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26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</w:tcPr>
          <w:p w:rsidR="00B05A04" w:rsidRDefault="00B05A04" w:rsidP="00B05A04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  <w:p w:rsidR="00B05A04" w:rsidRDefault="00B05A04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>3400000000317730993</w:t>
            </w:r>
          </w:p>
        </w:tc>
        <w:tc>
          <w:tcPr>
            <w:tcW w:w="2267" w:type="dxa"/>
          </w:tcPr>
          <w:p w:rsidR="00B05A04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</w:tcPr>
          <w:p w:rsidR="00B05A04" w:rsidRDefault="00B05A04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60 от 25.11.2024 г.</w:t>
            </w:r>
          </w:p>
        </w:tc>
      </w:tr>
      <w:tr w:rsidR="00B05A04" w:rsidTr="003374CA">
        <w:trPr>
          <w:trHeight w:val="300"/>
        </w:trPr>
        <w:tc>
          <w:tcPr>
            <w:tcW w:w="567" w:type="dxa"/>
          </w:tcPr>
          <w:p w:rsidR="00B05A04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27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</w:tcPr>
          <w:p w:rsidR="00B05A04" w:rsidRDefault="00B05A04" w:rsidP="00B05A04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>Перераспределение земель и (или) земельных участков, находящихся в муниципальной собственности Мокроольховского сельского поселения Котовского муниципального района Волгоградской области, и земельных участков, находящихся в частной собственности</w:t>
            </w:r>
          </w:p>
          <w:p w:rsidR="00B05A04" w:rsidRDefault="00B05A04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>3400000000317730653</w:t>
            </w:r>
          </w:p>
        </w:tc>
        <w:tc>
          <w:tcPr>
            <w:tcW w:w="2267" w:type="dxa"/>
          </w:tcPr>
          <w:p w:rsidR="00B05A04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</w:tcPr>
          <w:p w:rsidR="00B05A04" w:rsidRDefault="00B05A04" w:rsidP="00B05A0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62 от 25.11.2024 г.</w:t>
            </w:r>
          </w:p>
          <w:p w:rsidR="00B05A04" w:rsidRDefault="00B05A04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 от 09.04.2025 г.</w:t>
            </w:r>
          </w:p>
        </w:tc>
      </w:tr>
      <w:tr w:rsidR="00B05A04" w:rsidTr="003374CA">
        <w:trPr>
          <w:trHeight w:val="345"/>
        </w:trPr>
        <w:tc>
          <w:tcPr>
            <w:tcW w:w="567" w:type="dxa"/>
          </w:tcPr>
          <w:p w:rsidR="00B05A04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28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</w:tcPr>
          <w:p w:rsidR="00B05A04" w:rsidRDefault="00B05A04" w:rsidP="00B05A0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земельных участков, находящихся в муниципальной собственности Мокроольховского сельского поселения Котовского муниципального района Волгоградской области, и земельных участков, государственная собственность на которые не разграничена, расположенных на территории Мокроольховского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      </w:r>
          </w:p>
          <w:p w:rsidR="00B05A04" w:rsidRPr="00EC72E0" w:rsidRDefault="00B05A04" w:rsidP="00B05A04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3400000000332352816</w:t>
            </w:r>
          </w:p>
        </w:tc>
        <w:tc>
          <w:tcPr>
            <w:tcW w:w="2267" w:type="dxa"/>
          </w:tcPr>
          <w:p w:rsidR="00B05A04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</w:tcPr>
          <w:p w:rsidR="00B05A04" w:rsidRDefault="00B05A04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25 от 18.04.2025 г.</w:t>
            </w:r>
          </w:p>
        </w:tc>
      </w:tr>
      <w:tr w:rsidR="00B05A04" w:rsidTr="003374CA">
        <w:trPr>
          <w:trHeight w:val="279"/>
        </w:trPr>
        <w:tc>
          <w:tcPr>
            <w:tcW w:w="567" w:type="dxa"/>
          </w:tcPr>
          <w:p w:rsidR="00B05A04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29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</w:tcPr>
          <w:p w:rsidR="001F74BF" w:rsidRDefault="001F74BF" w:rsidP="001F74BF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  <w:p w:rsidR="001F74BF" w:rsidRDefault="001F74BF" w:rsidP="001F74BF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 w:bidi="ru-RU"/>
              </w:rPr>
              <w:t>3400000000317730309</w:t>
            </w:r>
          </w:p>
          <w:p w:rsidR="00B05A04" w:rsidRDefault="00B05A04" w:rsidP="00B05A0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</w:tcPr>
          <w:p w:rsidR="00B05A04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</w:tcPr>
          <w:p w:rsidR="00B05A04" w:rsidRDefault="001F74BF" w:rsidP="001F74B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61 от 25.11.2024 г.</w:t>
            </w:r>
          </w:p>
        </w:tc>
      </w:tr>
      <w:tr w:rsidR="00B05A04" w:rsidTr="003374CA">
        <w:trPr>
          <w:trHeight w:val="305"/>
        </w:trPr>
        <w:tc>
          <w:tcPr>
            <w:tcW w:w="567" w:type="dxa"/>
          </w:tcPr>
          <w:p w:rsidR="00B05A04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30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</w:tcPr>
          <w:p w:rsidR="001F74BF" w:rsidRDefault="001F74BF" w:rsidP="001F74BF">
            <w:pPr>
              <w:pStyle w:val="ConsPlusTitle"/>
              <w:spacing w:line="276" w:lineRule="auto"/>
              <w:rPr>
                <w:rFonts w:ascii="Arial" w:hAnsi="Arial" w:cs="Arial"/>
                <w:b w:val="0"/>
                <w:bCs w:val="0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eastAsia="en-US"/>
              </w:rPr>
              <w:t xml:space="preserve">Выдача разрешений на право вырубки </w:t>
            </w:r>
            <w:r>
              <w:rPr>
                <w:rFonts w:ascii="Arial" w:hAnsi="Arial" w:cs="Arial"/>
                <w:b w:val="0"/>
                <w:bCs w:val="0"/>
                <w:iCs/>
                <w:sz w:val="24"/>
                <w:szCs w:val="24"/>
                <w:lang w:eastAsia="en-US"/>
              </w:rPr>
              <w:t>зеленых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iCs/>
                <w:sz w:val="24"/>
                <w:szCs w:val="24"/>
                <w:lang w:eastAsia="en-US"/>
              </w:rPr>
              <w:t>насаждений</w:t>
            </w:r>
          </w:p>
          <w:p w:rsidR="00B05A04" w:rsidRDefault="001F74BF" w:rsidP="001F74BF">
            <w:pPr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3400000000317728806</w:t>
            </w:r>
          </w:p>
          <w:p w:rsidR="00EC72E0" w:rsidRPr="000C16E0" w:rsidRDefault="00EC72E0" w:rsidP="001F74BF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</w:tcPr>
          <w:p w:rsidR="00B05A04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</w:tcPr>
          <w:p w:rsidR="00B05A04" w:rsidRDefault="001F74BF" w:rsidP="001F74B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59 от 25.11.2024 г.</w:t>
            </w:r>
          </w:p>
        </w:tc>
      </w:tr>
      <w:tr w:rsidR="00B05A04" w:rsidTr="003374CA">
        <w:trPr>
          <w:trHeight w:val="315"/>
        </w:trPr>
        <w:tc>
          <w:tcPr>
            <w:tcW w:w="567" w:type="dxa"/>
          </w:tcPr>
          <w:p w:rsidR="00B05A04" w:rsidRPr="000C16E0" w:rsidRDefault="007868CE" w:rsidP="005A4B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31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</w:tcPr>
          <w:p w:rsidR="004A1A68" w:rsidRDefault="001F74BF" w:rsidP="001F74BF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Предоставление порубочного билета и (или) разрешения на пересадку деревьев и кустарников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05A04" w:rsidRDefault="001F74BF" w:rsidP="001F74BF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3400000010000992688</w:t>
            </w:r>
          </w:p>
          <w:p w:rsidR="00EC72E0" w:rsidRDefault="00EC72E0" w:rsidP="001F74B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</w:tcPr>
          <w:p w:rsidR="00B05A04" w:rsidRDefault="004A1A68" w:rsidP="004A1A6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</w:tcPr>
          <w:p w:rsidR="00B05A04" w:rsidRDefault="001F74BF" w:rsidP="001F74B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90 от 15.12.2022 г.</w:t>
            </w:r>
          </w:p>
        </w:tc>
      </w:tr>
      <w:tr w:rsidR="00EC08C9" w:rsidTr="006F4022">
        <w:trPr>
          <w:trHeight w:val="897"/>
        </w:trPr>
        <w:tc>
          <w:tcPr>
            <w:tcW w:w="1131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C08C9" w:rsidRDefault="00EC08C9" w:rsidP="002950B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EC08C9" w:rsidRDefault="00EC08C9" w:rsidP="000D211D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 сфере жилищно-коммунального хозяйства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8977A9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Выдача справок из похозяйственной книги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3400000010001095771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106 от 10.11.2020г.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82 от 15.12.2022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3</w:t>
            </w:r>
            <w:r w:rsidR="008977A9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Предоставление информации о порядке предоставления жилищно-коммунальных услуг населению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3400000010000049502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91 от 15.12.2022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8977A9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информации об очередности предоставления жилых помещений на условиях социального найма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3400000010000014545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93 от 15.12.2022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8977A9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Прием заявлений, документов, а так же постановка граждан на учет в качестве нуждающихся в жилых помещениях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3400000010000050993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103 от 10.11.2020г.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83 от 15.12.2022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8977A9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4A1A68" w:rsidRPr="004A1A68" w:rsidRDefault="004A1A68" w:rsidP="004A1A68">
            <w:pPr>
              <w:rPr>
                <w:rFonts w:ascii="Arial" w:hAnsi="Arial" w:cs="Arial"/>
                <w:sz w:val="24"/>
                <w:szCs w:val="24"/>
              </w:rPr>
            </w:pPr>
            <w:r w:rsidRPr="004A1A68">
              <w:rPr>
                <w:rFonts w:ascii="Arial" w:hAnsi="Arial" w:cs="Arial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помещения в многоквартирном доме</w:t>
            </w:r>
          </w:p>
          <w:p w:rsidR="00B3576C" w:rsidRDefault="004A1A68" w:rsidP="004A1A68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A1A6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3400000000178918624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4A1A68" w:rsidRPr="004A1A68" w:rsidRDefault="004A1A68" w:rsidP="004A1A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1A68">
              <w:rPr>
                <w:rFonts w:ascii="Arial" w:hAnsi="Arial" w:cs="Arial"/>
                <w:sz w:val="24"/>
                <w:szCs w:val="24"/>
              </w:rPr>
              <w:t>41 от 02.09.2024г</w:t>
            </w:r>
          </w:p>
          <w:p w:rsidR="00B3576C" w:rsidRDefault="004A1A68" w:rsidP="004A1A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A1A68">
              <w:rPr>
                <w:rFonts w:ascii="Arial" w:hAnsi="Arial" w:cs="Arial"/>
                <w:sz w:val="24"/>
                <w:szCs w:val="24"/>
              </w:rPr>
              <w:t>33 от 23.06.2025г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8977A9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3400000000182170900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 от 20.01.2020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84 от 15.12.2022 г.</w:t>
            </w:r>
          </w:p>
        </w:tc>
      </w:tr>
      <w:tr w:rsidR="001F74BF" w:rsidTr="003374CA">
        <w:trPr>
          <w:trHeight w:val="1755"/>
        </w:trPr>
        <w:tc>
          <w:tcPr>
            <w:tcW w:w="567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8977A9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Признание граждан малоимущими в целях предоставления им по договорам социального найма жилых помещений муниципального жилищного фонда Мокроольховского сельского поселения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3400000010001128356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90 от 20.12.2021 г.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34 от 23.06.2025 г.</w:t>
            </w:r>
          </w:p>
        </w:tc>
      </w:tr>
      <w:tr w:rsidR="001F74BF" w:rsidTr="003374CA">
        <w:trPr>
          <w:trHeight w:val="2056"/>
        </w:trPr>
        <w:tc>
          <w:tcPr>
            <w:tcW w:w="567" w:type="dxa"/>
            <w:hideMark/>
          </w:tcPr>
          <w:p w:rsidR="00B3576C" w:rsidRPr="000C16E0" w:rsidRDefault="008977A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39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</w:tcPr>
          <w:p w:rsidR="00B3576C" w:rsidRPr="00D40D89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Признания помещения жилым помещением, жилого помещения не пригодным для проживания, многоквартирного дома аварийным и подлежащим сносу или реконструкции</w:t>
            </w:r>
          </w:p>
          <w:p w:rsidR="002950B5" w:rsidRPr="00D40D89" w:rsidRDefault="002950B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3400000000344117799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hideMark/>
          </w:tcPr>
          <w:p w:rsidR="00B3576C" w:rsidRPr="00D40D89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МСП</w:t>
            </w:r>
          </w:p>
        </w:tc>
        <w:tc>
          <w:tcPr>
            <w:tcW w:w="2420" w:type="dxa"/>
            <w:hideMark/>
          </w:tcPr>
          <w:p w:rsidR="00B3576C" w:rsidRPr="00D40D89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D89">
              <w:rPr>
                <w:rFonts w:ascii="Arial" w:hAnsi="Arial" w:cs="Arial"/>
                <w:sz w:val="24"/>
                <w:szCs w:val="24"/>
                <w:lang w:eastAsia="en-US"/>
              </w:rPr>
              <w:t>75 от 17.12.2025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8977A9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Перерегистрация граждан, состоящих на учете в качестве нуждающихся в жилых помещениях, предоставляемых по договорам социального найма</w:t>
            </w:r>
          </w:p>
          <w:p w:rsidR="00B3576C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>3400000010001127858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105 от 10.11.2020г</w:t>
            </w:r>
          </w:p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85 от 15.12.2022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8977A9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4A1A68" w:rsidRPr="004A1A68" w:rsidRDefault="004A1A68" w:rsidP="004A1A68">
            <w:pPr>
              <w:rPr>
                <w:rFonts w:ascii="Arial" w:hAnsi="Arial" w:cs="Arial"/>
                <w:sz w:val="24"/>
                <w:szCs w:val="24"/>
              </w:rPr>
            </w:pPr>
            <w:r w:rsidRPr="004A1A68">
              <w:rPr>
                <w:rFonts w:ascii="Arial" w:hAnsi="Arial" w:cs="Arial"/>
                <w:sz w:val="24"/>
                <w:szCs w:val="24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  <w:p w:rsidR="00B3576C" w:rsidRDefault="004A1A68" w:rsidP="004A1A68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 w:rsidRPr="004A1A68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3400000000181990052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4A1A68" w:rsidRPr="004A1A68" w:rsidRDefault="004A1A68" w:rsidP="004A1A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1A68">
              <w:rPr>
                <w:rFonts w:ascii="Arial" w:hAnsi="Arial" w:cs="Arial"/>
                <w:sz w:val="24"/>
                <w:szCs w:val="24"/>
              </w:rPr>
              <w:t>22 от 25.04.2024г</w:t>
            </w:r>
          </w:p>
          <w:p w:rsidR="00B3576C" w:rsidRDefault="004A1A68" w:rsidP="004A1A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A1A68">
              <w:rPr>
                <w:rFonts w:ascii="Arial" w:hAnsi="Arial" w:cs="Arial"/>
                <w:sz w:val="24"/>
                <w:szCs w:val="24"/>
              </w:rPr>
              <w:t>31 от 20.06.2025г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8977A9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4A1A68" w:rsidRDefault="004A1A68" w:rsidP="004A1A68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Передача в собственность граждан занимаемых ими жилых помещений муниципального жилищного фонда в порядке приватизации</w:t>
            </w:r>
          </w:p>
          <w:p w:rsidR="00B3576C" w:rsidRDefault="004A1A68" w:rsidP="004A1A68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eastAsia="en-US"/>
              </w:rPr>
              <w:t>3400000000258295504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МСП</w:t>
            </w:r>
          </w:p>
        </w:tc>
        <w:tc>
          <w:tcPr>
            <w:tcW w:w="2420" w:type="dxa"/>
            <w:hideMark/>
          </w:tcPr>
          <w:p w:rsidR="004A1A68" w:rsidRDefault="004A1A68" w:rsidP="004A1A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30 от 08.09.2023 г.</w:t>
            </w:r>
          </w:p>
          <w:p w:rsidR="00B3576C" w:rsidRDefault="004A1A68" w:rsidP="004A1A6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 от 19.03.2025 г.</w:t>
            </w:r>
          </w:p>
        </w:tc>
      </w:tr>
      <w:tr w:rsidR="001F74BF" w:rsidTr="003374CA">
        <w:tc>
          <w:tcPr>
            <w:tcW w:w="567" w:type="dxa"/>
            <w:hideMark/>
          </w:tcPr>
          <w:p w:rsidR="00B3576C" w:rsidRDefault="00A74278" w:rsidP="002950B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8977A9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  <w:hideMark/>
          </w:tcPr>
          <w:p w:rsidR="004A1A68" w:rsidRDefault="004A1A68" w:rsidP="004A1A68">
            <w:pPr>
              <w:pStyle w:val="ConsPlusTitle"/>
              <w:spacing w:line="276" w:lineRule="auto"/>
              <w:rPr>
                <w:rFonts w:ascii="Arial" w:eastAsia="Times New Roman" w:hAnsi="Arial" w:cs="Arial"/>
                <w:b w:val="0"/>
                <w:color w:val="110C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 w:val="0"/>
                <w:color w:val="110C00"/>
                <w:sz w:val="24"/>
                <w:szCs w:val="24"/>
                <w:lang w:eastAsia="en-US"/>
              </w:rPr>
              <w:t xml:space="preserve">Предоставление информации об объектах </w:t>
            </w:r>
            <w:r>
              <w:rPr>
                <w:rFonts w:ascii="Arial" w:eastAsia="Times New Roman" w:hAnsi="Arial" w:cs="Arial"/>
                <w:b w:val="0"/>
                <w:color w:val="110C00"/>
                <w:sz w:val="24"/>
                <w:szCs w:val="24"/>
                <w:lang w:eastAsia="en-US"/>
              </w:rPr>
              <w:lastRenderedPageBreak/>
              <w:t>культурного наследия местного значения, находящихся на территории Мокроольховского сельского поселения и включенных в единый реестр объектов культурного наследия (памятников истории и культуры) народов Российской Федерации</w:t>
            </w:r>
          </w:p>
          <w:p w:rsidR="00B3576C" w:rsidRDefault="004A1A68" w:rsidP="004A1A68">
            <w:pPr>
              <w:pStyle w:val="ConsPlusTitle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eastAsia="en-US"/>
              </w:rPr>
              <w:t>3400000010000051141</w:t>
            </w:r>
          </w:p>
        </w:tc>
        <w:tc>
          <w:tcPr>
            <w:tcW w:w="2267" w:type="dxa"/>
            <w:hideMark/>
          </w:tcPr>
          <w:p w:rsidR="00B3576C" w:rsidRDefault="00B3576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Администрация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МСП</w:t>
            </w:r>
          </w:p>
        </w:tc>
        <w:tc>
          <w:tcPr>
            <w:tcW w:w="2420" w:type="dxa"/>
            <w:hideMark/>
          </w:tcPr>
          <w:p w:rsidR="00B3576C" w:rsidRDefault="00B05A0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 </w:t>
            </w:r>
            <w:r w:rsidR="004A1A68">
              <w:rPr>
                <w:rFonts w:ascii="Arial" w:hAnsi="Arial" w:cs="Arial"/>
                <w:sz w:val="24"/>
                <w:szCs w:val="24"/>
                <w:lang w:eastAsia="en-US"/>
              </w:rPr>
              <w:t>95 от 15.12.2022 г.</w:t>
            </w:r>
          </w:p>
        </w:tc>
      </w:tr>
      <w:tr w:rsidR="00BE5224" w:rsidTr="00EC08C9">
        <w:trPr>
          <w:trHeight w:val="99"/>
        </w:trPr>
        <w:tc>
          <w:tcPr>
            <w:tcW w:w="11313" w:type="dxa"/>
            <w:gridSpan w:val="4"/>
            <w:hideMark/>
          </w:tcPr>
          <w:p w:rsidR="00414E74" w:rsidRDefault="00BE5224" w:rsidP="00BE5224">
            <w:pPr>
              <w:pStyle w:val="ConsPlusTitle"/>
              <w:spacing w:line="276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                                                                         </w:t>
            </w:r>
          </w:p>
          <w:p w:rsidR="00BE5224" w:rsidRDefault="00414E74" w:rsidP="00BE5224">
            <w:pPr>
              <w:pStyle w:val="ConsPlusTitle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                                                                   </w:t>
            </w:r>
            <w:r w:rsidR="00BE522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В сфере культуре</w:t>
            </w:r>
          </w:p>
        </w:tc>
      </w:tr>
      <w:tr w:rsidR="00A31E4B" w:rsidTr="003374CA">
        <w:trPr>
          <w:trHeight w:val="503"/>
        </w:trPr>
        <w:tc>
          <w:tcPr>
            <w:tcW w:w="567" w:type="dxa"/>
            <w:hideMark/>
          </w:tcPr>
          <w:p w:rsidR="00A31E4B" w:rsidRDefault="00A74278" w:rsidP="002950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8977A9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</w:tcPr>
          <w:p w:rsidR="00A31E4B" w:rsidRDefault="00A31E4B" w:rsidP="00A31E4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Библиотечное обслуживание населения Мокроольховского сельского поселения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3400000010000014695</w:t>
            </w:r>
          </w:p>
        </w:tc>
        <w:tc>
          <w:tcPr>
            <w:tcW w:w="2267" w:type="dxa"/>
          </w:tcPr>
          <w:p w:rsidR="00A31E4B" w:rsidRDefault="00A31E4B" w:rsidP="00A31E4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МКУК «ЦД и БО» МСП</w:t>
            </w:r>
          </w:p>
        </w:tc>
        <w:tc>
          <w:tcPr>
            <w:tcW w:w="2420" w:type="dxa"/>
          </w:tcPr>
          <w:p w:rsidR="00A31E4B" w:rsidRDefault="00A31E4B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104 от 23.12.2022г.</w:t>
            </w:r>
          </w:p>
          <w:p w:rsidR="00A31E4B" w:rsidRDefault="00A31E4B" w:rsidP="00A31E4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A31E4B" w:rsidTr="003374CA">
        <w:trPr>
          <w:trHeight w:val="525"/>
        </w:trPr>
        <w:tc>
          <w:tcPr>
            <w:tcW w:w="567" w:type="dxa"/>
          </w:tcPr>
          <w:p w:rsidR="00A31E4B" w:rsidRPr="004A1A68" w:rsidRDefault="00A74278" w:rsidP="002950B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8977A9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="003374CA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59" w:type="dxa"/>
          </w:tcPr>
          <w:p w:rsidR="00A31E4B" w:rsidRPr="004A1A68" w:rsidRDefault="00A31E4B" w:rsidP="00A31E4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Предоставление доступа к справочно-поисковому аппарату библиотек, базам данных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en-US"/>
              </w:rPr>
              <w:t xml:space="preserve"> 3400000010000055265</w:t>
            </w:r>
          </w:p>
        </w:tc>
        <w:tc>
          <w:tcPr>
            <w:tcW w:w="2267" w:type="dxa"/>
          </w:tcPr>
          <w:p w:rsidR="00A31E4B" w:rsidRPr="004A1A68" w:rsidRDefault="00A31E4B" w:rsidP="00A31E4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МКУК «ЦД и БО» МСП</w:t>
            </w:r>
          </w:p>
        </w:tc>
        <w:tc>
          <w:tcPr>
            <w:tcW w:w="2420" w:type="dxa"/>
          </w:tcPr>
          <w:p w:rsidR="00A31E4B" w:rsidRPr="004A1A68" w:rsidRDefault="00A31E4B" w:rsidP="00A31E4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105 от 23.12.2022г.</w:t>
            </w:r>
          </w:p>
        </w:tc>
      </w:tr>
    </w:tbl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0C16E0" w:rsidRDefault="000C16E0" w:rsidP="000C16E0">
      <w:pPr>
        <w:rPr>
          <w:rFonts w:ascii="Arial" w:hAnsi="Arial" w:cs="Arial"/>
          <w:sz w:val="24"/>
          <w:szCs w:val="24"/>
        </w:rPr>
      </w:pP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</w:p>
    <w:p w:rsidR="0083708E" w:rsidRDefault="0083708E" w:rsidP="0083708E">
      <w:pPr>
        <w:rPr>
          <w:rFonts w:ascii="Arial" w:hAnsi="Arial" w:cs="Arial"/>
          <w:sz w:val="24"/>
          <w:szCs w:val="24"/>
        </w:rPr>
      </w:pPr>
    </w:p>
    <w:p w:rsidR="00EC72E0" w:rsidRDefault="00EC72E0" w:rsidP="0083708E">
      <w:pPr>
        <w:rPr>
          <w:rFonts w:ascii="Arial" w:hAnsi="Arial" w:cs="Arial"/>
          <w:sz w:val="24"/>
          <w:szCs w:val="24"/>
        </w:rPr>
      </w:pPr>
    </w:p>
    <w:p w:rsidR="00EC72E0" w:rsidRDefault="00EC72E0" w:rsidP="0083708E">
      <w:pPr>
        <w:rPr>
          <w:rFonts w:ascii="Arial" w:hAnsi="Arial" w:cs="Arial"/>
          <w:sz w:val="24"/>
          <w:szCs w:val="24"/>
        </w:rPr>
      </w:pPr>
    </w:p>
    <w:p w:rsidR="00EC72E0" w:rsidRDefault="00EC72E0" w:rsidP="0083708E">
      <w:pPr>
        <w:rPr>
          <w:rFonts w:ascii="Arial" w:hAnsi="Arial" w:cs="Arial"/>
          <w:sz w:val="24"/>
          <w:szCs w:val="24"/>
        </w:rPr>
      </w:pPr>
    </w:p>
    <w:p w:rsidR="00EC72E0" w:rsidRDefault="00EC72E0" w:rsidP="0083708E">
      <w:pPr>
        <w:rPr>
          <w:rFonts w:ascii="Arial" w:hAnsi="Arial" w:cs="Arial"/>
          <w:sz w:val="24"/>
          <w:szCs w:val="24"/>
        </w:rPr>
      </w:pPr>
    </w:p>
    <w:p w:rsidR="00EC72E0" w:rsidRDefault="00EC72E0" w:rsidP="0083708E">
      <w:pPr>
        <w:rPr>
          <w:rFonts w:ascii="Arial" w:hAnsi="Arial" w:cs="Arial"/>
          <w:sz w:val="24"/>
          <w:szCs w:val="24"/>
        </w:rPr>
      </w:pPr>
    </w:p>
    <w:p w:rsidR="00EC72E0" w:rsidRDefault="00EC72E0" w:rsidP="0083708E">
      <w:pPr>
        <w:rPr>
          <w:rFonts w:ascii="Arial" w:hAnsi="Arial" w:cs="Arial"/>
          <w:sz w:val="24"/>
          <w:szCs w:val="24"/>
        </w:rPr>
      </w:pPr>
    </w:p>
    <w:p w:rsidR="008977A9" w:rsidRDefault="00EC72E0" w:rsidP="008370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</w:t>
      </w:r>
      <w:r w:rsidR="0083708E">
        <w:rPr>
          <w:rFonts w:ascii="Arial" w:hAnsi="Arial" w:cs="Arial"/>
          <w:sz w:val="24"/>
          <w:szCs w:val="24"/>
        </w:rPr>
        <w:t xml:space="preserve">      </w:t>
      </w: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8977A9" w:rsidRDefault="008977A9" w:rsidP="0083708E">
      <w:pPr>
        <w:rPr>
          <w:rFonts w:ascii="Arial" w:hAnsi="Arial" w:cs="Arial"/>
          <w:sz w:val="24"/>
          <w:szCs w:val="24"/>
        </w:rPr>
      </w:pPr>
    </w:p>
    <w:p w:rsidR="000D211D" w:rsidRDefault="008977A9" w:rsidP="008370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</w:t>
      </w:r>
      <w:r w:rsidR="0083708E">
        <w:rPr>
          <w:rFonts w:ascii="Arial" w:hAnsi="Arial" w:cs="Arial"/>
          <w:sz w:val="24"/>
          <w:szCs w:val="24"/>
        </w:rPr>
        <w:t xml:space="preserve">  </w:t>
      </w:r>
    </w:p>
    <w:p w:rsidR="00B3576C" w:rsidRDefault="000D211D" w:rsidP="008370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  <w:bookmarkStart w:id="0" w:name="_GoBack"/>
      <w:bookmarkEnd w:id="0"/>
      <w:r w:rsidR="0083708E">
        <w:rPr>
          <w:rFonts w:ascii="Arial" w:hAnsi="Arial" w:cs="Arial"/>
          <w:sz w:val="24"/>
          <w:szCs w:val="24"/>
        </w:rPr>
        <w:t xml:space="preserve">   </w:t>
      </w:r>
      <w:r w:rsidR="00B3576C">
        <w:rPr>
          <w:rFonts w:ascii="Arial" w:hAnsi="Arial" w:cs="Arial"/>
          <w:sz w:val="24"/>
          <w:szCs w:val="24"/>
        </w:rPr>
        <w:t>Приложение № 2</w:t>
      </w:r>
    </w:p>
    <w:p w:rsidR="00B3576C" w:rsidRDefault="00B3576C" w:rsidP="00B3576C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B3576C" w:rsidRDefault="00B3576C" w:rsidP="00B3576C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Мокроольховского сельского поселения </w:t>
      </w:r>
    </w:p>
    <w:p w:rsidR="00B3576C" w:rsidRDefault="00B3576C" w:rsidP="00B3576C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№ 41 от 04.07.2025 г. </w:t>
      </w:r>
    </w:p>
    <w:p w:rsidR="00B3576C" w:rsidRDefault="00B3576C" w:rsidP="00B3576C">
      <w:pPr>
        <w:ind w:left="4956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3576C" w:rsidRDefault="00B3576C" w:rsidP="00B3576C">
      <w:pPr>
        <w:jc w:val="center"/>
        <w:rPr>
          <w:rFonts w:ascii="Arial" w:hAnsi="Arial" w:cs="Arial"/>
          <w:b/>
          <w:sz w:val="24"/>
          <w:szCs w:val="24"/>
        </w:rPr>
      </w:pPr>
    </w:p>
    <w:p w:rsidR="00B3576C" w:rsidRPr="000C16E0" w:rsidRDefault="00B3576C" w:rsidP="00B357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Перечень муниципальных услуг, оказываемых муниципальными учреждениями в качестве основных видов деятельности, в которых размещается муниципальное </w:t>
      </w:r>
      <w:r w:rsidRPr="000C16E0">
        <w:rPr>
          <w:rFonts w:ascii="Arial" w:hAnsi="Arial" w:cs="Arial"/>
          <w:sz w:val="24"/>
          <w:szCs w:val="24"/>
        </w:rPr>
        <w:t>задание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52"/>
        <w:gridCol w:w="2201"/>
        <w:gridCol w:w="1891"/>
        <w:gridCol w:w="2399"/>
        <w:gridCol w:w="2372"/>
      </w:tblGrid>
      <w:tr w:rsidR="00B3576C" w:rsidRPr="000C16E0" w:rsidTr="00BE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6C" w:rsidRPr="000C16E0" w:rsidRDefault="00B3576C" w:rsidP="00BE5224">
            <w:pPr>
              <w:spacing w:line="276" w:lineRule="auto"/>
              <w:ind w:right="-108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№</w:t>
            </w:r>
          </w:p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муниципальной услуги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Категории потребителей муниципальной услуги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 показателя объема муниципальной работы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Показатели, характеризующие качество </w:t>
            </w:r>
          </w:p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муниципальной услуги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6C" w:rsidRPr="000C16E0" w:rsidRDefault="00B3576C">
            <w:pPr>
              <w:spacing w:line="276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муниципальных учреждений, оказывающих муниципальную услугу</w:t>
            </w:r>
          </w:p>
        </w:tc>
      </w:tr>
      <w:tr w:rsidR="00B3576C" w:rsidRPr="000C16E0" w:rsidTr="00BE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 w:rsidP="00A31E4B">
            <w:pPr>
              <w:spacing w:line="276" w:lineRule="auto"/>
              <w:ind w:left="-25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</w:tr>
      <w:tr w:rsidR="00B3576C" w:rsidRPr="000C16E0" w:rsidTr="000C16E0">
        <w:trPr>
          <w:trHeight w:val="283"/>
        </w:trPr>
        <w:tc>
          <w:tcPr>
            <w:tcW w:w="11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Услуги в сфере культуры:</w:t>
            </w:r>
          </w:p>
        </w:tc>
      </w:tr>
      <w:tr w:rsidR="00B3576C" w:rsidRPr="000C16E0" w:rsidTr="00BE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Библиотечное обслуживание населения Мокроольховского сельского поселения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Население Мокроольховского сельского поселения и иные лица, находящиеся на территории поселения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Число пользователей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(человек)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1)Доля охвата населения библиотечным обслуживанием от общей численности населения поселения - не менее 70 %.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2)Доля удовлетворенности запросов читателей: взрослое население - не менее 75 %; детское население - не менее 85 % от общего числа поступивших запросов.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3)Доля документовыдач пользователям (читаемость) -    16 экземпляров в год на одного пользователя.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Муниципальное казенное учреждение культуры «Центр досуга и библиотечного обслуживания населения» Мокроольховского сельского поселения</w:t>
            </w:r>
          </w:p>
        </w:tc>
      </w:tr>
      <w:tr w:rsidR="00B3576C" w:rsidRPr="000C16E0" w:rsidTr="00BE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Организация деятельности культурно - </w:t>
            </w: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досуговых учреждений по проведению мероприятий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Население Мокроольховского сельского </w:t>
            </w: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поселения и иные лица, находящиеся на территории поселения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Число мероприятий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(единиц)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1)Количество обслуживаемых зрителей в год – </w:t>
            </w: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не менее 5000 человек.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2)Количество действующих клубных формирований – не менее 7 единиц.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3)Численность участников клубных формирований – не менее 70 человек.</w:t>
            </w:r>
          </w:p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t>4)Доля культурно - досуговых мероприятий, рассчитанных на обслуживание менее защищенных социально- возрастных групп населения (детей и подростков, пенсионеров, инвалидов)- не менее 25 % от общего количества проводимых мероприятий.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76C" w:rsidRPr="000C16E0" w:rsidRDefault="00B3576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Муниципальное казенное учреждение </w:t>
            </w:r>
            <w:r w:rsidRPr="000C16E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культуры «Центр досуга и библиотечного обслуживания населения» Мокроольховского сельского поселения</w:t>
            </w:r>
          </w:p>
        </w:tc>
      </w:tr>
    </w:tbl>
    <w:p w:rsidR="00B3576C" w:rsidRDefault="00B3576C" w:rsidP="00B3576C">
      <w:pPr>
        <w:rPr>
          <w:rFonts w:ascii="Arial" w:hAnsi="Arial" w:cs="Arial"/>
          <w:sz w:val="24"/>
          <w:szCs w:val="24"/>
        </w:rPr>
      </w:pPr>
    </w:p>
    <w:p w:rsidR="00B3576C" w:rsidRDefault="00B3576C" w:rsidP="00B3576C"/>
    <w:p w:rsidR="0028413C" w:rsidRDefault="0028413C"/>
    <w:sectPr w:rsidR="0028413C" w:rsidSect="000C16E0">
      <w:pgSz w:w="11906" w:h="16838"/>
      <w:pgMar w:top="426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E5422"/>
    <w:multiLevelType w:val="hybridMultilevel"/>
    <w:tmpl w:val="A1CC9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6C"/>
    <w:rsid w:val="000C16E0"/>
    <w:rsid w:val="000D211D"/>
    <w:rsid w:val="00132744"/>
    <w:rsid w:val="001F74BF"/>
    <w:rsid w:val="00211CE4"/>
    <w:rsid w:val="002135BF"/>
    <w:rsid w:val="0028413C"/>
    <w:rsid w:val="002950B5"/>
    <w:rsid w:val="003374CA"/>
    <w:rsid w:val="00414E74"/>
    <w:rsid w:val="00470BF7"/>
    <w:rsid w:val="004A1A68"/>
    <w:rsid w:val="00500E9B"/>
    <w:rsid w:val="005A4B82"/>
    <w:rsid w:val="006F4022"/>
    <w:rsid w:val="007868CE"/>
    <w:rsid w:val="0083708E"/>
    <w:rsid w:val="008977A9"/>
    <w:rsid w:val="00993A13"/>
    <w:rsid w:val="00A31E4B"/>
    <w:rsid w:val="00A74278"/>
    <w:rsid w:val="00B05A04"/>
    <w:rsid w:val="00B3576C"/>
    <w:rsid w:val="00BE5224"/>
    <w:rsid w:val="00C4368E"/>
    <w:rsid w:val="00C90C68"/>
    <w:rsid w:val="00D40D89"/>
    <w:rsid w:val="00EC08C9"/>
    <w:rsid w:val="00EC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357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B357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4">
    <w:name w:val="List Paragraph"/>
    <w:basedOn w:val="a"/>
    <w:uiPriority w:val="34"/>
    <w:qFormat/>
    <w:rsid w:val="00EC08C9"/>
    <w:pPr>
      <w:ind w:left="720"/>
      <w:contextualSpacing/>
    </w:pPr>
  </w:style>
  <w:style w:type="table" w:styleId="a5">
    <w:name w:val="Table Grid"/>
    <w:basedOn w:val="a1"/>
    <w:uiPriority w:val="59"/>
    <w:rsid w:val="00EC0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40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0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357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B357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4">
    <w:name w:val="List Paragraph"/>
    <w:basedOn w:val="a"/>
    <w:uiPriority w:val="34"/>
    <w:qFormat/>
    <w:rsid w:val="00EC08C9"/>
    <w:pPr>
      <w:ind w:left="720"/>
      <w:contextualSpacing/>
    </w:pPr>
  </w:style>
  <w:style w:type="table" w:styleId="a5">
    <w:name w:val="Table Grid"/>
    <w:basedOn w:val="a1"/>
    <w:uiPriority w:val="59"/>
    <w:rsid w:val="00EC0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40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0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2602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19</cp:revision>
  <cp:lastPrinted>2026-01-28T11:11:00Z</cp:lastPrinted>
  <dcterms:created xsi:type="dcterms:W3CDTF">2026-01-27T10:11:00Z</dcterms:created>
  <dcterms:modified xsi:type="dcterms:W3CDTF">2026-01-28T11:14:00Z</dcterms:modified>
</cp:coreProperties>
</file>